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8A27" w14:textId="77777777" w:rsidR="00AD2AA9" w:rsidRPr="003F37DF" w:rsidRDefault="00AD2AA9" w:rsidP="00AD2AA9">
      <w:pPr>
        <w:spacing w:line="480" w:lineRule="auto"/>
        <w:rPr>
          <w:rFonts w:ascii="Times New Roman" w:hAnsi="Times New Roman" w:cs="Times New Roman"/>
          <w:sz w:val="24"/>
          <w:szCs w:val="24"/>
        </w:rPr>
      </w:pPr>
      <w:bookmarkStart w:id="0" w:name="_Int_O2qNAQt1"/>
      <w:r w:rsidRPr="003F37DF">
        <w:rPr>
          <w:rFonts w:ascii="Times New Roman" w:hAnsi="Times New Roman" w:cs="Times New Roman"/>
          <w:sz w:val="24"/>
          <w:szCs w:val="24"/>
        </w:rPr>
        <w:t>Running Head: PSYCHOLOGICAL SCIENCE OF FEEDBACK</w:t>
      </w:r>
      <w:bookmarkEnd w:id="0"/>
    </w:p>
    <w:p w14:paraId="4AA20250" w14:textId="77777777" w:rsidR="00AD2AA9" w:rsidRDefault="00AD2AA9" w:rsidP="00AD2AA9">
      <w:pPr>
        <w:spacing w:line="480" w:lineRule="auto"/>
        <w:jc w:val="center"/>
        <w:rPr>
          <w:rFonts w:ascii="Times New Roman" w:hAnsi="Times New Roman" w:cs="Times New Roman"/>
          <w:b/>
          <w:bCs/>
          <w:sz w:val="24"/>
          <w:szCs w:val="24"/>
        </w:rPr>
      </w:pPr>
    </w:p>
    <w:p w14:paraId="5E845841" w14:textId="77777777" w:rsidR="00AD2AA9" w:rsidRDefault="00AD2AA9" w:rsidP="00AD2AA9">
      <w:pPr>
        <w:spacing w:line="480" w:lineRule="auto"/>
        <w:jc w:val="center"/>
        <w:rPr>
          <w:rFonts w:ascii="Times New Roman" w:hAnsi="Times New Roman" w:cs="Times New Roman"/>
          <w:b/>
          <w:bCs/>
          <w:sz w:val="24"/>
          <w:szCs w:val="24"/>
        </w:rPr>
      </w:pPr>
    </w:p>
    <w:p w14:paraId="64471124" w14:textId="77777777" w:rsidR="00AD2AA9" w:rsidRDefault="00AD2AA9" w:rsidP="00AD2AA9">
      <w:pPr>
        <w:spacing w:line="480" w:lineRule="auto"/>
        <w:jc w:val="center"/>
        <w:rPr>
          <w:rFonts w:ascii="Times New Roman" w:hAnsi="Times New Roman" w:cs="Times New Roman"/>
          <w:b/>
          <w:bCs/>
          <w:sz w:val="24"/>
          <w:szCs w:val="24"/>
        </w:rPr>
      </w:pPr>
    </w:p>
    <w:p w14:paraId="0AB6AD04" w14:textId="77777777" w:rsidR="00AD2AA9" w:rsidRDefault="00AD2AA9" w:rsidP="00AD2AA9">
      <w:pPr>
        <w:spacing w:line="480" w:lineRule="auto"/>
        <w:jc w:val="center"/>
        <w:rPr>
          <w:rFonts w:ascii="Times New Roman" w:hAnsi="Times New Roman" w:cs="Times New Roman"/>
          <w:b/>
          <w:bCs/>
          <w:sz w:val="24"/>
          <w:szCs w:val="24"/>
        </w:rPr>
      </w:pPr>
    </w:p>
    <w:p w14:paraId="633B9128" w14:textId="77777777" w:rsidR="00AD2AA9" w:rsidRPr="003F37DF" w:rsidRDefault="00AD2AA9" w:rsidP="00AD2AA9">
      <w:pPr>
        <w:spacing w:line="480" w:lineRule="auto"/>
        <w:jc w:val="center"/>
        <w:rPr>
          <w:rFonts w:ascii="Times New Roman" w:hAnsi="Times New Roman" w:cs="Times New Roman"/>
          <w:b/>
          <w:bCs/>
          <w:sz w:val="24"/>
          <w:szCs w:val="24"/>
        </w:rPr>
      </w:pPr>
    </w:p>
    <w:p w14:paraId="443F928D" w14:textId="42F0E7C8" w:rsidR="00AD2AA9" w:rsidRPr="003F37DF" w:rsidRDefault="00AD2AA9" w:rsidP="00AD2AA9">
      <w:pPr>
        <w:spacing w:line="480" w:lineRule="auto"/>
        <w:jc w:val="center"/>
        <w:rPr>
          <w:rFonts w:ascii="Times New Roman" w:hAnsi="Times New Roman" w:cs="Times New Roman"/>
          <w:b/>
          <w:bCs/>
          <w:sz w:val="24"/>
          <w:szCs w:val="24"/>
        </w:rPr>
      </w:pPr>
      <w:r w:rsidRPr="2E78C95E">
        <w:rPr>
          <w:rFonts w:ascii="Times New Roman" w:hAnsi="Times New Roman" w:cs="Times New Roman"/>
          <w:b/>
          <w:bCs/>
          <w:sz w:val="24"/>
          <w:szCs w:val="24"/>
        </w:rPr>
        <w:t>Towards a cohesive psychological science of effective feedback</w:t>
      </w:r>
    </w:p>
    <w:p w14:paraId="55E5FCBE" w14:textId="77777777" w:rsidR="00AD2AA9" w:rsidRPr="003F37DF" w:rsidRDefault="00AD2AA9" w:rsidP="00AD2AA9">
      <w:pPr>
        <w:spacing w:line="480" w:lineRule="auto"/>
        <w:jc w:val="center"/>
        <w:rPr>
          <w:rFonts w:ascii="Times New Roman" w:hAnsi="Times New Roman" w:cs="Times New Roman"/>
          <w:b/>
          <w:bCs/>
          <w:sz w:val="24"/>
          <w:szCs w:val="24"/>
        </w:rPr>
      </w:pPr>
    </w:p>
    <w:p w14:paraId="731DF6D6" w14:textId="77777777" w:rsidR="00AD2AA9" w:rsidRPr="003F37DF" w:rsidRDefault="00AD2AA9" w:rsidP="00AD2AA9">
      <w:pPr>
        <w:spacing w:line="480" w:lineRule="auto"/>
        <w:jc w:val="center"/>
        <w:rPr>
          <w:rFonts w:ascii="Times New Roman" w:hAnsi="Times New Roman" w:cs="Times New Roman"/>
          <w:sz w:val="24"/>
          <w:szCs w:val="24"/>
        </w:rPr>
      </w:pPr>
      <w:r w:rsidRPr="003F37DF">
        <w:rPr>
          <w:rFonts w:ascii="Times New Roman" w:hAnsi="Times New Roman" w:cs="Times New Roman"/>
          <w:sz w:val="24"/>
          <w:szCs w:val="24"/>
        </w:rPr>
        <w:t xml:space="preserve">Naomi E. </w:t>
      </w:r>
      <w:r w:rsidRPr="1A6C2AE0">
        <w:rPr>
          <w:rFonts w:ascii="Times New Roman" w:hAnsi="Times New Roman" w:cs="Times New Roman"/>
          <w:sz w:val="24"/>
          <w:szCs w:val="24"/>
        </w:rPr>
        <w:t>Winstone*,</w:t>
      </w:r>
      <w:r w:rsidRPr="003F37DF">
        <w:rPr>
          <w:rFonts w:ascii="Times New Roman" w:hAnsi="Times New Roman" w:cs="Times New Roman"/>
          <w:sz w:val="24"/>
          <w:szCs w:val="24"/>
        </w:rPr>
        <w:t xml:space="preserve"> University of Surrey</w:t>
      </w:r>
    </w:p>
    <w:p w14:paraId="5F936C92" w14:textId="77777777" w:rsidR="00AD2AA9" w:rsidRPr="003F37DF" w:rsidRDefault="00AD2AA9" w:rsidP="00AD2AA9">
      <w:pPr>
        <w:spacing w:line="480" w:lineRule="auto"/>
        <w:jc w:val="center"/>
        <w:rPr>
          <w:rFonts w:ascii="Times New Roman" w:hAnsi="Times New Roman" w:cs="Times New Roman"/>
          <w:sz w:val="24"/>
          <w:szCs w:val="24"/>
        </w:rPr>
      </w:pPr>
      <w:r w:rsidRPr="003F37DF">
        <w:rPr>
          <w:rFonts w:ascii="Times New Roman" w:hAnsi="Times New Roman" w:cs="Times New Roman"/>
          <w:sz w:val="24"/>
          <w:szCs w:val="24"/>
        </w:rPr>
        <w:t xml:space="preserve">Robert A. </w:t>
      </w:r>
      <w:r w:rsidRPr="1998E658">
        <w:rPr>
          <w:rFonts w:ascii="Times New Roman" w:hAnsi="Times New Roman" w:cs="Times New Roman"/>
          <w:sz w:val="24"/>
          <w:szCs w:val="24"/>
        </w:rPr>
        <w:t>Nash</w:t>
      </w:r>
      <w:r w:rsidRPr="003F37DF">
        <w:rPr>
          <w:rFonts w:ascii="Times New Roman" w:hAnsi="Times New Roman" w:cs="Times New Roman"/>
          <w:sz w:val="24"/>
          <w:szCs w:val="24"/>
        </w:rPr>
        <w:t>, Aston University</w:t>
      </w:r>
    </w:p>
    <w:p w14:paraId="3CB09C5E" w14:textId="77777777" w:rsidR="00AD2AA9" w:rsidRDefault="00AD2AA9" w:rsidP="00AD2AA9">
      <w:pPr>
        <w:spacing w:line="480" w:lineRule="auto"/>
        <w:rPr>
          <w:rFonts w:ascii="Times New Roman" w:hAnsi="Times New Roman" w:cs="Times New Roman"/>
          <w:sz w:val="24"/>
          <w:szCs w:val="24"/>
        </w:rPr>
      </w:pPr>
    </w:p>
    <w:p w14:paraId="61BC2589" w14:textId="77777777" w:rsidR="00AD2AA9" w:rsidRDefault="00AD2AA9" w:rsidP="00AD2AA9">
      <w:pPr>
        <w:spacing w:line="480" w:lineRule="auto"/>
        <w:rPr>
          <w:rFonts w:ascii="Times New Roman" w:hAnsi="Times New Roman" w:cs="Times New Roman"/>
          <w:sz w:val="24"/>
          <w:szCs w:val="24"/>
        </w:rPr>
      </w:pPr>
    </w:p>
    <w:p w14:paraId="35B90E8E" w14:textId="5E6B9EE8" w:rsidR="00AD2AA9" w:rsidRPr="003F37DF" w:rsidRDefault="00AD2AA9" w:rsidP="00AD2AA9">
      <w:pPr>
        <w:spacing w:line="480" w:lineRule="auto"/>
        <w:rPr>
          <w:rFonts w:ascii="Times New Roman" w:hAnsi="Times New Roman" w:cs="Times New Roman"/>
          <w:sz w:val="24"/>
          <w:szCs w:val="24"/>
        </w:rPr>
      </w:pPr>
      <w:r w:rsidRPr="003F37DF">
        <w:rPr>
          <w:rFonts w:ascii="Times New Roman" w:hAnsi="Times New Roman" w:cs="Times New Roman"/>
          <w:sz w:val="24"/>
          <w:szCs w:val="24"/>
        </w:rPr>
        <w:t>*Corresponding author</w:t>
      </w:r>
    </w:p>
    <w:p w14:paraId="17703E8C" w14:textId="77777777" w:rsidR="00AD2AA9" w:rsidRDefault="00AD2AA9" w:rsidP="00AD2AA9">
      <w:pPr>
        <w:spacing w:line="240" w:lineRule="auto"/>
        <w:rPr>
          <w:rFonts w:ascii="Times New Roman" w:hAnsi="Times New Roman" w:cs="Times New Roman"/>
          <w:sz w:val="24"/>
          <w:szCs w:val="24"/>
        </w:rPr>
      </w:pPr>
      <w:r>
        <w:rPr>
          <w:rFonts w:ascii="Times New Roman" w:hAnsi="Times New Roman" w:cs="Times New Roman"/>
          <w:sz w:val="24"/>
          <w:szCs w:val="24"/>
        </w:rPr>
        <w:t>Surrey Institute of Education</w:t>
      </w:r>
    </w:p>
    <w:p w14:paraId="481C35FC" w14:textId="77777777" w:rsidR="00AD2AA9" w:rsidRDefault="00AD2AA9" w:rsidP="00AD2AA9">
      <w:pPr>
        <w:spacing w:line="240" w:lineRule="auto"/>
        <w:rPr>
          <w:rFonts w:ascii="Times New Roman" w:hAnsi="Times New Roman" w:cs="Times New Roman"/>
          <w:sz w:val="24"/>
          <w:szCs w:val="24"/>
        </w:rPr>
      </w:pPr>
      <w:r>
        <w:rPr>
          <w:rFonts w:ascii="Times New Roman" w:hAnsi="Times New Roman" w:cs="Times New Roman"/>
          <w:sz w:val="24"/>
          <w:szCs w:val="24"/>
        </w:rPr>
        <w:t>University of Surrey</w:t>
      </w:r>
    </w:p>
    <w:p w14:paraId="7D4FD611" w14:textId="77777777" w:rsidR="00AD2AA9" w:rsidRDefault="00AD2AA9" w:rsidP="00AD2AA9">
      <w:pPr>
        <w:spacing w:line="240" w:lineRule="auto"/>
        <w:rPr>
          <w:rFonts w:ascii="Times New Roman" w:hAnsi="Times New Roman" w:cs="Times New Roman"/>
          <w:sz w:val="24"/>
          <w:szCs w:val="24"/>
        </w:rPr>
      </w:pPr>
      <w:r>
        <w:rPr>
          <w:rFonts w:ascii="Times New Roman" w:hAnsi="Times New Roman" w:cs="Times New Roman"/>
          <w:sz w:val="24"/>
          <w:szCs w:val="24"/>
        </w:rPr>
        <w:t>Stag Hill</w:t>
      </w:r>
    </w:p>
    <w:p w14:paraId="7AD43BFD" w14:textId="77777777" w:rsidR="00AD2AA9" w:rsidRDefault="00AD2AA9" w:rsidP="00AD2AA9">
      <w:pPr>
        <w:spacing w:line="240" w:lineRule="auto"/>
        <w:rPr>
          <w:rFonts w:ascii="Times New Roman" w:hAnsi="Times New Roman" w:cs="Times New Roman"/>
          <w:sz w:val="24"/>
          <w:szCs w:val="24"/>
        </w:rPr>
      </w:pPr>
      <w:r>
        <w:rPr>
          <w:rFonts w:ascii="Times New Roman" w:hAnsi="Times New Roman" w:cs="Times New Roman"/>
          <w:sz w:val="24"/>
          <w:szCs w:val="24"/>
        </w:rPr>
        <w:t>Guildford</w:t>
      </w:r>
    </w:p>
    <w:p w14:paraId="3B0E55D1" w14:textId="77777777" w:rsidR="00AD2AA9" w:rsidRPr="003F37DF" w:rsidRDefault="00AD2AA9" w:rsidP="00AD2AA9">
      <w:pPr>
        <w:spacing w:line="240" w:lineRule="auto"/>
        <w:rPr>
          <w:rFonts w:ascii="Times New Roman" w:hAnsi="Times New Roman" w:cs="Times New Roman"/>
          <w:sz w:val="24"/>
          <w:szCs w:val="24"/>
        </w:rPr>
      </w:pPr>
      <w:r>
        <w:rPr>
          <w:rFonts w:ascii="Times New Roman" w:hAnsi="Times New Roman" w:cs="Times New Roman"/>
          <w:sz w:val="24"/>
          <w:szCs w:val="24"/>
        </w:rPr>
        <w:t>GU2 7XH</w:t>
      </w:r>
    </w:p>
    <w:p w14:paraId="61F89718" w14:textId="77777777" w:rsidR="00AD2AA9" w:rsidRDefault="00AD2AA9">
      <w:pPr>
        <w:rPr>
          <w:rFonts w:ascii="Times New Roman" w:eastAsia="Arial" w:hAnsi="Times New Roman" w:cs="Times New Roman"/>
          <w:color w:val="000000" w:themeColor="text1"/>
          <w:sz w:val="24"/>
          <w:szCs w:val="24"/>
          <w:lang w:val="en-US"/>
        </w:rPr>
      </w:pPr>
      <w:r>
        <w:rPr>
          <w:rFonts w:ascii="Times New Roman" w:hAnsi="Times New Roman" w:cs="Times New Roman"/>
          <w:color w:val="000000" w:themeColor="text1"/>
          <w:sz w:val="24"/>
          <w:szCs w:val="24"/>
        </w:rPr>
        <w:br w:type="page"/>
      </w:r>
    </w:p>
    <w:p w14:paraId="60280C73" w14:textId="5B799290" w:rsidR="00387D3C" w:rsidRPr="003F37DF" w:rsidRDefault="00D0155D" w:rsidP="21AE1AF5">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w:t>
      </w:r>
      <w:r w:rsidR="5318EF6F" w:rsidRPr="5318EF6F">
        <w:rPr>
          <w:rFonts w:ascii="Times New Roman" w:hAnsi="Times New Roman" w:cs="Times New Roman"/>
          <w:color w:val="000000" w:themeColor="text1"/>
          <w:sz w:val="24"/>
          <w:szCs w:val="24"/>
        </w:rPr>
        <w:t>mpirical research on effective assessment feedback often fall</w:t>
      </w:r>
      <w:r w:rsidR="00A560E5">
        <w:rPr>
          <w:rFonts w:ascii="Times New Roman" w:hAnsi="Times New Roman" w:cs="Times New Roman"/>
          <w:color w:val="000000" w:themeColor="text1"/>
          <w:sz w:val="24"/>
          <w:szCs w:val="24"/>
        </w:rPr>
        <w:t>s</w:t>
      </w:r>
      <w:r w:rsidR="5318EF6F" w:rsidRPr="5318EF6F">
        <w:rPr>
          <w:rFonts w:ascii="Times New Roman" w:hAnsi="Times New Roman" w:cs="Times New Roman"/>
          <w:color w:val="000000" w:themeColor="text1"/>
          <w:sz w:val="24"/>
          <w:szCs w:val="24"/>
        </w:rPr>
        <w:t xml:space="preserve"> short in demonstrat</w:t>
      </w:r>
      <w:r w:rsidR="00700CBD">
        <w:rPr>
          <w:rFonts w:ascii="Times New Roman" w:hAnsi="Times New Roman" w:cs="Times New Roman"/>
          <w:color w:val="000000" w:themeColor="text1"/>
          <w:sz w:val="24"/>
          <w:szCs w:val="24"/>
        </w:rPr>
        <w:t>ing</w:t>
      </w:r>
      <w:r w:rsidR="5318EF6F" w:rsidRPr="5318EF6F">
        <w:rPr>
          <w:rFonts w:ascii="Times New Roman" w:hAnsi="Times New Roman" w:cs="Times New Roman"/>
          <w:color w:val="000000" w:themeColor="text1"/>
          <w:sz w:val="24"/>
          <w:szCs w:val="24"/>
        </w:rPr>
        <w:t xml:space="preserve"> not just what works, but how and why. In this introduction to the special issue,</w:t>
      </w:r>
      <w:r w:rsidR="001F4CB5" w:rsidRPr="001F4CB5">
        <w:t xml:space="preserve"> </w:t>
      </w:r>
      <w:r>
        <w:t>‘</w:t>
      </w:r>
      <w:r w:rsidR="00CA2E0E" w:rsidRPr="00BC7649">
        <w:rPr>
          <w:rFonts w:ascii="Times New Roman" w:hAnsi="Times New Roman" w:cs="Times New Roman"/>
          <w:i/>
          <w:iCs/>
          <w:sz w:val="24"/>
          <w:szCs w:val="24"/>
        </w:rPr>
        <w:t xml:space="preserve">Psychological </w:t>
      </w:r>
      <w:r>
        <w:rPr>
          <w:rFonts w:ascii="Times New Roman" w:hAnsi="Times New Roman" w:cs="Times New Roman"/>
          <w:i/>
          <w:iCs/>
          <w:sz w:val="24"/>
          <w:szCs w:val="24"/>
        </w:rPr>
        <w:t>P</w:t>
      </w:r>
      <w:r w:rsidR="00CA2E0E" w:rsidRPr="00BC7649">
        <w:rPr>
          <w:rFonts w:ascii="Times New Roman" w:hAnsi="Times New Roman" w:cs="Times New Roman"/>
          <w:i/>
          <w:iCs/>
          <w:sz w:val="24"/>
          <w:szCs w:val="24"/>
        </w:rPr>
        <w:t xml:space="preserve">erspectives on the </w:t>
      </w:r>
      <w:r>
        <w:rPr>
          <w:rFonts w:ascii="Times New Roman" w:hAnsi="Times New Roman" w:cs="Times New Roman"/>
          <w:i/>
          <w:iCs/>
          <w:sz w:val="24"/>
          <w:szCs w:val="24"/>
        </w:rPr>
        <w:t>E</w:t>
      </w:r>
      <w:r w:rsidR="00CA2E0E" w:rsidRPr="00BC7649">
        <w:rPr>
          <w:rFonts w:ascii="Times New Roman" w:hAnsi="Times New Roman" w:cs="Times New Roman"/>
          <w:i/>
          <w:iCs/>
          <w:sz w:val="24"/>
          <w:szCs w:val="24"/>
        </w:rPr>
        <w:t xml:space="preserve">ffects and </w:t>
      </w:r>
      <w:r>
        <w:rPr>
          <w:rFonts w:ascii="Times New Roman" w:hAnsi="Times New Roman" w:cs="Times New Roman"/>
          <w:i/>
          <w:iCs/>
          <w:sz w:val="24"/>
          <w:szCs w:val="24"/>
        </w:rPr>
        <w:t>E</w:t>
      </w:r>
      <w:r w:rsidR="00CA2E0E" w:rsidRPr="00BC7649">
        <w:rPr>
          <w:rFonts w:ascii="Times New Roman" w:hAnsi="Times New Roman" w:cs="Times New Roman"/>
          <w:i/>
          <w:iCs/>
          <w:sz w:val="24"/>
          <w:szCs w:val="24"/>
        </w:rPr>
        <w:t xml:space="preserve">ffectiveness of </w:t>
      </w:r>
      <w:r>
        <w:rPr>
          <w:rFonts w:ascii="Times New Roman" w:hAnsi="Times New Roman" w:cs="Times New Roman"/>
          <w:i/>
          <w:iCs/>
          <w:sz w:val="24"/>
          <w:szCs w:val="24"/>
        </w:rPr>
        <w:t>A</w:t>
      </w:r>
      <w:r w:rsidR="00BC7649" w:rsidRPr="00BC7649">
        <w:rPr>
          <w:rFonts w:ascii="Times New Roman" w:hAnsi="Times New Roman" w:cs="Times New Roman"/>
          <w:i/>
          <w:iCs/>
          <w:sz w:val="24"/>
          <w:szCs w:val="24"/>
        </w:rPr>
        <w:t xml:space="preserve">ssessment </w:t>
      </w:r>
      <w:r>
        <w:rPr>
          <w:rFonts w:ascii="Times New Roman" w:hAnsi="Times New Roman" w:cs="Times New Roman"/>
          <w:i/>
          <w:iCs/>
          <w:sz w:val="24"/>
          <w:szCs w:val="24"/>
        </w:rPr>
        <w:t>F</w:t>
      </w:r>
      <w:r w:rsidR="00BC7649" w:rsidRPr="00BC7649">
        <w:rPr>
          <w:rFonts w:ascii="Times New Roman" w:hAnsi="Times New Roman" w:cs="Times New Roman"/>
          <w:i/>
          <w:iCs/>
          <w:sz w:val="24"/>
          <w:szCs w:val="24"/>
        </w:rPr>
        <w:t>eedback</w:t>
      </w:r>
      <w:r w:rsidR="001F4CB5" w:rsidRPr="00BC76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5318EF6F" w:rsidRPr="5318EF6F">
        <w:rPr>
          <w:rFonts w:ascii="Times New Roman" w:hAnsi="Times New Roman" w:cs="Times New Roman"/>
          <w:color w:val="000000" w:themeColor="text1"/>
          <w:sz w:val="24"/>
          <w:szCs w:val="24"/>
        </w:rPr>
        <w:t xml:space="preserve"> we first synthesize the recommendations from review papers </w:t>
      </w:r>
      <w:r w:rsidR="00700CBD" w:rsidRPr="5318EF6F">
        <w:rPr>
          <w:rFonts w:ascii="Times New Roman" w:hAnsi="Times New Roman" w:cs="Times New Roman"/>
          <w:color w:val="000000" w:themeColor="text1"/>
          <w:sz w:val="24"/>
          <w:szCs w:val="24"/>
        </w:rPr>
        <w:t xml:space="preserve">on the topic of feedback </w:t>
      </w:r>
      <w:r w:rsidR="5318EF6F" w:rsidRPr="5318EF6F">
        <w:rPr>
          <w:rFonts w:ascii="Times New Roman" w:hAnsi="Times New Roman" w:cs="Times New Roman"/>
          <w:color w:val="000000" w:themeColor="text1"/>
          <w:sz w:val="24"/>
          <w:szCs w:val="24"/>
        </w:rPr>
        <w:t xml:space="preserve">published since 2010. In multiple respects this synthesis points to a clear wish among feedback researchers: for feedback research to become more </w:t>
      </w:r>
      <w:r w:rsidR="5318EF6F" w:rsidRPr="5318EF6F">
        <w:rPr>
          <w:rFonts w:ascii="Times New Roman" w:hAnsi="Times New Roman" w:cs="Times New Roman"/>
          <w:i/>
          <w:iCs/>
          <w:color w:val="000000" w:themeColor="text1"/>
          <w:sz w:val="24"/>
          <w:szCs w:val="24"/>
        </w:rPr>
        <w:t>scientific</w:t>
      </w:r>
      <w:r w:rsidR="5318EF6F" w:rsidRPr="5318EF6F">
        <w:rPr>
          <w:rFonts w:ascii="Times New Roman" w:hAnsi="Times New Roman" w:cs="Times New Roman"/>
          <w:color w:val="000000" w:themeColor="text1"/>
          <w:sz w:val="24"/>
          <w:szCs w:val="24"/>
        </w:rPr>
        <w:t xml:space="preserve">. </w:t>
      </w:r>
      <w:r w:rsidR="0032665E">
        <w:rPr>
          <w:rFonts w:ascii="Times New Roman" w:hAnsi="Times New Roman" w:cs="Times New Roman"/>
          <w:color w:val="000000" w:themeColor="text1"/>
          <w:sz w:val="24"/>
          <w:szCs w:val="24"/>
        </w:rPr>
        <w:t xml:space="preserve">Here we endorse that view, </w:t>
      </w:r>
      <w:r w:rsidR="00700CBD">
        <w:rPr>
          <w:rFonts w:ascii="Times New Roman" w:hAnsi="Times New Roman" w:cs="Times New Roman"/>
          <w:color w:val="000000" w:themeColor="text1"/>
          <w:sz w:val="24"/>
          <w:szCs w:val="24"/>
        </w:rPr>
        <w:t xml:space="preserve">and propose a framework of research questions that a psychological </w:t>
      </w:r>
      <w:r w:rsidR="00700CBD" w:rsidRPr="00700CBD">
        <w:rPr>
          <w:rFonts w:ascii="Times New Roman" w:hAnsi="Times New Roman" w:cs="Times New Roman"/>
          <w:color w:val="000000" w:themeColor="text1"/>
          <w:sz w:val="24"/>
          <w:szCs w:val="24"/>
        </w:rPr>
        <w:t xml:space="preserve">science of </w:t>
      </w:r>
      <w:r w:rsidR="00700CBD" w:rsidRPr="0071490D">
        <w:rPr>
          <w:rFonts w:ascii="Times New Roman" w:hAnsi="Times New Roman" w:cs="Times New Roman"/>
          <w:color w:val="000000" w:themeColor="text1"/>
          <w:sz w:val="24"/>
          <w:szCs w:val="24"/>
        </w:rPr>
        <w:t xml:space="preserve">feedback </w:t>
      </w:r>
      <w:r w:rsidR="00700CBD" w:rsidRPr="00700CBD">
        <w:rPr>
          <w:rFonts w:ascii="Times New Roman" w:hAnsi="Times New Roman" w:cs="Times New Roman"/>
          <w:color w:val="000000" w:themeColor="text1"/>
          <w:sz w:val="24"/>
          <w:szCs w:val="24"/>
        </w:rPr>
        <w:t>might</w:t>
      </w:r>
      <w:r w:rsidR="00700CBD">
        <w:rPr>
          <w:rFonts w:ascii="Times New Roman" w:hAnsi="Times New Roman" w:cs="Times New Roman"/>
          <w:color w:val="000000" w:themeColor="text1"/>
          <w:sz w:val="24"/>
          <w:szCs w:val="24"/>
        </w:rPr>
        <w:t xml:space="preserve"> seek to answer. Y</w:t>
      </w:r>
      <w:r w:rsidR="0032665E">
        <w:rPr>
          <w:rFonts w:ascii="Times New Roman" w:hAnsi="Times New Roman" w:cs="Times New Roman"/>
          <w:color w:val="000000" w:themeColor="text1"/>
          <w:sz w:val="24"/>
          <w:szCs w:val="24"/>
        </w:rPr>
        <w:t xml:space="preserve">et </w:t>
      </w:r>
      <w:r w:rsidR="5318EF6F" w:rsidRPr="5318EF6F">
        <w:rPr>
          <w:rFonts w:ascii="Times New Roman" w:hAnsi="Times New Roman" w:cs="Times New Roman"/>
          <w:color w:val="000000" w:themeColor="text1"/>
          <w:sz w:val="24"/>
          <w:szCs w:val="24"/>
        </w:rPr>
        <w:t>we</w:t>
      </w:r>
      <w:r w:rsidR="00A560E5">
        <w:rPr>
          <w:rFonts w:ascii="Times New Roman" w:hAnsi="Times New Roman" w:cs="Times New Roman"/>
          <w:color w:val="000000" w:themeColor="text1"/>
          <w:sz w:val="24"/>
          <w:szCs w:val="24"/>
        </w:rPr>
        <w:t>—</w:t>
      </w:r>
      <w:r w:rsidR="5318EF6F" w:rsidRPr="5318EF6F">
        <w:rPr>
          <w:rFonts w:ascii="Times New Roman" w:hAnsi="Times New Roman" w:cs="Times New Roman"/>
          <w:color w:val="000000" w:themeColor="text1"/>
          <w:sz w:val="24"/>
          <w:szCs w:val="24"/>
        </w:rPr>
        <w:t xml:space="preserve">and the </w:t>
      </w:r>
      <w:r w:rsidR="00C70B17">
        <w:rPr>
          <w:rFonts w:ascii="Times New Roman" w:hAnsi="Times New Roman" w:cs="Times New Roman"/>
          <w:color w:val="000000" w:themeColor="text1"/>
          <w:sz w:val="24"/>
          <w:szCs w:val="24"/>
        </w:rPr>
        <w:t xml:space="preserve">authors of the </w:t>
      </w:r>
      <w:r w:rsidR="5318EF6F" w:rsidRPr="5318EF6F">
        <w:rPr>
          <w:rFonts w:ascii="Times New Roman" w:hAnsi="Times New Roman" w:cs="Times New Roman"/>
          <w:color w:val="000000" w:themeColor="text1"/>
          <w:sz w:val="24"/>
          <w:szCs w:val="24"/>
        </w:rPr>
        <w:t>diverse papers in this special issue</w:t>
      </w:r>
      <w:r w:rsidR="00A560E5">
        <w:rPr>
          <w:rFonts w:ascii="Times New Roman" w:hAnsi="Times New Roman" w:cs="Times New Roman"/>
          <w:color w:val="000000" w:themeColor="text1"/>
          <w:sz w:val="24"/>
          <w:szCs w:val="24"/>
        </w:rPr>
        <w:t>—</w:t>
      </w:r>
      <w:r w:rsidR="0032665E">
        <w:rPr>
          <w:rFonts w:ascii="Times New Roman" w:hAnsi="Times New Roman" w:cs="Times New Roman"/>
          <w:color w:val="000000" w:themeColor="text1"/>
          <w:sz w:val="24"/>
          <w:szCs w:val="24"/>
        </w:rPr>
        <w:t xml:space="preserve">also </w:t>
      </w:r>
      <w:r w:rsidR="5318EF6F" w:rsidRPr="5318EF6F">
        <w:rPr>
          <w:rFonts w:ascii="Times New Roman" w:hAnsi="Times New Roman" w:cs="Times New Roman"/>
          <w:color w:val="000000" w:themeColor="text1"/>
          <w:sz w:val="24"/>
          <w:szCs w:val="24"/>
        </w:rPr>
        <w:t>illustrate a wealth of scientific research</w:t>
      </w:r>
      <w:r w:rsidR="005B48DA">
        <w:rPr>
          <w:rFonts w:ascii="Times New Roman" w:hAnsi="Times New Roman" w:cs="Times New Roman"/>
          <w:color w:val="000000" w:themeColor="text1"/>
          <w:sz w:val="24"/>
          <w:szCs w:val="24"/>
        </w:rPr>
        <w:t xml:space="preserve"> and methods,</w:t>
      </w:r>
      <w:r w:rsidR="5318EF6F" w:rsidRPr="5318EF6F">
        <w:rPr>
          <w:rFonts w:ascii="Times New Roman" w:hAnsi="Times New Roman" w:cs="Times New Roman"/>
          <w:color w:val="000000" w:themeColor="text1"/>
          <w:sz w:val="24"/>
          <w:szCs w:val="24"/>
        </w:rPr>
        <w:t xml:space="preserve"> and rigorous psychological theory</w:t>
      </w:r>
      <w:r w:rsidR="005B48DA">
        <w:rPr>
          <w:rFonts w:ascii="Times New Roman" w:hAnsi="Times New Roman" w:cs="Times New Roman"/>
          <w:color w:val="000000" w:themeColor="text1"/>
          <w:sz w:val="24"/>
          <w:szCs w:val="24"/>
        </w:rPr>
        <w:t>,</w:t>
      </w:r>
      <w:r w:rsidR="5318EF6F" w:rsidRPr="5318EF6F">
        <w:rPr>
          <w:rFonts w:ascii="Times New Roman" w:hAnsi="Times New Roman" w:cs="Times New Roman"/>
          <w:color w:val="000000" w:themeColor="text1"/>
          <w:sz w:val="24"/>
          <w:szCs w:val="24"/>
        </w:rPr>
        <w:t xml:space="preserve"> </w:t>
      </w:r>
      <w:r w:rsidR="00700CBD">
        <w:rPr>
          <w:rFonts w:ascii="Times New Roman" w:hAnsi="Times New Roman" w:cs="Times New Roman"/>
          <w:color w:val="000000" w:themeColor="text1"/>
          <w:sz w:val="24"/>
          <w:szCs w:val="24"/>
        </w:rPr>
        <w:t xml:space="preserve">that </w:t>
      </w:r>
      <w:r w:rsidR="00700CBD" w:rsidRPr="5318EF6F">
        <w:rPr>
          <w:rFonts w:ascii="Times New Roman" w:hAnsi="Times New Roman" w:cs="Times New Roman"/>
          <w:color w:val="000000" w:themeColor="text1"/>
          <w:sz w:val="24"/>
          <w:szCs w:val="24"/>
        </w:rPr>
        <w:t xml:space="preserve">already </w:t>
      </w:r>
      <w:r w:rsidR="00700CBD">
        <w:rPr>
          <w:rFonts w:ascii="Times New Roman" w:hAnsi="Times New Roman" w:cs="Times New Roman"/>
          <w:color w:val="000000" w:themeColor="text1"/>
          <w:sz w:val="24"/>
          <w:szCs w:val="24"/>
        </w:rPr>
        <w:t xml:space="preserve">exist </w:t>
      </w:r>
      <w:r w:rsidR="5318EF6F" w:rsidRPr="5318EF6F">
        <w:rPr>
          <w:rFonts w:ascii="Times New Roman" w:hAnsi="Times New Roman" w:cs="Times New Roman"/>
          <w:color w:val="000000" w:themeColor="text1"/>
          <w:sz w:val="24"/>
          <w:szCs w:val="24"/>
        </w:rPr>
        <w:t>to inform understanding of effective feedback</w:t>
      </w:r>
      <w:r w:rsidR="005B48DA">
        <w:rPr>
          <w:rFonts w:ascii="Times New Roman" w:hAnsi="Times New Roman" w:cs="Times New Roman"/>
          <w:color w:val="000000" w:themeColor="text1"/>
          <w:sz w:val="24"/>
          <w:szCs w:val="24"/>
        </w:rPr>
        <w:t xml:space="preserve">. One barrier to scientific progress is that this </w:t>
      </w:r>
      <w:r w:rsidR="5318EF6F" w:rsidRPr="5318EF6F">
        <w:rPr>
          <w:rFonts w:ascii="Times New Roman" w:hAnsi="Times New Roman" w:cs="Times New Roman"/>
          <w:color w:val="000000" w:themeColor="text1"/>
          <w:sz w:val="24"/>
          <w:szCs w:val="24"/>
        </w:rPr>
        <w:t>research and theory is heavily fragmented across disciplinary ‘silos’</w:t>
      </w:r>
      <w:r w:rsidR="005B48DA">
        <w:rPr>
          <w:rFonts w:ascii="Times New Roman" w:hAnsi="Times New Roman" w:cs="Times New Roman"/>
          <w:color w:val="000000" w:themeColor="text1"/>
          <w:sz w:val="24"/>
          <w:szCs w:val="24"/>
        </w:rPr>
        <w:t>.</w:t>
      </w:r>
      <w:r w:rsidR="5318EF6F" w:rsidRPr="5318EF6F">
        <w:rPr>
          <w:rFonts w:ascii="Times New Roman" w:hAnsi="Times New Roman" w:cs="Times New Roman"/>
          <w:color w:val="000000" w:themeColor="text1"/>
          <w:sz w:val="24"/>
          <w:szCs w:val="24"/>
        </w:rPr>
        <w:t xml:space="preserve"> </w:t>
      </w:r>
      <w:r w:rsidR="00305A6C">
        <w:rPr>
          <w:rFonts w:ascii="Times New Roman" w:hAnsi="Times New Roman" w:cs="Times New Roman"/>
          <w:color w:val="000000" w:themeColor="text1"/>
          <w:sz w:val="24"/>
          <w:szCs w:val="24"/>
        </w:rPr>
        <w:t>T</w:t>
      </w:r>
      <w:r w:rsidR="5318EF6F" w:rsidRPr="5318EF6F">
        <w:rPr>
          <w:rFonts w:ascii="Times New Roman" w:hAnsi="Times New Roman" w:cs="Times New Roman"/>
          <w:color w:val="000000" w:themeColor="text1"/>
          <w:sz w:val="24"/>
          <w:szCs w:val="24"/>
        </w:rPr>
        <w:t xml:space="preserve">he </w:t>
      </w:r>
      <w:r w:rsidR="005B48DA">
        <w:rPr>
          <w:rFonts w:ascii="Times New Roman" w:hAnsi="Times New Roman" w:cs="Times New Roman"/>
          <w:color w:val="000000" w:themeColor="text1"/>
          <w:sz w:val="24"/>
          <w:szCs w:val="24"/>
        </w:rPr>
        <w:t xml:space="preserve">papers in this </w:t>
      </w:r>
      <w:r w:rsidR="5318EF6F" w:rsidRPr="5318EF6F">
        <w:rPr>
          <w:rFonts w:ascii="Times New Roman" w:hAnsi="Times New Roman" w:cs="Times New Roman"/>
          <w:color w:val="000000" w:themeColor="text1"/>
          <w:sz w:val="24"/>
          <w:szCs w:val="24"/>
        </w:rPr>
        <w:t xml:space="preserve">special issue, which represent disparate traditions of psychological research, provide complementary insights into the problems that rigorous feedback research must surmount. We argue that a cohesive psychological science of feedback </w:t>
      </w:r>
      <w:r w:rsidR="00700CBD">
        <w:rPr>
          <w:rFonts w:ascii="Times New Roman" w:hAnsi="Times New Roman" w:cs="Times New Roman"/>
          <w:color w:val="000000" w:themeColor="text1"/>
          <w:sz w:val="24"/>
          <w:szCs w:val="24"/>
        </w:rPr>
        <w:t>requires</w:t>
      </w:r>
      <w:r w:rsidR="5318EF6F" w:rsidRPr="5318EF6F">
        <w:rPr>
          <w:rFonts w:ascii="Times New Roman" w:hAnsi="Times New Roman" w:cs="Times New Roman"/>
          <w:color w:val="000000" w:themeColor="text1"/>
          <w:sz w:val="24"/>
          <w:szCs w:val="24"/>
        </w:rPr>
        <w:t xml:space="preserve"> better dialogue between the diverse</w:t>
      </w:r>
      <w:r w:rsidR="5318EF6F" w:rsidRPr="5318EF6F">
        <w:rPr>
          <w:rFonts w:ascii="Times New Roman" w:eastAsia="Times New Roman" w:hAnsi="Times New Roman" w:cs="Times New Roman"/>
          <w:color w:val="000000" w:themeColor="text1"/>
          <w:sz w:val="24"/>
          <w:szCs w:val="24"/>
        </w:rPr>
        <w:t xml:space="preserve"> subfields, and greater use of psychological methods, </w:t>
      </w:r>
      <w:r w:rsidR="0032665E">
        <w:rPr>
          <w:rFonts w:ascii="Times New Roman" w:eastAsia="Times New Roman" w:hAnsi="Times New Roman" w:cs="Times New Roman"/>
          <w:color w:val="000000" w:themeColor="text1"/>
          <w:sz w:val="24"/>
          <w:szCs w:val="24"/>
        </w:rPr>
        <w:t>measures</w:t>
      </w:r>
      <w:r w:rsidR="5318EF6F" w:rsidRPr="5318EF6F">
        <w:rPr>
          <w:rFonts w:ascii="Times New Roman" w:eastAsia="Times New Roman" w:hAnsi="Times New Roman" w:cs="Times New Roman"/>
          <w:color w:val="000000" w:themeColor="text1"/>
          <w:sz w:val="24"/>
          <w:szCs w:val="24"/>
        </w:rPr>
        <w:t xml:space="preserve">, and theories </w:t>
      </w:r>
      <w:r w:rsidR="00700CBD">
        <w:rPr>
          <w:rFonts w:ascii="Times New Roman" w:eastAsia="Times New Roman" w:hAnsi="Times New Roman" w:cs="Times New Roman"/>
          <w:color w:val="000000" w:themeColor="text1"/>
          <w:sz w:val="24"/>
          <w:szCs w:val="24"/>
        </w:rPr>
        <w:t>for</w:t>
      </w:r>
      <w:r w:rsidR="00700CBD" w:rsidRPr="5318EF6F">
        <w:rPr>
          <w:rFonts w:ascii="Times New Roman" w:eastAsia="Times New Roman" w:hAnsi="Times New Roman" w:cs="Times New Roman"/>
          <w:color w:val="000000" w:themeColor="text1"/>
          <w:sz w:val="24"/>
          <w:szCs w:val="24"/>
        </w:rPr>
        <w:t xml:space="preserve"> </w:t>
      </w:r>
      <w:r w:rsidR="5318EF6F" w:rsidRPr="5318EF6F">
        <w:rPr>
          <w:rFonts w:ascii="Times New Roman" w:eastAsia="Times New Roman" w:hAnsi="Times New Roman" w:cs="Times New Roman"/>
          <w:color w:val="000000" w:themeColor="text1"/>
          <w:sz w:val="24"/>
          <w:szCs w:val="24"/>
        </w:rPr>
        <w:t>inform</w:t>
      </w:r>
      <w:r w:rsidR="00700CBD">
        <w:rPr>
          <w:rFonts w:ascii="Times New Roman" w:eastAsia="Times New Roman" w:hAnsi="Times New Roman" w:cs="Times New Roman"/>
          <w:color w:val="000000" w:themeColor="text1"/>
          <w:sz w:val="24"/>
          <w:szCs w:val="24"/>
        </w:rPr>
        <w:t>ing</w:t>
      </w:r>
      <w:r w:rsidR="5318EF6F" w:rsidRPr="5318EF6F">
        <w:rPr>
          <w:rFonts w:ascii="Times New Roman" w:eastAsia="Times New Roman" w:hAnsi="Times New Roman" w:cs="Times New Roman"/>
          <w:color w:val="000000" w:themeColor="text1"/>
          <w:sz w:val="24"/>
          <w:szCs w:val="24"/>
        </w:rPr>
        <w:t xml:space="preserve"> evidence-based practice.</w:t>
      </w:r>
    </w:p>
    <w:p w14:paraId="3A3732A0" w14:textId="2E45E81F" w:rsidR="00387D3C" w:rsidRPr="003F37DF" w:rsidRDefault="00387D3C" w:rsidP="1FEAF0CB">
      <w:pPr>
        <w:spacing w:line="480" w:lineRule="auto"/>
        <w:rPr>
          <w:rFonts w:ascii="Times New Roman" w:eastAsia="Times New Roman" w:hAnsi="Times New Roman" w:cs="Times New Roman"/>
          <w:color w:val="000000" w:themeColor="text1"/>
          <w:sz w:val="24"/>
          <w:szCs w:val="24"/>
          <w:lang w:val="en-US"/>
        </w:rPr>
      </w:pPr>
      <w:r w:rsidRPr="003F37DF">
        <w:rPr>
          <w:rFonts w:ascii="Times New Roman" w:eastAsia="Times New Roman" w:hAnsi="Times New Roman" w:cs="Times New Roman"/>
          <w:color w:val="000000" w:themeColor="text1"/>
          <w:sz w:val="24"/>
          <w:szCs w:val="24"/>
        </w:rPr>
        <w:br w:type="page"/>
      </w:r>
    </w:p>
    <w:p w14:paraId="69FDF64F" w14:textId="5CC4D5B6" w:rsidR="008676C6" w:rsidRPr="003F37DF" w:rsidRDefault="291BEF41" w:rsidP="43DAAB2A">
      <w:pPr>
        <w:spacing w:line="480" w:lineRule="auto"/>
        <w:jc w:val="center"/>
        <w:rPr>
          <w:rFonts w:ascii="Times New Roman" w:hAnsi="Times New Roman" w:cs="Times New Roman"/>
          <w:b/>
          <w:bCs/>
          <w:sz w:val="24"/>
          <w:szCs w:val="24"/>
        </w:rPr>
      </w:pPr>
      <w:r w:rsidRPr="291BEF41">
        <w:rPr>
          <w:rFonts w:ascii="Times New Roman" w:hAnsi="Times New Roman" w:cs="Times New Roman"/>
          <w:b/>
          <w:bCs/>
          <w:sz w:val="24"/>
          <w:szCs w:val="24"/>
        </w:rPr>
        <w:lastRenderedPageBreak/>
        <w:t xml:space="preserve"> Towards a cohesive psychological science of effective feedback</w:t>
      </w:r>
    </w:p>
    <w:p w14:paraId="4889B7E1" w14:textId="4E26215D" w:rsidR="00F937FB" w:rsidRDefault="25CF8C36">
      <w:pPr>
        <w:pStyle w:val="ListParagraph"/>
        <w:spacing w:after="0" w:line="480" w:lineRule="auto"/>
        <w:ind w:left="0" w:firstLine="720"/>
        <w:rPr>
          <w:rFonts w:ascii="Times New Roman" w:eastAsia="Times New Roman" w:hAnsi="Times New Roman" w:cs="Times New Roman"/>
          <w:color w:val="000000" w:themeColor="text1"/>
          <w:sz w:val="24"/>
          <w:szCs w:val="24"/>
        </w:rPr>
      </w:pPr>
      <w:r w:rsidRPr="25CF8C36">
        <w:rPr>
          <w:rFonts w:ascii="Times New Roman" w:hAnsi="Times New Roman" w:cs="Times New Roman"/>
          <w:color w:val="000000" w:themeColor="text1"/>
          <w:sz w:val="24"/>
          <w:szCs w:val="24"/>
        </w:rPr>
        <w:t xml:space="preserve">There is no shortage of empirical research on the topic of effective feedback in education. </w:t>
      </w:r>
      <w:r w:rsidRPr="25CF8C36">
        <w:rPr>
          <w:rFonts w:ascii="Times New Roman" w:eastAsia="Times New Roman" w:hAnsi="Times New Roman" w:cs="Times New Roman"/>
          <w:color w:val="000000" w:themeColor="text1"/>
          <w:sz w:val="24"/>
          <w:szCs w:val="24"/>
        </w:rPr>
        <w:t>Indeed, as a brief search of key academic databases can attest, this already enormous research literature continues to grow rapidly, with hundreds of new feedback papers each year. Researchers have established firmly that the effects of feedback on learning can be highly variable, in some circumstances even deleterious (Hattie &amp; Timperley, 2007; Kluger &amp; DeNisi, 1996; Wisniewski et al., 2020) and that achieving positive effects can involve surmounting numerous cultural, organizational, and psychological obstacles (Hattie &amp; Timperley, 2007; Henderson, Phillips</w:t>
      </w:r>
      <w:r w:rsidR="000E5492">
        <w:rPr>
          <w:rFonts w:ascii="Times New Roman" w:eastAsia="Times New Roman" w:hAnsi="Times New Roman" w:cs="Times New Roman"/>
          <w:color w:val="000000" w:themeColor="text1"/>
          <w:sz w:val="24"/>
          <w:szCs w:val="24"/>
        </w:rPr>
        <w:t>,</w:t>
      </w:r>
      <w:r w:rsidRPr="25CF8C36">
        <w:rPr>
          <w:rFonts w:ascii="Times New Roman" w:eastAsia="Times New Roman" w:hAnsi="Times New Roman" w:cs="Times New Roman"/>
          <w:color w:val="000000" w:themeColor="text1"/>
          <w:sz w:val="24"/>
          <w:szCs w:val="24"/>
        </w:rPr>
        <w:t xml:space="preserve"> et al., 2019). Yet despite thousands of published studies on effective feedback, researchers remain far from comprehensively understanding what </w:t>
      </w:r>
      <w:r w:rsidRPr="25CF8C36">
        <w:rPr>
          <w:rFonts w:ascii="Times New Roman" w:eastAsia="Times New Roman" w:hAnsi="Times New Roman" w:cs="Times New Roman"/>
          <w:i/>
          <w:iCs/>
          <w:color w:val="000000" w:themeColor="text1"/>
          <w:sz w:val="24"/>
          <w:szCs w:val="24"/>
        </w:rPr>
        <w:t xml:space="preserve">causes </w:t>
      </w:r>
      <w:r w:rsidRPr="25CF8C36">
        <w:rPr>
          <w:rFonts w:ascii="Times New Roman" w:eastAsia="Times New Roman" w:hAnsi="Times New Roman" w:cs="Times New Roman"/>
          <w:color w:val="000000" w:themeColor="text1"/>
          <w:sz w:val="24"/>
          <w:szCs w:val="24"/>
        </w:rPr>
        <w:t xml:space="preserve">feedback to be effective. </w:t>
      </w:r>
      <w:r w:rsidR="00F937FB">
        <w:rPr>
          <w:rFonts w:ascii="Times New Roman" w:eastAsia="Times New Roman" w:hAnsi="Times New Roman" w:cs="Times New Roman"/>
          <w:color w:val="000000" w:themeColor="text1"/>
          <w:sz w:val="24"/>
          <w:szCs w:val="24"/>
        </w:rPr>
        <w:t>In this</w:t>
      </w:r>
      <w:r w:rsidRPr="25CF8C36">
        <w:rPr>
          <w:rFonts w:ascii="Times New Roman" w:eastAsia="Times New Roman" w:hAnsi="Times New Roman" w:cs="Times New Roman"/>
          <w:color w:val="000000" w:themeColor="text1"/>
          <w:sz w:val="24"/>
          <w:szCs w:val="24"/>
        </w:rPr>
        <w:t xml:space="preserve"> special issue on the determinants of effective feedback, </w:t>
      </w:r>
      <w:r w:rsidR="00F937FB">
        <w:rPr>
          <w:rFonts w:ascii="Times New Roman" w:eastAsia="Times New Roman" w:hAnsi="Times New Roman" w:cs="Times New Roman"/>
          <w:color w:val="000000" w:themeColor="text1"/>
          <w:sz w:val="24"/>
          <w:szCs w:val="24"/>
        </w:rPr>
        <w:t xml:space="preserve">we feature four papers from </w:t>
      </w:r>
      <w:r w:rsidR="00C36734">
        <w:rPr>
          <w:rFonts w:ascii="Times New Roman" w:eastAsia="Times New Roman" w:hAnsi="Times New Roman" w:cs="Times New Roman"/>
          <w:color w:val="000000" w:themeColor="text1"/>
          <w:sz w:val="24"/>
          <w:szCs w:val="24"/>
        </w:rPr>
        <w:t xml:space="preserve">research </w:t>
      </w:r>
      <w:r w:rsidR="00153E7D">
        <w:rPr>
          <w:rFonts w:ascii="Times New Roman" w:eastAsia="Times New Roman" w:hAnsi="Times New Roman" w:cs="Times New Roman"/>
          <w:color w:val="000000" w:themeColor="text1"/>
          <w:sz w:val="24"/>
          <w:szCs w:val="24"/>
        </w:rPr>
        <w:t>groups</w:t>
      </w:r>
      <w:r w:rsidR="00F937FB">
        <w:rPr>
          <w:rFonts w:ascii="Times New Roman" w:eastAsia="Times New Roman" w:hAnsi="Times New Roman" w:cs="Times New Roman"/>
          <w:color w:val="000000" w:themeColor="text1"/>
          <w:sz w:val="24"/>
          <w:szCs w:val="24"/>
        </w:rPr>
        <w:t xml:space="preserve"> each taking very different empirical approaches to studying feedback processes, but each strongly guided by psychological methods, measures, and theory. In drawing together these different perspectives</w:t>
      </w:r>
      <w:r w:rsidR="00153E7D">
        <w:rPr>
          <w:rFonts w:ascii="Times New Roman" w:eastAsia="Times New Roman" w:hAnsi="Times New Roman" w:cs="Times New Roman"/>
          <w:color w:val="000000" w:themeColor="text1"/>
          <w:sz w:val="24"/>
          <w:szCs w:val="24"/>
        </w:rPr>
        <w:t xml:space="preserve">—and with additional insights from </w:t>
      </w:r>
      <w:r w:rsidR="008B04DE">
        <w:rPr>
          <w:rFonts w:ascii="Times New Roman" w:eastAsia="Times New Roman" w:hAnsi="Times New Roman" w:cs="Times New Roman"/>
          <w:color w:val="000000" w:themeColor="text1"/>
          <w:sz w:val="24"/>
          <w:szCs w:val="24"/>
        </w:rPr>
        <w:t xml:space="preserve">a </w:t>
      </w:r>
      <w:r w:rsidR="00153E7D">
        <w:rPr>
          <w:rFonts w:ascii="Times New Roman" w:eastAsia="Times New Roman" w:hAnsi="Times New Roman" w:cs="Times New Roman"/>
          <w:color w:val="000000" w:themeColor="text1"/>
          <w:sz w:val="24"/>
          <w:szCs w:val="24"/>
        </w:rPr>
        <w:t>fascinating commentary paper—</w:t>
      </w:r>
      <w:r w:rsidR="00F937FB">
        <w:rPr>
          <w:rFonts w:ascii="Times New Roman" w:eastAsia="Times New Roman" w:hAnsi="Times New Roman" w:cs="Times New Roman"/>
          <w:color w:val="000000" w:themeColor="text1"/>
          <w:sz w:val="24"/>
          <w:szCs w:val="24"/>
        </w:rPr>
        <w:t>we</w:t>
      </w:r>
      <w:r w:rsidR="00BC43BF">
        <w:rPr>
          <w:rFonts w:ascii="Times New Roman" w:eastAsia="Times New Roman" w:hAnsi="Times New Roman" w:cs="Times New Roman"/>
          <w:color w:val="000000" w:themeColor="text1"/>
          <w:sz w:val="24"/>
          <w:szCs w:val="24"/>
        </w:rPr>
        <w:t xml:space="preserve"> </w:t>
      </w:r>
      <w:r w:rsidR="00F937FB">
        <w:rPr>
          <w:rFonts w:ascii="Times New Roman" w:eastAsia="Times New Roman" w:hAnsi="Times New Roman" w:cs="Times New Roman"/>
          <w:color w:val="000000" w:themeColor="text1"/>
          <w:sz w:val="24"/>
          <w:szCs w:val="24"/>
        </w:rPr>
        <w:t xml:space="preserve">aim to </w:t>
      </w:r>
      <w:r w:rsidR="009D1FE2">
        <w:rPr>
          <w:rFonts w:ascii="Times New Roman" w:eastAsia="Times New Roman" w:hAnsi="Times New Roman" w:cs="Times New Roman"/>
          <w:color w:val="000000" w:themeColor="text1"/>
          <w:sz w:val="24"/>
          <w:szCs w:val="24"/>
        </w:rPr>
        <w:t xml:space="preserve">synthesize </w:t>
      </w:r>
      <w:r w:rsidR="00F937FB">
        <w:rPr>
          <w:rFonts w:ascii="Times New Roman" w:eastAsia="Times New Roman" w:hAnsi="Times New Roman" w:cs="Times New Roman"/>
          <w:color w:val="000000" w:themeColor="text1"/>
          <w:sz w:val="24"/>
          <w:szCs w:val="24"/>
        </w:rPr>
        <w:t xml:space="preserve">emerging and complementary themes in the </w:t>
      </w:r>
      <w:r w:rsidR="00153E7D">
        <w:rPr>
          <w:rFonts w:ascii="Times New Roman" w:eastAsia="Times New Roman" w:hAnsi="Times New Roman" w:cs="Times New Roman"/>
          <w:color w:val="000000" w:themeColor="text1"/>
          <w:sz w:val="24"/>
          <w:szCs w:val="24"/>
        </w:rPr>
        <w:t xml:space="preserve">contemporary </w:t>
      </w:r>
      <w:r w:rsidR="00F937FB">
        <w:rPr>
          <w:rFonts w:ascii="Times New Roman" w:eastAsia="Times New Roman" w:hAnsi="Times New Roman" w:cs="Times New Roman"/>
          <w:color w:val="000000" w:themeColor="text1"/>
          <w:sz w:val="24"/>
          <w:szCs w:val="24"/>
        </w:rPr>
        <w:t xml:space="preserve">evidence-base </w:t>
      </w:r>
      <w:r w:rsidR="00153E7D">
        <w:rPr>
          <w:rFonts w:ascii="Times New Roman" w:eastAsia="Times New Roman" w:hAnsi="Times New Roman" w:cs="Times New Roman"/>
          <w:color w:val="000000" w:themeColor="text1"/>
          <w:sz w:val="24"/>
          <w:szCs w:val="24"/>
        </w:rPr>
        <w:t>and</w:t>
      </w:r>
      <w:r w:rsidR="00D0155D">
        <w:rPr>
          <w:rFonts w:ascii="Times New Roman" w:eastAsia="Times New Roman" w:hAnsi="Times New Roman" w:cs="Times New Roman"/>
          <w:color w:val="000000" w:themeColor="text1"/>
          <w:sz w:val="24"/>
          <w:szCs w:val="24"/>
        </w:rPr>
        <w:t>,</w:t>
      </w:r>
      <w:r w:rsidR="00F937FB">
        <w:rPr>
          <w:rFonts w:ascii="Times New Roman" w:eastAsia="Times New Roman" w:hAnsi="Times New Roman" w:cs="Times New Roman"/>
          <w:color w:val="000000" w:themeColor="text1"/>
          <w:sz w:val="24"/>
          <w:szCs w:val="24"/>
        </w:rPr>
        <w:t xml:space="preserve"> </w:t>
      </w:r>
      <w:r w:rsidR="00BC43BF">
        <w:rPr>
          <w:rFonts w:ascii="Times New Roman" w:eastAsia="Times New Roman" w:hAnsi="Times New Roman" w:cs="Times New Roman"/>
          <w:color w:val="000000" w:themeColor="text1"/>
          <w:sz w:val="24"/>
          <w:szCs w:val="24"/>
        </w:rPr>
        <w:t>broadly</w:t>
      </w:r>
      <w:r w:rsidR="00D0155D">
        <w:rPr>
          <w:rFonts w:ascii="Times New Roman" w:eastAsia="Times New Roman" w:hAnsi="Times New Roman" w:cs="Times New Roman"/>
          <w:color w:val="000000" w:themeColor="text1"/>
          <w:sz w:val="24"/>
          <w:szCs w:val="24"/>
        </w:rPr>
        <w:t>,</w:t>
      </w:r>
      <w:r w:rsidR="00BC43BF">
        <w:rPr>
          <w:rFonts w:ascii="Times New Roman" w:eastAsia="Times New Roman" w:hAnsi="Times New Roman" w:cs="Times New Roman"/>
          <w:color w:val="000000" w:themeColor="text1"/>
          <w:sz w:val="24"/>
          <w:szCs w:val="24"/>
        </w:rPr>
        <w:t xml:space="preserve"> </w:t>
      </w:r>
      <w:r w:rsidR="00F937FB">
        <w:rPr>
          <w:rFonts w:ascii="Times New Roman" w:eastAsia="Times New Roman" w:hAnsi="Times New Roman" w:cs="Times New Roman"/>
          <w:color w:val="000000" w:themeColor="text1"/>
          <w:sz w:val="24"/>
          <w:szCs w:val="24"/>
        </w:rPr>
        <w:t xml:space="preserve">to </w:t>
      </w:r>
      <w:r w:rsidR="00BC43BF">
        <w:rPr>
          <w:rFonts w:ascii="Times New Roman" w:eastAsia="Times New Roman" w:hAnsi="Times New Roman" w:cs="Times New Roman"/>
          <w:color w:val="000000" w:themeColor="text1"/>
          <w:sz w:val="24"/>
          <w:szCs w:val="24"/>
        </w:rPr>
        <w:t>underscore</w:t>
      </w:r>
      <w:r w:rsidR="00F937FB">
        <w:rPr>
          <w:rFonts w:ascii="Times New Roman" w:eastAsia="Times New Roman" w:hAnsi="Times New Roman" w:cs="Times New Roman"/>
          <w:color w:val="000000" w:themeColor="text1"/>
          <w:sz w:val="24"/>
          <w:szCs w:val="24"/>
        </w:rPr>
        <w:t xml:space="preserve"> the </w:t>
      </w:r>
      <w:r w:rsidR="0038770D">
        <w:rPr>
          <w:rFonts w:ascii="Times New Roman" w:eastAsia="Times New Roman" w:hAnsi="Times New Roman" w:cs="Times New Roman"/>
          <w:color w:val="000000" w:themeColor="text1"/>
          <w:sz w:val="24"/>
          <w:szCs w:val="24"/>
        </w:rPr>
        <w:t>importance</w:t>
      </w:r>
      <w:r w:rsidR="00F937FB">
        <w:rPr>
          <w:rFonts w:ascii="Times New Roman" w:eastAsia="Times New Roman" w:hAnsi="Times New Roman" w:cs="Times New Roman"/>
          <w:color w:val="000000" w:themeColor="text1"/>
          <w:sz w:val="24"/>
          <w:szCs w:val="24"/>
        </w:rPr>
        <w:t xml:space="preserve"> of psychological approaches </w:t>
      </w:r>
      <w:r w:rsidR="0038770D">
        <w:rPr>
          <w:rFonts w:ascii="Times New Roman" w:eastAsia="Times New Roman" w:hAnsi="Times New Roman" w:cs="Times New Roman"/>
          <w:color w:val="000000" w:themeColor="text1"/>
          <w:sz w:val="24"/>
          <w:szCs w:val="24"/>
        </w:rPr>
        <w:t>for</w:t>
      </w:r>
      <w:r w:rsidR="00F937FB">
        <w:rPr>
          <w:rFonts w:ascii="Times New Roman" w:eastAsia="Times New Roman" w:hAnsi="Times New Roman" w:cs="Times New Roman"/>
          <w:color w:val="000000" w:themeColor="text1"/>
          <w:sz w:val="24"/>
          <w:szCs w:val="24"/>
        </w:rPr>
        <w:t xml:space="preserve"> ensuring </w:t>
      </w:r>
      <w:r w:rsidR="00D0155D">
        <w:rPr>
          <w:rFonts w:ascii="Times New Roman" w:eastAsia="Times New Roman" w:hAnsi="Times New Roman" w:cs="Times New Roman"/>
          <w:color w:val="000000" w:themeColor="text1"/>
          <w:sz w:val="24"/>
          <w:szCs w:val="24"/>
        </w:rPr>
        <w:t xml:space="preserve">this evidence-base’s </w:t>
      </w:r>
      <w:r w:rsidR="008E1282">
        <w:rPr>
          <w:rFonts w:ascii="Times New Roman" w:eastAsia="Times New Roman" w:hAnsi="Times New Roman" w:cs="Times New Roman"/>
          <w:color w:val="000000" w:themeColor="text1"/>
          <w:sz w:val="24"/>
          <w:szCs w:val="24"/>
        </w:rPr>
        <w:t xml:space="preserve">empirical </w:t>
      </w:r>
      <w:r w:rsidR="00F937FB">
        <w:rPr>
          <w:rFonts w:ascii="Times New Roman" w:eastAsia="Times New Roman" w:hAnsi="Times New Roman" w:cs="Times New Roman"/>
          <w:color w:val="000000" w:themeColor="text1"/>
          <w:sz w:val="24"/>
          <w:szCs w:val="24"/>
        </w:rPr>
        <w:t>robustness and reliability.</w:t>
      </w:r>
    </w:p>
    <w:p w14:paraId="41ED236C" w14:textId="1B62DAD7" w:rsidR="00E62B8F" w:rsidRPr="003F37DF" w:rsidRDefault="00F937FB" w:rsidP="008C235B">
      <w:pPr>
        <w:pStyle w:val="ListParagraph"/>
        <w:spacing w:after="0" w:line="480" w:lineRule="auto"/>
        <w:ind w:left="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 w</w:t>
      </w:r>
      <w:r w:rsidRPr="25CF8C36">
        <w:rPr>
          <w:rFonts w:ascii="Times New Roman" w:eastAsia="Times New Roman" w:hAnsi="Times New Roman" w:cs="Times New Roman"/>
          <w:color w:val="000000" w:themeColor="text1"/>
          <w:sz w:val="24"/>
          <w:szCs w:val="24"/>
        </w:rPr>
        <w:t xml:space="preserve">here is this vast literature headed? </w:t>
      </w:r>
      <w:r>
        <w:rPr>
          <w:rFonts w:ascii="Times New Roman" w:eastAsia="Times New Roman" w:hAnsi="Times New Roman" w:cs="Times New Roman"/>
          <w:color w:val="000000" w:themeColor="text1"/>
          <w:sz w:val="24"/>
          <w:szCs w:val="24"/>
        </w:rPr>
        <w:t xml:space="preserve">To open this special issue, </w:t>
      </w:r>
      <w:r w:rsidR="25CF8C36" w:rsidRPr="25CF8C36">
        <w:rPr>
          <w:rFonts w:ascii="Times New Roman" w:eastAsia="Times New Roman" w:hAnsi="Times New Roman" w:cs="Times New Roman"/>
          <w:color w:val="000000" w:themeColor="text1"/>
          <w:sz w:val="24"/>
          <w:szCs w:val="24"/>
        </w:rPr>
        <w:t>here we first take a top-level</w:t>
      </w:r>
      <w:r w:rsidR="00F66A66">
        <w:rPr>
          <w:rFonts w:ascii="Times New Roman" w:eastAsia="Times New Roman" w:hAnsi="Times New Roman" w:cs="Times New Roman"/>
          <w:color w:val="000000" w:themeColor="text1"/>
          <w:sz w:val="24"/>
          <w:szCs w:val="24"/>
        </w:rPr>
        <w:t>, systematic</w:t>
      </w:r>
      <w:r w:rsidR="25CF8C36" w:rsidRPr="25CF8C36">
        <w:rPr>
          <w:rFonts w:ascii="Times New Roman" w:eastAsia="Times New Roman" w:hAnsi="Times New Roman" w:cs="Times New Roman"/>
          <w:color w:val="000000" w:themeColor="text1"/>
          <w:sz w:val="24"/>
          <w:szCs w:val="24"/>
        </w:rPr>
        <w:t xml:space="preserve"> look at what feedback researchers have argued—</w:t>
      </w:r>
      <w:r w:rsidR="003474F5">
        <w:rPr>
          <w:rFonts w:ascii="Times New Roman" w:eastAsia="Times New Roman" w:hAnsi="Times New Roman" w:cs="Times New Roman"/>
          <w:color w:val="000000" w:themeColor="text1"/>
          <w:sz w:val="24"/>
          <w:szCs w:val="24"/>
        </w:rPr>
        <w:t>since the start of</w:t>
      </w:r>
      <w:r w:rsidR="003474F5" w:rsidRPr="25CF8C36">
        <w:rPr>
          <w:rFonts w:ascii="Times New Roman" w:eastAsia="Times New Roman" w:hAnsi="Times New Roman" w:cs="Times New Roman"/>
          <w:color w:val="000000" w:themeColor="text1"/>
          <w:sz w:val="24"/>
          <w:szCs w:val="24"/>
        </w:rPr>
        <w:t xml:space="preserve"> </w:t>
      </w:r>
      <w:r w:rsidR="25CF8C36" w:rsidRPr="25CF8C36">
        <w:rPr>
          <w:rFonts w:ascii="Times New Roman" w:eastAsia="Times New Roman" w:hAnsi="Times New Roman" w:cs="Times New Roman"/>
          <w:color w:val="000000" w:themeColor="text1"/>
          <w:sz w:val="24"/>
          <w:szCs w:val="24"/>
        </w:rPr>
        <w:t xml:space="preserve">the </w:t>
      </w:r>
      <w:r w:rsidR="003474F5">
        <w:rPr>
          <w:rFonts w:ascii="Times New Roman" w:eastAsia="Times New Roman" w:hAnsi="Times New Roman" w:cs="Times New Roman"/>
          <w:color w:val="000000" w:themeColor="text1"/>
          <w:sz w:val="24"/>
          <w:szCs w:val="24"/>
        </w:rPr>
        <w:t>last</w:t>
      </w:r>
      <w:r w:rsidR="003474F5" w:rsidRPr="25CF8C36">
        <w:rPr>
          <w:rFonts w:ascii="Times New Roman" w:eastAsia="Times New Roman" w:hAnsi="Times New Roman" w:cs="Times New Roman"/>
          <w:color w:val="000000" w:themeColor="text1"/>
          <w:sz w:val="24"/>
          <w:szCs w:val="24"/>
        </w:rPr>
        <w:t xml:space="preserve"> </w:t>
      </w:r>
      <w:r w:rsidR="25CF8C36" w:rsidRPr="25CF8C36">
        <w:rPr>
          <w:rFonts w:ascii="Times New Roman" w:eastAsia="Times New Roman" w:hAnsi="Times New Roman" w:cs="Times New Roman"/>
          <w:color w:val="000000" w:themeColor="text1"/>
          <w:sz w:val="24"/>
          <w:szCs w:val="24"/>
        </w:rPr>
        <w:t xml:space="preserve">decade—are the priorities for moving feedback research forward. </w:t>
      </w:r>
      <w:r w:rsidR="00D709D3" w:rsidRPr="25CF8C36">
        <w:rPr>
          <w:rFonts w:ascii="Times New Roman" w:eastAsia="Times New Roman" w:hAnsi="Times New Roman" w:cs="Times New Roman"/>
          <w:color w:val="000000" w:themeColor="text1"/>
          <w:sz w:val="24"/>
          <w:szCs w:val="24"/>
        </w:rPr>
        <w:t xml:space="preserve">For the purposes of this article, we conceptualize feedback as a process rather than </w:t>
      </w:r>
      <w:r w:rsidR="00D709D3">
        <w:rPr>
          <w:rFonts w:ascii="Times New Roman" w:eastAsia="Times New Roman" w:hAnsi="Times New Roman" w:cs="Times New Roman"/>
          <w:color w:val="000000" w:themeColor="text1"/>
          <w:sz w:val="24"/>
          <w:szCs w:val="24"/>
        </w:rPr>
        <w:t>always</w:t>
      </w:r>
      <w:r w:rsidR="00D709D3" w:rsidRPr="25CF8C36">
        <w:rPr>
          <w:rFonts w:ascii="Times New Roman" w:eastAsia="Times New Roman" w:hAnsi="Times New Roman" w:cs="Times New Roman"/>
          <w:color w:val="000000" w:themeColor="text1"/>
          <w:sz w:val="24"/>
          <w:szCs w:val="24"/>
        </w:rPr>
        <w:t xml:space="preserve"> as a product</w:t>
      </w:r>
      <w:r w:rsidR="00D709D3">
        <w:rPr>
          <w:rFonts w:ascii="Times New Roman" w:eastAsia="Times New Roman" w:hAnsi="Times New Roman" w:cs="Times New Roman"/>
          <w:color w:val="000000" w:themeColor="text1"/>
          <w:sz w:val="24"/>
          <w:szCs w:val="24"/>
        </w:rPr>
        <w:t>;</w:t>
      </w:r>
      <w:r w:rsidR="00D709D3" w:rsidRPr="25CF8C36">
        <w:rPr>
          <w:rFonts w:ascii="Times New Roman" w:eastAsia="Times New Roman" w:hAnsi="Times New Roman" w:cs="Times New Roman"/>
          <w:color w:val="000000" w:themeColor="text1"/>
          <w:sz w:val="24"/>
          <w:szCs w:val="24"/>
        </w:rPr>
        <w:t xml:space="preserve"> namely</w:t>
      </w:r>
      <w:r w:rsidR="00D709D3">
        <w:rPr>
          <w:rFonts w:ascii="Times New Roman" w:eastAsia="Times New Roman" w:hAnsi="Times New Roman" w:cs="Times New Roman"/>
          <w:color w:val="000000" w:themeColor="text1"/>
          <w:sz w:val="24"/>
          <w:szCs w:val="24"/>
        </w:rPr>
        <w:t>,</w:t>
      </w:r>
      <w:r w:rsidR="00D709D3" w:rsidRPr="25CF8C36">
        <w:rPr>
          <w:rFonts w:ascii="Times New Roman" w:eastAsia="Times New Roman" w:hAnsi="Times New Roman" w:cs="Times New Roman"/>
          <w:color w:val="000000" w:themeColor="text1"/>
          <w:sz w:val="24"/>
          <w:szCs w:val="24"/>
        </w:rPr>
        <w:t xml:space="preserve"> one </w:t>
      </w:r>
      <w:r w:rsidR="00D709D3">
        <w:rPr>
          <w:rFonts w:ascii="Times New Roman" w:eastAsia="Times New Roman" w:hAnsi="Times New Roman" w:cs="Times New Roman"/>
          <w:color w:val="000000" w:themeColor="text1"/>
          <w:sz w:val="24"/>
          <w:szCs w:val="24"/>
        </w:rPr>
        <w:t>“</w:t>
      </w:r>
      <w:r w:rsidR="00D709D3" w:rsidRPr="25CF8C36">
        <w:rPr>
          <w:rFonts w:ascii="Times New Roman" w:eastAsia="Times New Roman" w:hAnsi="Times New Roman" w:cs="Times New Roman"/>
          <w:color w:val="000000" w:themeColor="text1"/>
          <w:sz w:val="24"/>
          <w:szCs w:val="24"/>
        </w:rPr>
        <w:t>where the learner makes sense of performance-relevant information to promote their learning</w:t>
      </w:r>
      <w:r w:rsidR="00D709D3">
        <w:rPr>
          <w:rFonts w:ascii="Times New Roman" w:eastAsia="Times New Roman" w:hAnsi="Times New Roman" w:cs="Times New Roman"/>
          <w:color w:val="000000" w:themeColor="text1"/>
          <w:sz w:val="24"/>
          <w:szCs w:val="24"/>
        </w:rPr>
        <w:t>”</w:t>
      </w:r>
      <w:r w:rsidR="00D709D3" w:rsidRPr="25CF8C36">
        <w:rPr>
          <w:rFonts w:ascii="Times New Roman" w:eastAsia="Times New Roman" w:hAnsi="Times New Roman" w:cs="Times New Roman"/>
          <w:color w:val="000000" w:themeColor="text1"/>
          <w:sz w:val="24"/>
          <w:szCs w:val="24"/>
        </w:rPr>
        <w:t xml:space="preserve"> (Henderson, Ajjawi et al., 2019, p.</w:t>
      </w:r>
      <w:r w:rsidR="00D709D3">
        <w:rPr>
          <w:rFonts w:ascii="Times New Roman" w:eastAsia="Times New Roman" w:hAnsi="Times New Roman" w:cs="Times New Roman"/>
          <w:color w:val="000000" w:themeColor="text1"/>
          <w:sz w:val="24"/>
          <w:szCs w:val="24"/>
        </w:rPr>
        <w:t xml:space="preserve"> </w:t>
      </w:r>
      <w:r w:rsidR="00D709D3" w:rsidRPr="25CF8C36">
        <w:rPr>
          <w:rFonts w:ascii="Times New Roman" w:eastAsia="Times New Roman" w:hAnsi="Times New Roman" w:cs="Times New Roman"/>
          <w:color w:val="000000" w:themeColor="text1"/>
          <w:sz w:val="24"/>
          <w:szCs w:val="24"/>
        </w:rPr>
        <w:t>17).</w:t>
      </w:r>
      <w:r w:rsidR="00D709D3">
        <w:rPr>
          <w:rFonts w:ascii="Times New Roman" w:eastAsia="Times New Roman" w:hAnsi="Times New Roman" w:cs="Times New Roman"/>
          <w:color w:val="000000" w:themeColor="text1"/>
          <w:sz w:val="24"/>
          <w:szCs w:val="24"/>
        </w:rPr>
        <w:t xml:space="preserve"> </w:t>
      </w:r>
      <w:r w:rsidR="25CF8C36" w:rsidRPr="25CF8C36">
        <w:rPr>
          <w:rFonts w:ascii="Times New Roman" w:eastAsia="Times New Roman" w:hAnsi="Times New Roman" w:cs="Times New Roman"/>
          <w:color w:val="000000" w:themeColor="text1"/>
          <w:sz w:val="24"/>
          <w:szCs w:val="24"/>
        </w:rPr>
        <w:t xml:space="preserve">Informed by </w:t>
      </w:r>
      <w:r w:rsidR="00D709D3">
        <w:rPr>
          <w:rFonts w:ascii="Times New Roman" w:eastAsia="Times New Roman" w:hAnsi="Times New Roman" w:cs="Times New Roman"/>
          <w:color w:val="000000" w:themeColor="text1"/>
          <w:sz w:val="24"/>
          <w:szCs w:val="24"/>
        </w:rPr>
        <w:t>our systematic</w:t>
      </w:r>
      <w:r w:rsidR="25CF8C36" w:rsidRPr="25CF8C36">
        <w:rPr>
          <w:rFonts w:ascii="Times New Roman" w:eastAsia="Times New Roman" w:hAnsi="Times New Roman" w:cs="Times New Roman"/>
          <w:color w:val="000000" w:themeColor="text1"/>
          <w:sz w:val="24"/>
          <w:szCs w:val="24"/>
        </w:rPr>
        <w:t xml:space="preserve"> review, we argue that psychological science approaches have a crucial role to play in moving our </w:t>
      </w:r>
      <w:r w:rsidR="25CF8C36" w:rsidRPr="25CF8C36">
        <w:rPr>
          <w:rFonts w:ascii="Times New Roman" w:eastAsia="Times New Roman" w:hAnsi="Times New Roman" w:cs="Times New Roman"/>
          <w:color w:val="000000" w:themeColor="text1"/>
          <w:sz w:val="24"/>
          <w:szCs w:val="24"/>
        </w:rPr>
        <w:lastRenderedPageBreak/>
        <w:t xml:space="preserve">understanding forward more efficiently, particularly by asking and answering crucial questions about </w:t>
      </w:r>
      <w:r w:rsidR="000E5492">
        <w:rPr>
          <w:rFonts w:ascii="Times New Roman" w:eastAsia="Times New Roman" w:hAnsi="Times New Roman" w:cs="Times New Roman"/>
          <w:color w:val="000000" w:themeColor="text1"/>
          <w:sz w:val="24"/>
          <w:szCs w:val="24"/>
        </w:rPr>
        <w:t xml:space="preserve">feedback </w:t>
      </w:r>
      <w:r w:rsidR="25CF8C36" w:rsidRPr="25CF8C36">
        <w:rPr>
          <w:rFonts w:ascii="Times New Roman" w:eastAsia="Times New Roman" w:hAnsi="Times New Roman" w:cs="Times New Roman"/>
          <w:color w:val="000000" w:themeColor="text1"/>
          <w:sz w:val="24"/>
          <w:szCs w:val="24"/>
        </w:rPr>
        <w:t xml:space="preserve">mechanisms, by which we mean the hidden processes that cause or contribute to a measured outcome. </w:t>
      </w:r>
      <w:r w:rsidR="00D709D3">
        <w:rPr>
          <w:rFonts w:ascii="Times New Roman" w:eastAsia="Times New Roman" w:hAnsi="Times New Roman" w:cs="Times New Roman"/>
          <w:color w:val="000000" w:themeColor="text1"/>
          <w:sz w:val="24"/>
          <w:szCs w:val="24"/>
        </w:rPr>
        <w:t xml:space="preserve">We then go on to outline a framework of the types of psychological research questions that we believe a psychological science of feedback should seek to answer about these mechanisms of effective feedback, both when planning and designing research studies, and when interpreting and implementing </w:t>
      </w:r>
      <w:r w:rsidR="001F17C9">
        <w:rPr>
          <w:rFonts w:ascii="Times New Roman" w:eastAsia="Times New Roman" w:hAnsi="Times New Roman" w:cs="Times New Roman"/>
          <w:color w:val="000000" w:themeColor="text1"/>
          <w:sz w:val="24"/>
          <w:szCs w:val="24"/>
        </w:rPr>
        <w:t xml:space="preserve">their </w:t>
      </w:r>
      <w:r w:rsidR="00D709D3">
        <w:rPr>
          <w:rFonts w:ascii="Times New Roman" w:eastAsia="Times New Roman" w:hAnsi="Times New Roman" w:cs="Times New Roman"/>
          <w:color w:val="000000" w:themeColor="text1"/>
          <w:sz w:val="24"/>
          <w:szCs w:val="24"/>
        </w:rPr>
        <w:t xml:space="preserve">findings. Through a highly selective </w:t>
      </w:r>
      <w:r w:rsidR="00C726FF">
        <w:rPr>
          <w:rFonts w:ascii="Times New Roman" w:eastAsia="Times New Roman" w:hAnsi="Times New Roman" w:cs="Times New Roman"/>
          <w:color w:val="000000" w:themeColor="text1"/>
          <w:sz w:val="24"/>
          <w:szCs w:val="24"/>
        </w:rPr>
        <w:t>summary</w:t>
      </w:r>
      <w:r w:rsidR="00D709D3">
        <w:rPr>
          <w:rFonts w:ascii="Times New Roman" w:eastAsia="Times New Roman" w:hAnsi="Times New Roman" w:cs="Times New Roman"/>
          <w:color w:val="000000" w:themeColor="text1"/>
          <w:sz w:val="24"/>
          <w:szCs w:val="24"/>
        </w:rPr>
        <w:t xml:space="preserve"> of </w:t>
      </w:r>
      <w:r w:rsidR="00C726FF">
        <w:rPr>
          <w:rFonts w:ascii="Times New Roman" w:eastAsia="Times New Roman" w:hAnsi="Times New Roman" w:cs="Times New Roman"/>
          <w:color w:val="000000" w:themeColor="text1"/>
          <w:sz w:val="24"/>
          <w:szCs w:val="24"/>
        </w:rPr>
        <w:t xml:space="preserve">some </w:t>
      </w:r>
      <w:r w:rsidR="00E07E32">
        <w:rPr>
          <w:rFonts w:ascii="Times New Roman" w:eastAsia="Times New Roman" w:hAnsi="Times New Roman" w:cs="Times New Roman"/>
          <w:color w:val="000000" w:themeColor="text1"/>
          <w:sz w:val="24"/>
          <w:szCs w:val="24"/>
        </w:rPr>
        <w:t>recent</w:t>
      </w:r>
      <w:r w:rsidR="00D709D3">
        <w:rPr>
          <w:rFonts w:ascii="Times New Roman" w:eastAsia="Times New Roman" w:hAnsi="Times New Roman" w:cs="Times New Roman"/>
          <w:color w:val="000000" w:themeColor="text1"/>
          <w:sz w:val="24"/>
          <w:szCs w:val="24"/>
        </w:rPr>
        <w:t xml:space="preserve"> psychological studies that speak to these mechanisms, we highlight the need for feedback science to be cohesive and to promote sharing of evidence between different sub</w:t>
      </w:r>
      <w:r w:rsidR="001F17C9">
        <w:rPr>
          <w:rFonts w:ascii="Times New Roman" w:eastAsia="Times New Roman" w:hAnsi="Times New Roman" w:cs="Times New Roman"/>
          <w:color w:val="000000" w:themeColor="text1"/>
          <w:sz w:val="24"/>
          <w:szCs w:val="24"/>
        </w:rPr>
        <w:t>-</w:t>
      </w:r>
      <w:r w:rsidR="00D709D3">
        <w:rPr>
          <w:rFonts w:ascii="Times New Roman" w:eastAsia="Times New Roman" w:hAnsi="Times New Roman" w:cs="Times New Roman"/>
          <w:color w:val="000000" w:themeColor="text1"/>
          <w:sz w:val="24"/>
          <w:szCs w:val="24"/>
        </w:rPr>
        <w:t xml:space="preserve">disciplinary ‘silos’. To this end, we finish this introduction by outlining the </w:t>
      </w:r>
      <w:r w:rsidR="001F17C9">
        <w:rPr>
          <w:rFonts w:ascii="Times New Roman" w:eastAsia="Times New Roman" w:hAnsi="Times New Roman" w:cs="Times New Roman"/>
          <w:color w:val="000000" w:themeColor="text1"/>
          <w:sz w:val="24"/>
          <w:szCs w:val="24"/>
        </w:rPr>
        <w:t>excellent and diverse</w:t>
      </w:r>
      <w:r w:rsidR="00D709D3">
        <w:rPr>
          <w:rFonts w:ascii="Times New Roman" w:eastAsia="Times New Roman" w:hAnsi="Times New Roman" w:cs="Times New Roman"/>
          <w:color w:val="000000" w:themeColor="text1"/>
          <w:sz w:val="24"/>
          <w:szCs w:val="24"/>
        </w:rPr>
        <w:t xml:space="preserve"> papers in this special issue</w:t>
      </w:r>
      <w:r w:rsidR="001F17C9">
        <w:rPr>
          <w:rFonts w:ascii="Times New Roman" w:eastAsia="Times New Roman" w:hAnsi="Times New Roman" w:cs="Times New Roman"/>
          <w:color w:val="000000" w:themeColor="text1"/>
          <w:sz w:val="24"/>
          <w:szCs w:val="24"/>
        </w:rPr>
        <w:t>.</w:t>
      </w:r>
    </w:p>
    <w:p w14:paraId="67037DC7" w14:textId="004B2E3A" w:rsidR="00D059A9" w:rsidRPr="0071490D" w:rsidRDefault="77820ABE" w:rsidP="7DD2F76A">
      <w:pPr>
        <w:pStyle w:val="ListParagraph"/>
        <w:spacing w:line="480" w:lineRule="auto"/>
        <w:ind w:left="0"/>
        <w:rPr>
          <w:rFonts w:ascii="Times New Roman" w:hAnsi="Times New Roman" w:cs="Times New Roman"/>
          <w:b/>
          <w:bCs/>
          <w:i/>
          <w:iCs/>
          <w:color w:val="000000" w:themeColor="text1"/>
          <w:sz w:val="24"/>
          <w:szCs w:val="24"/>
        </w:rPr>
      </w:pPr>
      <w:r w:rsidRPr="0071490D">
        <w:rPr>
          <w:rFonts w:ascii="Times New Roman" w:hAnsi="Times New Roman" w:cs="Times New Roman"/>
          <w:b/>
          <w:bCs/>
          <w:i/>
          <w:iCs/>
          <w:color w:val="000000" w:themeColor="text1"/>
          <w:sz w:val="24"/>
          <w:szCs w:val="24"/>
        </w:rPr>
        <w:t>Studying the Effects and Effectiveness of Feedback</w:t>
      </w:r>
    </w:p>
    <w:p w14:paraId="1816A604" w14:textId="409803C4" w:rsidR="003E03CD" w:rsidRDefault="6C3C7F65" w:rsidP="32AE098C">
      <w:pPr>
        <w:pStyle w:val="ListParagraph"/>
        <w:spacing w:line="480" w:lineRule="auto"/>
        <w:ind w:left="0" w:firstLine="720"/>
        <w:rPr>
          <w:rFonts w:ascii="Times New Roman" w:hAnsi="Times New Roman" w:cs="Times New Roman"/>
          <w:color w:val="000000" w:themeColor="text1"/>
          <w:sz w:val="24"/>
          <w:szCs w:val="24"/>
        </w:rPr>
      </w:pPr>
      <w:r w:rsidRPr="6C3C7F65">
        <w:rPr>
          <w:rFonts w:ascii="Times New Roman" w:hAnsi="Times New Roman" w:cs="Times New Roman"/>
          <w:color w:val="000000" w:themeColor="text1"/>
          <w:sz w:val="24"/>
          <w:szCs w:val="24"/>
        </w:rPr>
        <w:t xml:space="preserve">To ask what causes feedback to be effective, one must first consider what it </w:t>
      </w:r>
      <w:r w:rsidRPr="6C3C7F65">
        <w:rPr>
          <w:rFonts w:ascii="Times New Roman" w:hAnsi="Times New Roman" w:cs="Times New Roman"/>
          <w:i/>
          <w:iCs/>
          <w:color w:val="000000" w:themeColor="text1"/>
          <w:sz w:val="24"/>
          <w:szCs w:val="24"/>
        </w:rPr>
        <w:t>means</w:t>
      </w:r>
      <w:r w:rsidRPr="6C3C7F65">
        <w:rPr>
          <w:rFonts w:ascii="Times New Roman" w:hAnsi="Times New Roman" w:cs="Times New Roman"/>
          <w:color w:val="000000" w:themeColor="text1"/>
          <w:sz w:val="24"/>
          <w:szCs w:val="24"/>
        </w:rPr>
        <w:t xml:space="preserve"> for feedback to be effective, or to have an effect, and how researchers measure these effects (Henderson, Ajjawi</w:t>
      </w:r>
      <w:r w:rsidR="00FA40BB">
        <w:rPr>
          <w:rFonts w:ascii="Times New Roman" w:hAnsi="Times New Roman" w:cs="Times New Roman"/>
          <w:color w:val="000000" w:themeColor="text1"/>
          <w:sz w:val="24"/>
          <w:szCs w:val="24"/>
        </w:rPr>
        <w:t>,</w:t>
      </w:r>
      <w:r w:rsidRPr="6C3C7F65">
        <w:rPr>
          <w:rFonts w:ascii="Times New Roman" w:hAnsi="Times New Roman" w:cs="Times New Roman"/>
          <w:color w:val="000000" w:themeColor="text1"/>
          <w:sz w:val="24"/>
          <w:szCs w:val="24"/>
        </w:rPr>
        <w:t xml:space="preserve"> et al., 2019). A common approach is to focus on what people think about the feedback information they receive, or how they describe their reactions to it. In this approach, feedback is typically taken to have been effective when people appraise it positively (e.g., Lizzio &amp; Wilson, 2008). Indeed, much educational policy around assessment and feedback relies on learner satisfaction metrics as a principal source of data. In the United Kingdom, for instance, the annual ‘National Student Survey’ is an enormously influential policy tool, wherein undergraduate students indicate their satisfaction by responding on </w:t>
      </w:r>
      <w:r w:rsidR="003D5E94">
        <w:rPr>
          <w:rFonts w:ascii="Times New Roman" w:hAnsi="Times New Roman" w:cs="Times New Roman"/>
          <w:color w:val="000000" w:themeColor="text1"/>
          <w:sz w:val="24"/>
          <w:szCs w:val="24"/>
        </w:rPr>
        <w:t>rating</w:t>
      </w:r>
      <w:r w:rsidRPr="6C3C7F65">
        <w:rPr>
          <w:rFonts w:ascii="Times New Roman" w:hAnsi="Times New Roman" w:cs="Times New Roman"/>
          <w:color w:val="000000" w:themeColor="text1"/>
          <w:sz w:val="24"/>
          <w:szCs w:val="24"/>
        </w:rPr>
        <w:t xml:space="preserve"> scales to statements such as “Feedback on my work has been timely” and “I have received helpful comments on my work” (cf. the Australian ‘Course Experience Questionnaire’). Despite the influence of such tools, their key advantage as measures of feedback effectiveness is arguably their simplicity, rather than their validity. Indeed, by focusing on learners’ perceptions of the provision of feedback information, rather than on whether </w:t>
      </w:r>
      <w:r w:rsidRPr="6C3C7F65">
        <w:rPr>
          <w:rFonts w:ascii="Times New Roman" w:hAnsi="Times New Roman" w:cs="Times New Roman"/>
          <w:color w:val="000000" w:themeColor="text1"/>
          <w:sz w:val="24"/>
          <w:szCs w:val="24"/>
        </w:rPr>
        <w:lastRenderedPageBreak/>
        <w:t xml:space="preserve">learners have been able to use it, such measures may </w:t>
      </w:r>
      <w:r w:rsidR="00FF0BE3">
        <w:rPr>
          <w:rFonts w:ascii="Times New Roman" w:hAnsi="Times New Roman" w:cs="Times New Roman"/>
          <w:color w:val="000000" w:themeColor="text1"/>
          <w:sz w:val="24"/>
          <w:szCs w:val="24"/>
        </w:rPr>
        <w:t>fail to capture any valid indicator of</w:t>
      </w:r>
      <w:r w:rsidR="009D647B">
        <w:rPr>
          <w:rFonts w:ascii="Times New Roman" w:hAnsi="Times New Roman" w:cs="Times New Roman"/>
          <w:color w:val="000000" w:themeColor="text1"/>
          <w:sz w:val="24"/>
          <w:szCs w:val="24"/>
        </w:rPr>
        <w:t xml:space="preserve"> </w:t>
      </w:r>
      <w:r w:rsidR="00C704FF">
        <w:rPr>
          <w:rFonts w:ascii="Times New Roman" w:hAnsi="Times New Roman" w:cs="Times New Roman"/>
          <w:color w:val="000000" w:themeColor="text1"/>
          <w:sz w:val="24"/>
          <w:szCs w:val="24"/>
        </w:rPr>
        <w:t>effectiveness</w:t>
      </w:r>
      <w:r w:rsidRPr="6C3C7F65">
        <w:rPr>
          <w:rFonts w:ascii="Times New Roman" w:hAnsi="Times New Roman" w:cs="Times New Roman"/>
          <w:color w:val="000000" w:themeColor="text1"/>
          <w:sz w:val="24"/>
          <w:szCs w:val="24"/>
        </w:rPr>
        <w:t xml:space="preserve"> (Winstone, Ajjawi</w:t>
      </w:r>
      <w:r w:rsidR="00FA40BB">
        <w:rPr>
          <w:rFonts w:ascii="Times New Roman" w:hAnsi="Times New Roman" w:cs="Times New Roman"/>
          <w:color w:val="000000" w:themeColor="text1"/>
          <w:sz w:val="24"/>
          <w:szCs w:val="24"/>
        </w:rPr>
        <w:t>,</w:t>
      </w:r>
      <w:r w:rsidRPr="6C3C7F65">
        <w:rPr>
          <w:rFonts w:ascii="Times New Roman" w:hAnsi="Times New Roman" w:cs="Times New Roman"/>
          <w:color w:val="000000" w:themeColor="text1"/>
          <w:sz w:val="24"/>
          <w:szCs w:val="24"/>
        </w:rPr>
        <w:t xml:space="preserve"> et al., 2021).</w:t>
      </w:r>
      <w:r w:rsidR="00F20A42">
        <w:rPr>
          <w:rFonts w:ascii="Times New Roman" w:hAnsi="Times New Roman" w:cs="Times New Roman"/>
          <w:color w:val="000000" w:themeColor="text1"/>
          <w:sz w:val="24"/>
          <w:szCs w:val="24"/>
        </w:rPr>
        <w:t xml:space="preserve"> </w:t>
      </w:r>
    </w:p>
    <w:p w14:paraId="5E8E3125" w14:textId="48193E54" w:rsidR="00814CDA" w:rsidRDefault="3D22665E" w:rsidP="76EBB95B">
      <w:pPr>
        <w:pStyle w:val="ListParagraph"/>
        <w:spacing w:line="480" w:lineRule="auto"/>
        <w:ind w:left="0" w:firstLine="720"/>
        <w:rPr>
          <w:rFonts w:ascii="Times New Roman" w:hAnsi="Times New Roman" w:cs="Times New Roman"/>
          <w:color w:val="000000" w:themeColor="text1"/>
          <w:sz w:val="24"/>
          <w:szCs w:val="24"/>
        </w:rPr>
      </w:pPr>
      <w:r w:rsidRPr="3D22665E">
        <w:rPr>
          <w:rFonts w:ascii="Times New Roman" w:hAnsi="Times New Roman" w:cs="Times New Roman"/>
          <w:color w:val="000000" w:themeColor="text1"/>
          <w:sz w:val="24"/>
          <w:szCs w:val="24"/>
        </w:rPr>
        <w:t xml:space="preserve">Assessing the effectiveness of feedback by simply asking learners </w:t>
      </w:r>
      <w:r w:rsidR="00FF0BE3">
        <w:rPr>
          <w:rFonts w:ascii="Times New Roman" w:hAnsi="Times New Roman" w:cs="Times New Roman"/>
          <w:color w:val="000000" w:themeColor="text1"/>
          <w:sz w:val="24"/>
          <w:szCs w:val="24"/>
        </w:rPr>
        <w:t xml:space="preserve">about </w:t>
      </w:r>
      <w:r w:rsidRPr="3D22665E">
        <w:rPr>
          <w:rFonts w:ascii="Times New Roman" w:hAnsi="Times New Roman" w:cs="Times New Roman"/>
          <w:color w:val="000000" w:themeColor="text1"/>
          <w:sz w:val="24"/>
          <w:szCs w:val="24"/>
        </w:rPr>
        <w:t xml:space="preserve">their opinions and behaviors can be instructive, and notwithstanding questions over the statistical or consequential validity of quantitative self-report data (see Brown &amp; Zhao, </w:t>
      </w:r>
      <w:r w:rsidR="00FF0BE3">
        <w:rPr>
          <w:rFonts w:ascii="Times New Roman" w:hAnsi="Times New Roman" w:cs="Times New Roman"/>
          <w:color w:val="000000" w:themeColor="text1"/>
          <w:sz w:val="24"/>
          <w:szCs w:val="24"/>
        </w:rPr>
        <w:t>2023/</w:t>
      </w:r>
      <w:r w:rsidRPr="3D22665E">
        <w:rPr>
          <w:rFonts w:ascii="Times New Roman" w:hAnsi="Times New Roman" w:cs="Times New Roman"/>
          <w:color w:val="000000" w:themeColor="text1"/>
          <w:sz w:val="24"/>
          <w:szCs w:val="24"/>
        </w:rPr>
        <w:t>this issue, for a detailed treatment of these matters), much of the academic feedback literature takes a self-report approach. Indeed, in a systematic review on students’ engagement with feedback, we found that 55% of empirical studies included self-report survey data, with qualitative accounts gathered from focus groups and interviews included in 23% and 21% of empirical papers, respectively (Winstone et al., 2017).</w:t>
      </w:r>
      <w:r w:rsidR="00FA40BB">
        <w:rPr>
          <w:rFonts w:ascii="Times New Roman" w:hAnsi="Times New Roman" w:cs="Times New Roman"/>
          <w:color w:val="000000" w:themeColor="text1"/>
          <w:sz w:val="24"/>
          <w:szCs w:val="24"/>
        </w:rPr>
        <w:t xml:space="preserve"> </w:t>
      </w:r>
      <w:r w:rsidR="00AD4DCD">
        <w:rPr>
          <w:rFonts w:ascii="Times New Roman" w:hAnsi="Times New Roman" w:cs="Times New Roman"/>
          <w:color w:val="000000" w:themeColor="text1"/>
          <w:sz w:val="24"/>
          <w:szCs w:val="24"/>
        </w:rPr>
        <w:t>But o</w:t>
      </w:r>
      <w:r w:rsidR="6C3C7F65" w:rsidRPr="6C3C7F65">
        <w:rPr>
          <w:rFonts w:ascii="Times New Roman" w:hAnsi="Times New Roman" w:cs="Times New Roman"/>
          <w:color w:val="000000" w:themeColor="text1"/>
          <w:sz w:val="24"/>
          <w:szCs w:val="24"/>
        </w:rPr>
        <w:t>ne might reasonably argue that feedback, even if it is liked, and perceived as timely and useful, is not truly effective unless it has an objective impact upon learners’ subsequent outcomes. One common outcome-based approach in feedback research is to examine the extent to which a feedback intervention drives improvements in learners’ grades, or changes in their performance more generally</w:t>
      </w:r>
      <w:r w:rsidR="009964C5">
        <w:rPr>
          <w:rFonts w:ascii="Times New Roman" w:hAnsi="Times New Roman" w:cs="Times New Roman"/>
          <w:color w:val="000000" w:themeColor="text1"/>
          <w:sz w:val="24"/>
          <w:szCs w:val="24"/>
        </w:rPr>
        <w:t xml:space="preserve">, and research </w:t>
      </w:r>
      <w:r w:rsidR="00801614">
        <w:rPr>
          <w:rFonts w:ascii="Times New Roman" w:hAnsi="Times New Roman" w:cs="Times New Roman"/>
          <w:color w:val="000000" w:themeColor="text1"/>
          <w:sz w:val="24"/>
          <w:szCs w:val="24"/>
        </w:rPr>
        <w:t>suggests</w:t>
      </w:r>
      <w:r w:rsidR="009964C5">
        <w:rPr>
          <w:rFonts w:ascii="Times New Roman" w:hAnsi="Times New Roman" w:cs="Times New Roman"/>
          <w:color w:val="000000" w:themeColor="text1"/>
          <w:sz w:val="24"/>
          <w:szCs w:val="24"/>
        </w:rPr>
        <w:t xml:space="preserve"> that such </w:t>
      </w:r>
      <w:r w:rsidR="009271E7">
        <w:rPr>
          <w:rFonts w:ascii="Times New Roman" w:hAnsi="Times New Roman" w:cs="Times New Roman"/>
          <w:color w:val="000000" w:themeColor="text1"/>
          <w:sz w:val="24"/>
          <w:szCs w:val="24"/>
        </w:rPr>
        <w:t xml:space="preserve">improvements following feedback </w:t>
      </w:r>
      <w:r w:rsidR="00AD4DCD">
        <w:rPr>
          <w:rFonts w:ascii="Times New Roman" w:hAnsi="Times New Roman" w:cs="Times New Roman"/>
          <w:color w:val="000000" w:themeColor="text1"/>
          <w:sz w:val="24"/>
          <w:szCs w:val="24"/>
        </w:rPr>
        <w:t>can be</w:t>
      </w:r>
      <w:r w:rsidR="009271E7">
        <w:rPr>
          <w:rFonts w:ascii="Times New Roman" w:hAnsi="Times New Roman" w:cs="Times New Roman"/>
          <w:color w:val="000000" w:themeColor="text1"/>
          <w:sz w:val="24"/>
          <w:szCs w:val="24"/>
        </w:rPr>
        <w:t xml:space="preserve"> </w:t>
      </w:r>
      <w:r w:rsidR="00AD4DCD">
        <w:rPr>
          <w:rFonts w:ascii="Times New Roman" w:hAnsi="Times New Roman" w:cs="Times New Roman"/>
          <w:color w:val="000000" w:themeColor="text1"/>
          <w:sz w:val="24"/>
          <w:szCs w:val="24"/>
        </w:rPr>
        <w:t>apparent</w:t>
      </w:r>
      <w:r w:rsidR="009271E7">
        <w:rPr>
          <w:rFonts w:ascii="Times New Roman" w:hAnsi="Times New Roman" w:cs="Times New Roman"/>
          <w:color w:val="000000" w:themeColor="text1"/>
          <w:sz w:val="24"/>
          <w:szCs w:val="24"/>
        </w:rPr>
        <w:t xml:space="preserve"> even among very young learners (e.g.</w:t>
      </w:r>
      <w:r w:rsidR="00832C48">
        <w:rPr>
          <w:rFonts w:ascii="Times New Roman" w:hAnsi="Times New Roman" w:cs="Times New Roman"/>
          <w:color w:val="000000" w:themeColor="text1"/>
          <w:sz w:val="24"/>
          <w:szCs w:val="24"/>
        </w:rPr>
        <w:t>,</w:t>
      </w:r>
      <w:r w:rsidR="009271E7">
        <w:rPr>
          <w:rFonts w:ascii="Times New Roman" w:hAnsi="Times New Roman" w:cs="Times New Roman"/>
          <w:color w:val="000000" w:themeColor="text1"/>
          <w:sz w:val="24"/>
          <w:szCs w:val="24"/>
        </w:rPr>
        <w:t xml:space="preserve"> Fyfe et al., </w:t>
      </w:r>
      <w:r w:rsidR="00A021B8">
        <w:rPr>
          <w:rFonts w:ascii="Times New Roman" w:hAnsi="Times New Roman" w:cs="Times New Roman"/>
          <w:color w:val="000000" w:themeColor="text1"/>
          <w:sz w:val="24"/>
          <w:szCs w:val="24"/>
        </w:rPr>
        <w:t>2023/</w:t>
      </w:r>
      <w:r w:rsidR="009271E7">
        <w:rPr>
          <w:rFonts w:ascii="Times New Roman" w:hAnsi="Times New Roman" w:cs="Times New Roman"/>
          <w:color w:val="000000" w:themeColor="text1"/>
          <w:sz w:val="24"/>
          <w:szCs w:val="24"/>
        </w:rPr>
        <w:t>this issue)</w:t>
      </w:r>
      <w:r w:rsidR="6C3C7F65" w:rsidRPr="6C3C7F65">
        <w:rPr>
          <w:rFonts w:ascii="Times New Roman" w:hAnsi="Times New Roman" w:cs="Times New Roman"/>
          <w:color w:val="000000" w:themeColor="text1"/>
          <w:sz w:val="24"/>
          <w:szCs w:val="24"/>
        </w:rPr>
        <w:t xml:space="preserve">. </w:t>
      </w:r>
      <w:r w:rsidR="006328AD">
        <w:rPr>
          <w:rFonts w:ascii="Times New Roman" w:hAnsi="Times New Roman" w:cs="Times New Roman"/>
          <w:color w:val="000000" w:themeColor="text1"/>
          <w:sz w:val="24"/>
          <w:szCs w:val="24"/>
        </w:rPr>
        <w:t>I</w:t>
      </w:r>
      <w:r w:rsidR="6C3C7F65" w:rsidRPr="6C3C7F65">
        <w:rPr>
          <w:rFonts w:ascii="Times New Roman" w:hAnsi="Times New Roman" w:cs="Times New Roman"/>
          <w:color w:val="000000" w:themeColor="text1"/>
          <w:sz w:val="24"/>
          <w:szCs w:val="24"/>
        </w:rPr>
        <w:t xml:space="preserve">n second-language learning research, </w:t>
      </w:r>
      <w:r w:rsidR="006328AD">
        <w:rPr>
          <w:rFonts w:ascii="Times New Roman" w:hAnsi="Times New Roman" w:cs="Times New Roman"/>
          <w:color w:val="000000" w:themeColor="text1"/>
          <w:sz w:val="24"/>
          <w:szCs w:val="24"/>
        </w:rPr>
        <w:t xml:space="preserve">for example, </w:t>
      </w:r>
      <w:r w:rsidR="6C3C7F65" w:rsidRPr="6C3C7F65">
        <w:rPr>
          <w:rFonts w:ascii="Times New Roman" w:hAnsi="Times New Roman" w:cs="Times New Roman"/>
          <w:color w:val="000000" w:themeColor="text1"/>
          <w:sz w:val="24"/>
          <w:szCs w:val="24"/>
        </w:rPr>
        <w:t xml:space="preserve">a common outcome measure is the ‘repair rate’, which represents the extent to which learners ‘correct’ aspects of their writing in response to feedback. In one such study, Chinese students ‘repaired’ just 25% of </w:t>
      </w:r>
      <w:r w:rsidR="00440B58">
        <w:rPr>
          <w:rFonts w:ascii="Times New Roman" w:hAnsi="Times New Roman" w:cs="Times New Roman"/>
          <w:color w:val="000000" w:themeColor="text1"/>
          <w:sz w:val="24"/>
          <w:szCs w:val="24"/>
        </w:rPr>
        <w:t xml:space="preserve">the </w:t>
      </w:r>
      <w:r w:rsidR="6C3C7F65" w:rsidRPr="6C3C7F65">
        <w:rPr>
          <w:rFonts w:ascii="Times New Roman" w:hAnsi="Times New Roman" w:cs="Times New Roman"/>
          <w:color w:val="000000" w:themeColor="text1"/>
          <w:sz w:val="24"/>
          <w:szCs w:val="24"/>
        </w:rPr>
        <w:t xml:space="preserve">issues </w:t>
      </w:r>
      <w:r w:rsidR="00440B58">
        <w:rPr>
          <w:rFonts w:ascii="Times New Roman" w:hAnsi="Times New Roman" w:cs="Times New Roman"/>
          <w:color w:val="000000" w:themeColor="text1"/>
          <w:sz w:val="24"/>
          <w:szCs w:val="24"/>
        </w:rPr>
        <w:t xml:space="preserve">that their </w:t>
      </w:r>
      <w:r w:rsidR="6C3C7F65" w:rsidRPr="6C3C7F65">
        <w:rPr>
          <w:rFonts w:ascii="Times New Roman" w:hAnsi="Times New Roman" w:cs="Times New Roman"/>
          <w:color w:val="000000" w:themeColor="text1"/>
          <w:sz w:val="24"/>
          <w:szCs w:val="24"/>
        </w:rPr>
        <w:t>peer</w:t>
      </w:r>
      <w:r w:rsidR="00440B58">
        <w:rPr>
          <w:rFonts w:ascii="Times New Roman" w:hAnsi="Times New Roman" w:cs="Times New Roman"/>
          <w:color w:val="000000" w:themeColor="text1"/>
          <w:sz w:val="24"/>
          <w:szCs w:val="24"/>
        </w:rPr>
        <w:t xml:space="preserve">s had identified in their </w:t>
      </w:r>
      <w:r w:rsidR="00C542F0">
        <w:rPr>
          <w:rFonts w:ascii="Times New Roman" w:hAnsi="Times New Roman" w:cs="Times New Roman"/>
          <w:color w:val="000000" w:themeColor="text1"/>
          <w:sz w:val="24"/>
          <w:szCs w:val="24"/>
        </w:rPr>
        <w:t xml:space="preserve">English </w:t>
      </w:r>
      <w:r w:rsidR="00440B58">
        <w:rPr>
          <w:rFonts w:ascii="Times New Roman" w:hAnsi="Times New Roman" w:cs="Times New Roman"/>
          <w:color w:val="000000" w:themeColor="text1"/>
          <w:sz w:val="24"/>
          <w:szCs w:val="24"/>
        </w:rPr>
        <w:t>writ</w:t>
      </w:r>
      <w:r w:rsidR="00C542F0">
        <w:rPr>
          <w:rFonts w:ascii="Times New Roman" w:hAnsi="Times New Roman" w:cs="Times New Roman"/>
          <w:color w:val="000000" w:themeColor="text1"/>
          <w:sz w:val="24"/>
          <w:szCs w:val="24"/>
        </w:rPr>
        <w:t>ing</w:t>
      </w:r>
      <w:r w:rsidR="6C3C7F65" w:rsidRPr="6C3C7F65">
        <w:rPr>
          <w:rFonts w:ascii="Times New Roman" w:hAnsi="Times New Roman" w:cs="Times New Roman"/>
          <w:color w:val="000000" w:themeColor="text1"/>
          <w:sz w:val="24"/>
          <w:szCs w:val="24"/>
        </w:rPr>
        <w:t>, and were more likely to repair the less-challenging issues than the more-advanced ones (</w:t>
      </w:r>
      <w:r w:rsidR="00440B58" w:rsidRPr="6C3C7F65">
        <w:rPr>
          <w:rFonts w:ascii="Times New Roman" w:hAnsi="Times New Roman" w:cs="Times New Roman"/>
          <w:color w:val="000000" w:themeColor="text1"/>
          <w:sz w:val="24"/>
          <w:szCs w:val="24"/>
        </w:rPr>
        <w:t>Gao et al., 2019</w:t>
      </w:r>
      <w:r w:rsidR="00440B58">
        <w:rPr>
          <w:rFonts w:ascii="Times New Roman" w:hAnsi="Times New Roman" w:cs="Times New Roman"/>
          <w:color w:val="000000" w:themeColor="text1"/>
          <w:sz w:val="24"/>
          <w:szCs w:val="24"/>
        </w:rPr>
        <w:t xml:space="preserve">; </w:t>
      </w:r>
      <w:r w:rsidR="6C3C7F65" w:rsidRPr="6C3C7F65">
        <w:rPr>
          <w:rFonts w:ascii="Times New Roman" w:hAnsi="Times New Roman" w:cs="Times New Roman"/>
          <w:color w:val="000000" w:themeColor="text1"/>
          <w:sz w:val="24"/>
          <w:szCs w:val="24"/>
        </w:rPr>
        <w:t>see Aben et al., 2022, for similar finding</w:t>
      </w:r>
      <w:r w:rsidR="00FF0BE3">
        <w:rPr>
          <w:rFonts w:ascii="Times New Roman" w:hAnsi="Times New Roman" w:cs="Times New Roman"/>
          <w:color w:val="000000" w:themeColor="text1"/>
          <w:sz w:val="24"/>
          <w:szCs w:val="24"/>
        </w:rPr>
        <w:t>s</w:t>
      </w:r>
      <w:r w:rsidR="6C3C7F65" w:rsidRPr="6C3C7F65">
        <w:rPr>
          <w:rFonts w:ascii="Times New Roman" w:hAnsi="Times New Roman" w:cs="Times New Roman"/>
          <w:color w:val="000000" w:themeColor="text1"/>
          <w:sz w:val="24"/>
          <w:szCs w:val="24"/>
        </w:rPr>
        <w:t xml:space="preserve"> from a study of Dutch students). Outcome-oriented approaches such as these arguably afford more objective indications of the effectiveness of feedback than do self-report data. </w:t>
      </w:r>
    </w:p>
    <w:p w14:paraId="68784175" w14:textId="232C99F8" w:rsidR="00411D02" w:rsidRDefault="006328AD" w:rsidP="76EBB95B">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Yet </w:t>
      </w:r>
      <w:r w:rsidR="6C3C7F65" w:rsidRPr="6C3C7F65">
        <w:rPr>
          <w:rFonts w:ascii="Times New Roman" w:hAnsi="Times New Roman" w:cs="Times New Roman"/>
          <w:color w:val="000000" w:themeColor="text1"/>
          <w:sz w:val="24"/>
          <w:szCs w:val="24"/>
        </w:rPr>
        <w:t>even performance</w:t>
      </w:r>
      <w:r w:rsidR="00C35F43">
        <w:rPr>
          <w:rFonts w:ascii="Times New Roman" w:hAnsi="Times New Roman" w:cs="Times New Roman"/>
          <w:color w:val="000000" w:themeColor="text1"/>
          <w:sz w:val="24"/>
          <w:szCs w:val="24"/>
        </w:rPr>
        <w:t>-outcome-oriented</w:t>
      </w:r>
      <w:r w:rsidR="6C3C7F65" w:rsidRPr="6C3C7F65">
        <w:rPr>
          <w:rFonts w:ascii="Times New Roman" w:hAnsi="Times New Roman" w:cs="Times New Roman"/>
          <w:color w:val="000000" w:themeColor="text1"/>
          <w:sz w:val="24"/>
          <w:szCs w:val="24"/>
        </w:rPr>
        <w:t xml:space="preserve"> outcomes do not always equip researchers to understand why or how feedback is effective, and may even fail to detect important effects. As Henderson, Ajjawi et al. (2019, p. 25) have argued,</w:t>
      </w:r>
    </w:p>
    <w:p w14:paraId="4A41E926" w14:textId="64B5054B" w:rsidR="00411D02" w:rsidRPr="00935303" w:rsidRDefault="00411D02" w:rsidP="00411D02">
      <w:pPr>
        <w:pStyle w:val="ListParagraph"/>
        <w:spacing w:line="480" w:lineRule="auto"/>
        <w:ind w:left="851" w:right="662"/>
        <w:rPr>
          <w:rFonts w:ascii="Times New Roman" w:hAnsi="Times New Roman" w:cs="Times New Roman"/>
          <w:color w:val="000000" w:themeColor="text1"/>
          <w:sz w:val="24"/>
          <w:szCs w:val="24"/>
        </w:rPr>
      </w:pPr>
      <w:r w:rsidRPr="781796B4">
        <w:rPr>
          <w:rFonts w:ascii="Times New Roman" w:hAnsi="Times New Roman" w:cs="Times New Roman"/>
          <w:color w:val="000000" w:themeColor="text1"/>
          <w:sz w:val="24"/>
          <w:szCs w:val="24"/>
        </w:rPr>
        <w:t>subsequent performance may not actually represent the particular effect(s) of the feedback process that it is meant to be evidencing</w:t>
      </w:r>
      <w:r w:rsidR="00FF0BE3">
        <w:rPr>
          <w:rFonts w:ascii="Times New Roman" w:hAnsi="Times New Roman" w:cs="Times New Roman"/>
          <w:color w:val="000000" w:themeColor="text1"/>
          <w:sz w:val="24"/>
          <w:szCs w:val="24"/>
        </w:rPr>
        <w:t xml:space="preserve"> [</w:t>
      </w:r>
      <w:r w:rsidRPr="781796B4">
        <w:rPr>
          <w:rFonts w:ascii="Times New Roman" w:hAnsi="Times New Roman" w:cs="Times New Roman"/>
          <w:color w:val="000000" w:themeColor="text1"/>
          <w:sz w:val="24"/>
          <w:szCs w:val="24"/>
        </w:rPr>
        <w:t>...</w:t>
      </w:r>
      <w:r w:rsidR="00FF0BE3">
        <w:rPr>
          <w:rFonts w:ascii="Times New Roman" w:hAnsi="Times New Roman" w:cs="Times New Roman"/>
          <w:color w:val="000000" w:themeColor="text1"/>
          <w:sz w:val="24"/>
          <w:szCs w:val="24"/>
        </w:rPr>
        <w:t>]</w:t>
      </w:r>
      <w:r w:rsidRPr="781796B4">
        <w:rPr>
          <w:rFonts w:ascii="Times New Roman" w:hAnsi="Times New Roman" w:cs="Times New Roman"/>
          <w:color w:val="000000" w:themeColor="text1"/>
          <w:sz w:val="24"/>
          <w:szCs w:val="24"/>
        </w:rPr>
        <w:t xml:space="preserve"> there may be a variety of effects arising from the initial feedback process that are not evident in the subsequent performance</w:t>
      </w:r>
      <w:r w:rsidR="00FF0BE3">
        <w:rPr>
          <w:rFonts w:ascii="Times New Roman" w:hAnsi="Times New Roman" w:cs="Times New Roman"/>
          <w:color w:val="000000" w:themeColor="text1"/>
          <w:sz w:val="24"/>
          <w:szCs w:val="24"/>
        </w:rPr>
        <w:t xml:space="preserve"> [</w:t>
      </w:r>
      <w:r w:rsidRPr="781796B4">
        <w:rPr>
          <w:rFonts w:ascii="Times New Roman" w:hAnsi="Times New Roman" w:cs="Times New Roman"/>
          <w:color w:val="000000" w:themeColor="text1"/>
          <w:sz w:val="24"/>
          <w:szCs w:val="24"/>
        </w:rPr>
        <w:t>...</w:t>
      </w:r>
      <w:r w:rsidR="00FF0BE3">
        <w:rPr>
          <w:rFonts w:ascii="Times New Roman" w:hAnsi="Times New Roman" w:cs="Times New Roman"/>
          <w:color w:val="000000" w:themeColor="text1"/>
          <w:sz w:val="24"/>
          <w:szCs w:val="24"/>
        </w:rPr>
        <w:t xml:space="preserve">] </w:t>
      </w:r>
      <w:r w:rsidRPr="781796B4">
        <w:rPr>
          <w:rFonts w:ascii="Times New Roman" w:hAnsi="Times New Roman" w:cs="Times New Roman"/>
          <w:color w:val="000000" w:themeColor="text1"/>
          <w:sz w:val="24"/>
          <w:szCs w:val="24"/>
        </w:rPr>
        <w:t>because the effect is harder to observe, such as emotional, motivational, relational or other changes.</w:t>
      </w:r>
    </w:p>
    <w:p w14:paraId="63201894" w14:textId="36298CCD" w:rsidR="00995709" w:rsidRPr="003F37DF" w:rsidRDefault="277ADC99" w:rsidP="004358B4">
      <w:pPr>
        <w:spacing w:after="0" w:line="480" w:lineRule="auto"/>
        <w:rPr>
          <w:rFonts w:ascii="Times New Roman" w:hAnsi="Times New Roman" w:cs="Times New Roman"/>
          <w:sz w:val="24"/>
          <w:szCs w:val="24"/>
        </w:rPr>
      </w:pPr>
      <w:r w:rsidRPr="277ADC99">
        <w:rPr>
          <w:rFonts w:ascii="Times New Roman" w:hAnsi="Times New Roman" w:cs="Times New Roman"/>
          <w:color w:val="000000" w:themeColor="text1"/>
          <w:sz w:val="24"/>
          <w:szCs w:val="24"/>
        </w:rPr>
        <w:t>Like Henderson</w:t>
      </w:r>
      <w:r w:rsidR="00060BC8">
        <w:rPr>
          <w:rFonts w:ascii="Times New Roman" w:hAnsi="Times New Roman" w:cs="Times New Roman"/>
          <w:color w:val="000000" w:themeColor="text1"/>
          <w:sz w:val="24"/>
          <w:szCs w:val="24"/>
        </w:rPr>
        <w:t xml:space="preserve"> and colleagues</w:t>
      </w:r>
      <w:r w:rsidRPr="277ADC99">
        <w:rPr>
          <w:rFonts w:ascii="Times New Roman" w:hAnsi="Times New Roman" w:cs="Times New Roman"/>
          <w:color w:val="000000" w:themeColor="text1"/>
          <w:sz w:val="24"/>
          <w:szCs w:val="24"/>
        </w:rPr>
        <w:t xml:space="preserve">, we worry that assessing the effectiveness of feedback based solely on its subsequent effects on performance can only provide a partial understanding of the issues. Even more informative, in principle, are studies designed to shed light on the cognitive, motivational, interpersonal, affective, and even physiological impacts of receiving feedback (e.g., goal-setting, </w:t>
      </w:r>
      <w:r w:rsidR="00483D2B">
        <w:rPr>
          <w:rFonts w:ascii="Times New Roman" w:hAnsi="Times New Roman" w:cs="Times New Roman"/>
          <w:color w:val="000000" w:themeColor="text1"/>
          <w:sz w:val="24"/>
          <w:szCs w:val="24"/>
        </w:rPr>
        <w:t>rapport-building</w:t>
      </w:r>
      <w:r w:rsidR="00832C48">
        <w:rPr>
          <w:rFonts w:ascii="Times New Roman" w:hAnsi="Times New Roman" w:cs="Times New Roman"/>
          <w:color w:val="000000" w:themeColor="text1"/>
          <w:sz w:val="24"/>
          <w:szCs w:val="24"/>
        </w:rPr>
        <w:t xml:space="preserve">, </w:t>
      </w:r>
      <w:r w:rsidRPr="277ADC99">
        <w:rPr>
          <w:rFonts w:ascii="Times New Roman" w:hAnsi="Times New Roman" w:cs="Times New Roman"/>
          <w:color w:val="000000" w:themeColor="text1"/>
          <w:sz w:val="24"/>
          <w:szCs w:val="24"/>
        </w:rPr>
        <w:t>anxiety, or attention, to give just a few examples)</w:t>
      </w:r>
      <w:r w:rsidR="00832C48">
        <w:rPr>
          <w:rFonts w:ascii="Times New Roman" w:hAnsi="Times New Roman" w:cs="Times New Roman"/>
          <w:color w:val="000000" w:themeColor="text1"/>
          <w:sz w:val="24"/>
          <w:szCs w:val="24"/>
        </w:rPr>
        <w:t xml:space="preserve">, </w:t>
      </w:r>
      <w:r w:rsidR="00A37D27">
        <w:rPr>
          <w:rFonts w:ascii="Times New Roman" w:hAnsi="Times New Roman" w:cs="Times New Roman"/>
          <w:color w:val="000000" w:themeColor="text1"/>
          <w:sz w:val="24"/>
          <w:szCs w:val="24"/>
        </w:rPr>
        <w:t>and on</w:t>
      </w:r>
      <w:r w:rsidR="00832C48">
        <w:rPr>
          <w:rFonts w:ascii="Times New Roman" w:hAnsi="Times New Roman" w:cs="Times New Roman"/>
          <w:color w:val="000000" w:themeColor="text1"/>
          <w:sz w:val="24"/>
          <w:szCs w:val="24"/>
        </w:rPr>
        <w:t xml:space="preserve"> how</w:t>
      </w:r>
      <w:r w:rsidR="00006098">
        <w:rPr>
          <w:rFonts w:ascii="Times New Roman" w:hAnsi="Times New Roman" w:cs="Times New Roman"/>
          <w:color w:val="000000" w:themeColor="text1"/>
          <w:sz w:val="24"/>
          <w:szCs w:val="24"/>
        </w:rPr>
        <w:t xml:space="preserve"> these</w:t>
      </w:r>
      <w:r w:rsidR="00A74B53">
        <w:rPr>
          <w:rFonts w:ascii="Times New Roman" w:hAnsi="Times New Roman" w:cs="Times New Roman"/>
          <w:color w:val="000000" w:themeColor="text1"/>
          <w:sz w:val="24"/>
          <w:szCs w:val="24"/>
        </w:rPr>
        <w:t xml:space="preserve"> </w:t>
      </w:r>
      <w:r w:rsidR="00832C48">
        <w:rPr>
          <w:rFonts w:ascii="Times New Roman" w:hAnsi="Times New Roman" w:cs="Times New Roman"/>
          <w:color w:val="000000" w:themeColor="text1"/>
          <w:sz w:val="24"/>
          <w:szCs w:val="24"/>
        </w:rPr>
        <w:t>processe</w:t>
      </w:r>
      <w:r w:rsidR="00483D2B">
        <w:rPr>
          <w:rFonts w:ascii="Times New Roman" w:hAnsi="Times New Roman" w:cs="Times New Roman"/>
          <w:color w:val="000000" w:themeColor="text1"/>
          <w:sz w:val="24"/>
          <w:szCs w:val="24"/>
        </w:rPr>
        <w:t>s</w:t>
      </w:r>
      <w:r w:rsidR="00832C48">
        <w:rPr>
          <w:rFonts w:ascii="Times New Roman" w:hAnsi="Times New Roman" w:cs="Times New Roman"/>
          <w:color w:val="000000" w:themeColor="text1"/>
          <w:sz w:val="24"/>
          <w:szCs w:val="24"/>
        </w:rPr>
        <w:t xml:space="preserve"> </w:t>
      </w:r>
      <w:r w:rsidR="00483D2B">
        <w:rPr>
          <w:rFonts w:ascii="Times New Roman" w:hAnsi="Times New Roman" w:cs="Times New Roman"/>
          <w:color w:val="000000" w:themeColor="text1"/>
          <w:sz w:val="24"/>
          <w:szCs w:val="24"/>
        </w:rPr>
        <w:t xml:space="preserve">affect the type or </w:t>
      </w:r>
      <w:r w:rsidR="00C542F0">
        <w:rPr>
          <w:rFonts w:ascii="Times New Roman" w:hAnsi="Times New Roman" w:cs="Times New Roman"/>
          <w:color w:val="000000" w:themeColor="text1"/>
          <w:sz w:val="24"/>
          <w:szCs w:val="24"/>
        </w:rPr>
        <w:t>quality</w:t>
      </w:r>
      <w:r w:rsidR="00483D2B">
        <w:rPr>
          <w:rFonts w:ascii="Times New Roman" w:hAnsi="Times New Roman" w:cs="Times New Roman"/>
          <w:color w:val="000000" w:themeColor="text1"/>
          <w:sz w:val="24"/>
          <w:szCs w:val="24"/>
        </w:rPr>
        <w:t xml:space="preserve"> of feedback information that is given in the first place</w:t>
      </w:r>
      <w:r w:rsidR="00A37D27">
        <w:rPr>
          <w:rFonts w:ascii="Times New Roman" w:hAnsi="Times New Roman" w:cs="Times New Roman"/>
          <w:color w:val="000000" w:themeColor="text1"/>
          <w:sz w:val="24"/>
          <w:szCs w:val="24"/>
        </w:rPr>
        <w:t>. In this</w:t>
      </w:r>
      <w:r w:rsidR="00FF0BE3">
        <w:rPr>
          <w:rFonts w:ascii="Times New Roman" w:hAnsi="Times New Roman" w:cs="Times New Roman"/>
          <w:color w:val="000000" w:themeColor="text1"/>
          <w:sz w:val="24"/>
          <w:szCs w:val="24"/>
        </w:rPr>
        <w:t xml:space="preserve"> special</w:t>
      </w:r>
      <w:r w:rsidR="00A37D27">
        <w:rPr>
          <w:rFonts w:ascii="Times New Roman" w:hAnsi="Times New Roman" w:cs="Times New Roman"/>
          <w:color w:val="000000" w:themeColor="text1"/>
          <w:sz w:val="24"/>
          <w:szCs w:val="24"/>
        </w:rPr>
        <w:t xml:space="preserve"> issue, for instance, Kent </w:t>
      </w:r>
      <w:r w:rsidR="00483D2B">
        <w:rPr>
          <w:rFonts w:ascii="Times New Roman" w:hAnsi="Times New Roman" w:cs="Times New Roman"/>
          <w:color w:val="000000" w:themeColor="text1"/>
          <w:sz w:val="24"/>
          <w:szCs w:val="24"/>
        </w:rPr>
        <w:t>Harber</w:t>
      </w:r>
      <w:r w:rsidR="00A37D27">
        <w:rPr>
          <w:rFonts w:ascii="Times New Roman" w:hAnsi="Times New Roman" w:cs="Times New Roman"/>
          <w:color w:val="000000" w:themeColor="text1"/>
          <w:sz w:val="24"/>
          <w:szCs w:val="24"/>
        </w:rPr>
        <w:t xml:space="preserve"> </w:t>
      </w:r>
      <w:r w:rsidR="00102524">
        <w:rPr>
          <w:rFonts w:ascii="Times New Roman" w:hAnsi="Times New Roman" w:cs="Times New Roman"/>
          <w:color w:val="000000" w:themeColor="text1"/>
          <w:sz w:val="24"/>
          <w:szCs w:val="24"/>
        </w:rPr>
        <w:t>(</w:t>
      </w:r>
      <w:r w:rsidR="00A021B8">
        <w:rPr>
          <w:rFonts w:ascii="Times New Roman" w:hAnsi="Times New Roman" w:cs="Times New Roman"/>
          <w:color w:val="000000" w:themeColor="text1"/>
          <w:sz w:val="24"/>
          <w:szCs w:val="24"/>
        </w:rPr>
        <w:t>2023/</w:t>
      </w:r>
      <w:r w:rsidR="00102524">
        <w:rPr>
          <w:rFonts w:ascii="Times New Roman" w:hAnsi="Times New Roman" w:cs="Times New Roman"/>
          <w:color w:val="000000" w:themeColor="text1"/>
          <w:sz w:val="24"/>
          <w:szCs w:val="24"/>
        </w:rPr>
        <w:t xml:space="preserve">this issue) </w:t>
      </w:r>
      <w:r w:rsidR="00A37D27">
        <w:rPr>
          <w:rFonts w:ascii="Times New Roman" w:hAnsi="Times New Roman" w:cs="Times New Roman"/>
          <w:color w:val="000000" w:themeColor="text1"/>
          <w:sz w:val="24"/>
          <w:szCs w:val="24"/>
        </w:rPr>
        <w:t>evaluates various social mechanisms that could explain why racially minoritized learners sometimes receive insufficient constructive critique from White instructors</w:t>
      </w:r>
      <w:r w:rsidRPr="277ADC99">
        <w:rPr>
          <w:rFonts w:ascii="Times New Roman" w:hAnsi="Times New Roman" w:cs="Times New Roman"/>
          <w:color w:val="000000" w:themeColor="text1"/>
          <w:sz w:val="24"/>
          <w:szCs w:val="24"/>
        </w:rPr>
        <w:t xml:space="preserve">. </w:t>
      </w:r>
      <w:r w:rsidR="00A37D27">
        <w:rPr>
          <w:rFonts w:ascii="Times New Roman" w:hAnsi="Times New Roman" w:cs="Times New Roman"/>
          <w:color w:val="000000" w:themeColor="text1"/>
          <w:sz w:val="24"/>
          <w:szCs w:val="24"/>
        </w:rPr>
        <w:t>In broad terms, p</w:t>
      </w:r>
      <w:r w:rsidRPr="277ADC99">
        <w:rPr>
          <w:rFonts w:ascii="Times New Roman" w:hAnsi="Times New Roman" w:cs="Times New Roman"/>
          <w:color w:val="000000" w:themeColor="text1"/>
          <w:sz w:val="24"/>
          <w:szCs w:val="24"/>
        </w:rPr>
        <w:t xml:space="preserve">sychological mechanisms represent the </w:t>
      </w:r>
      <w:r w:rsidRPr="277ADC99">
        <w:rPr>
          <w:rFonts w:ascii="Times New Roman" w:hAnsi="Times New Roman" w:cs="Times New Roman"/>
          <w:i/>
          <w:iCs/>
          <w:color w:val="000000" w:themeColor="text1"/>
          <w:sz w:val="24"/>
          <w:szCs w:val="24"/>
        </w:rPr>
        <w:t xml:space="preserve">means by which </w:t>
      </w:r>
      <w:r w:rsidR="00483D2B" w:rsidRPr="008C235B">
        <w:rPr>
          <w:rFonts w:ascii="Times New Roman" w:hAnsi="Times New Roman" w:cs="Times New Roman"/>
          <w:color w:val="000000" w:themeColor="text1"/>
          <w:sz w:val="24"/>
          <w:szCs w:val="24"/>
        </w:rPr>
        <w:t xml:space="preserve">giving </w:t>
      </w:r>
      <w:r w:rsidR="00483D2B">
        <w:rPr>
          <w:rFonts w:ascii="Times New Roman" w:hAnsi="Times New Roman" w:cs="Times New Roman"/>
          <w:color w:val="000000" w:themeColor="text1"/>
          <w:sz w:val="24"/>
          <w:szCs w:val="24"/>
        </w:rPr>
        <w:t xml:space="preserve">and receiving </w:t>
      </w:r>
      <w:r w:rsidRPr="277ADC99">
        <w:rPr>
          <w:rFonts w:ascii="Times New Roman" w:hAnsi="Times New Roman" w:cs="Times New Roman"/>
          <w:color w:val="000000" w:themeColor="text1"/>
          <w:sz w:val="24"/>
          <w:szCs w:val="24"/>
        </w:rPr>
        <w:t>feedback drives changes in behavior and performance, and understanding the</w:t>
      </w:r>
      <w:r w:rsidR="00FF0BE3">
        <w:rPr>
          <w:rFonts w:ascii="Times New Roman" w:hAnsi="Times New Roman" w:cs="Times New Roman"/>
          <w:color w:val="000000" w:themeColor="text1"/>
          <w:sz w:val="24"/>
          <w:szCs w:val="24"/>
        </w:rPr>
        <w:t>se mechanisms</w:t>
      </w:r>
      <w:r w:rsidRPr="277ADC99">
        <w:rPr>
          <w:rFonts w:ascii="Times New Roman" w:hAnsi="Times New Roman" w:cs="Times New Roman"/>
          <w:color w:val="000000" w:themeColor="text1"/>
          <w:sz w:val="24"/>
          <w:szCs w:val="24"/>
        </w:rPr>
        <w:t xml:space="preserve"> is critical to effectively theorizing and predicting the effectiveness of feedback. But many </w:t>
      </w:r>
      <w:r w:rsidRPr="277ADC99">
        <w:rPr>
          <w:rFonts w:ascii="Times New Roman" w:eastAsia="Times New Roman" w:hAnsi="Times New Roman" w:cs="Times New Roman"/>
          <w:color w:val="000000" w:themeColor="text1"/>
          <w:sz w:val="24"/>
          <w:szCs w:val="24"/>
        </w:rPr>
        <w:t xml:space="preserve">empirical studies on the effects of assessment feedback offer little insight into mechanism, and many are poorly theorized (Winstone et al., 2017). Moreover, </w:t>
      </w:r>
      <w:r w:rsidR="009964C5">
        <w:rPr>
          <w:rFonts w:ascii="Times New Roman" w:eastAsia="Times New Roman" w:hAnsi="Times New Roman" w:cs="Times New Roman"/>
          <w:color w:val="000000" w:themeColor="text1"/>
          <w:sz w:val="24"/>
          <w:szCs w:val="24"/>
        </w:rPr>
        <w:t xml:space="preserve">despite a wealth of psychological theory that could provide a foundation for understanding feedback effects (e.g., Fong &amp; Schallert, </w:t>
      </w:r>
      <w:r w:rsidR="00926CB0">
        <w:rPr>
          <w:rFonts w:ascii="Times New Roman" w:eastAsia="Times New Roman" w:hAnsi="Times New Roman" w:cs="Times New Roman"/>
          <w:color w:val="000000" w:themeColor="text1"/>
          <w:sz w:val="24"/>
          <w:szCs w:val="24"/>
        </w:rPr>
        <w:t>2023/</w:t>
      </w:r>
      <w:r w:rsidR="009964C5">
        <w:rPr>
          <w:rFonts w:ascii="Times New Roman" w:eastAsia="Times New Roman" w:hAnsi="Times New Roman" w:cs="Times New Roman"/>
          <w:color w:val="000000" w:themeColor="text1"/>
          <w:sz w:val="24"/>
          <w:szCs w:val="24"/>
        </w:rPr>
        <w:t>this issue</w:t>
      </w:r>
      <w:r w:rsidR="002060E5">
        <w:rPr>
          <w:rFonts w:ascii="Times New Roman" w:eastAsia="Times New Roman" w:hAnsi="Times New Roman" w:cs="Times New Roman"/>
          <w:color w:val="000000" w:themeColor="text1"/>
          <w:sz w:val="24"/>
          <w:szCs w:val="24"/>
        </w:rPr>
        <w:t xml:space="preserve">, </w:t>
      </w:r>
      <w:r w:rsidR="000B6941">
        <w:rPr>
          <w:rFonts w:ascii="Times New Roman" w:eastAsia="Times New Roman" w:hAnsi="Times New Roman" w:cs="Times New Roman"/>
          <w:color w:val="000000" w:themeColor="text1"/>
          <w:sz w:val="24"/>
          <w:szCs w:val="24"/>
        </w:rPr>
        <w:t>discuss</w:t>
      </w:r>
      <w:r w:rsidR="002060E5">
        <w:rPr>
          <w:rFonts w:ascii="Times New Roman" w:eastAsia="Times New Roman" w:hAnsi="Times New Roman" w:cs="Times New Roman"/>
          <w:color w:val="000000" w:themeColor="text1"/>
          <w:sz w:val="24"/>
          <w:szCs w:val="24"/>
        </w:rPr>
        <w:t xml:space="preserve"> how socio-emotional and socio-motivational theories can inform understanding of feedback</w:t>
      </w:r>
      <w:r w:rsidR="009964C5">
        <w:rPr>
          <w:rFonts w:ascii="Times New Roman" w:eastAsia="Times New Roman" w:hAnsi="Times New Roman" w:cs="Times New Roman"/>
          <w:color w:val="000000" w:themeColor="text1"/>
          <w:sz w:val="24"/>
          <w:szCs w:val="24"/>
        </w:rPr>
        <w:t xml:space="preserve">), </w:t>
      </w:r>
      <w:r w:rsidRPr="277ADC99">
        <w:rPr>
          <w:rFonts w:ascii="Times New Roman" w:eastAsia="Times New Roman" w:hAnsi="Times New Roman" w:cs="Times New Roman"/>
          <w:color w:val="000000" w:themeColor="text1"/>
          <w:sz w:val="24"/>
          <w:szCs w:val="24"/>
        </w:rPr>
        <w:t xml:space="preserve">many theoretical models of feedback are purely </w:t>
      </w:r>
      <w:r w:rsidRPr="277ADC99">
        <w:rPr>
          <w:rFonts w:ascii="Times New Roman" w:eastAsia="Times New Roman" w:hAnsi="Times New Roman" w:cs="Times New Roman"/>
          <w:color w:val="000000" w:themeColor="text1"/>
          <w:sz w:val="24"/>
          <w:szCs w:val="24"/>
        </w:rPr>
        <w:lastRenderedPageBreak/>
        <w:t>descriptive</w:t>
      </w:r>
      <w:r w:rsidR="002060E5">
        <w:rPr>
          <w:rFonts w:ascii="Times New Roman" w:eastAsia="Times New Roman" w:hAnsi="Times New Roman" w:cs="Times New Roman"/>
          <w:color w:val="000000" w:themeColor="text1"/>
          <w:sz w:val="24"/>
          <w:szCs w:val="24"/>
        </w:rPr>
        <w:t>. That is to say, they</w:t>
      </w:r>
      <w:r w:rsidRPr="277ADC99">
        <w:rPr>
          <w:rFonts w:ascii="Times New Roman" w:eastAsia="Times New Roman" w:hAnsi="Times New Roman" w:cs="Times New Roman"/>
          <w:color w:val="000000" w:themeColor="text1"/>
          <w:sz w:val="24"/>
          <w:szCs w:val="24"/>
        </w:rPr>
        <w:t xml:space="preserve"> provid</w:t>
      </w:r>
      <w:r w:rsidR="002060E5">
        <w:rPr>
          <w:rFonts w:ascii="Times New Roman" w:eastAsia="Times New Roman" w:hAnsi="Times New Roman" w:cs="Times New Roman"/>
          <w:color w:val="000000" w:themeColor="text1"/>
          <w:sz w:val="24"/>
          <w:szCs w:val="24"/>
        </w:rPr>
        <w:t>e</w:t>
      </w:r>
      <w:r w:rsidRPr="277ADC99">
        <w:rPr>
          <w:rFonts w:ascii="Times New Roman" w:eastAsia="Times New Roman" w:hAnsi="Times New Roman" w:cs="Times New Roman"/>
          <w:color w:val="000000" w:themeColor="text1"/>
          <w:sz w:val="24"/>
          <w:szCs w:val="24"/>
        </w:rPr>
        <w:t xml:space="preserve"> heuristic value and an intuitive sense of validity without necessarily holding explanatory or predictive power (see Panadero &amp; Lipnevich, 2022 for an excellent and comprehensive overview).</w:t>
      </w:r>
      <w:r w:rsidR="00AC7A5B">
        <w:rPr>
          <w:rFonts w:ascii="Times New Roman" w:eastAsia="Times New Roman" w:hAnsi="Times New Roman" w:cs="Times New Roman"/>
          <w:color w:val="000000" w:themeColor="text1"/>
          <w:sz w:val="24"/>
          <w:szCs w:val="24"/>
        </w:rPr>
        <w:t xml:space="preserve"> </w:t>
      </w:r>
    </w:p>
    <w:p w14:paraId="7057BBA2" w14:textId="5AB1F85A" w:rsidR="001E40E0" w:rsidRPr="0071490D" w:rsidRDefault="77820ABE" w:rsidP="0071490D">
      <w:pPr>
        <w:spacing w:after="0" w:line="480" w:lineRule="auto"/>
        <w:rPr>
          <w:rFonts w:ascii="Times New Roman" w:hAnsi="Times New Roman" w:cs="Times New Roman"/>
          <w:b/>
          <w:bCs/>
          <w:i/>
          <w:iCs/>
          <w:sz w:val="24"/>
          <w:szCs w:val="24"/>
        </w:rPr>
      </w:pPr>
      <w:r w:rsidRPr="0071490D">
        <w:rPr>
          <w:rFonts w:ascii="Times New Roman" w:hAnsi="Times New Roman" w:cs="Times New Roman"/>
          <w:b/>
          <w:bCs/>
          <w:i/>
          <w:iCs/>
          <w:sz w:val="24"/>
          <w:szCs w:val="24"/>
        </w:rPr>
        <w:t>Feedback Researchers’ Recommendations for Feedback Research</w:t>
      </w:r>
    </w:p>
    <w:p w14:paraId="7AA3BDB1" w14:textId="18DE8160" w:rsidR="77820ABE" w:rsidRDefault="488C633D" w:rsidP="00F32FB8">
      <w:pPr>
        <w:pStyle w:val="ListParagraph"/>
        <w:spacing w:after="0" w:line="480" w:lineRule="auto"/>
        <w:ind w:left="0" w:firstLine="720"/>
        <w:rPr>
          <w:rFonts w:ascii="Times New Roman" w:hAnsi="Times New Roman" w:cs="Times New Roman"/>
          <w:color w:val="auto"/>
          <w:sz w:val="24"/>
          <w:szCs w:val="24"/>
        </w:rPr>
      </w:pPr>
      <w:r w:rsidRPr="488C633D">
        <w:rPr>
          <w:rFonts w:ascii="Times New Roman" w:eastAsia="Times New Roman" w:hAnsi="Times New Roman" w:cs="Times New Roman"/>
          <w:color w:val="000000" w:themeColor="text1"/>
          <w:sz w:val="24"/>
          <w:szCs w:val="24"/>
        </w:rPr>
        <w:t>The net effect of the limitations</w:t>
      </w:r>
      <w:r w:rsidR="00EA4663">
        <w:rPr>
          <w:rFonts w:ascii="Times New Roman" w:eastAsia="Times New Roman" w:hAnsi="Times New Roman" w:cs="Times New Roman"/>
          <w:color w:val="000000" w:themeColor="text1"/>
          <w:sz w:val="24"/>
          <w:szCs w:val="24"/>
        </w:rPr>
        <w:t xml:space="preserve"> described in the previous section</w:t>
      </w:r>
      <w:r w:rsidRPr="488C633D">
        <w:rPr>
          <w:rFonts w:ascii="Times New Roman" w:eastAsia="Times New Roman" w:hAnsi="Times New Roman" w:cs="Times New Roman"/>
          <w:color w:val="000000" w:themeColor="text1"/>
          <w:sz w:val="24"/>
          <w:szCs w:val="24"/>
        </w:rPr>
        <w:t xml:space="preserve"> </w:t>
      </w:r>
      <w:r w:rsidR="00F60D8F">
        <w:rPr>
          <w:rFonts w:ascii="Times New Roman" w:eastAsia="Times New Roman" w:hAnsi="Times New Roman" w:cs="Times New Roman"/>
          <w:color w:val="000000" w:themeColor="text1"/>
          <w:sz w:val="24"/>
          <w:szCs w:val="24"/>
        </w:rPr>
        <w:t xml:space="preserve">(i.e., the lack of insight into feedback mechanisms, the poor theorizing of feedback, the largely descriptive nature of existing feedback theory) </w:t>
      </w:r>
      <w:r w:rsidRPr="488C633D">
        <w:rPr>
          <w:rFonts w:ascii="Times New Roman" w:eastAsia="Times New Roman" w:hAnsi="Times New Roman" w:cs="Times New Roman"/>
          <w:color w:val="000000" w:themeColor="text1"/>
          <w:sz w:val="24"/>
          <w:szCs w:val="24"/>
        </w:rPr>
        <w:t xml:space="preserve">is clear: educational research has far more empirical data about what supposedly works in making feedback effective, than explanations of </w:t>
      </w:r>
      <w:r w:rsidRPr="488C633D">
        <w:rPr>
          <w:rFonts w:ascii="Times New Roman" w:eastAsia="Times New Roman" w:hAnsi="Times New Roman" w:cs="Times New Roman"/>
          <w:i/>
          <w:iCs/>
          <w:color w:val="000000" w:themeColor="text1"/>
          <w:sz w:val="24"/>
          <w:szCs w:val="24"/>
        </w:rPr>
        <w:t>how and why</w:t>
      </w:r>
      <w:r w:rsidRPr="488C633D">
        <w:rPr>
          <w:rFonts w:ascii="Times New Roman" w:eastAsia="Times New Roman" w:hAnsi="Times New Roman" w:cs="Times New Roman"/>
          <w:color w:val="000000" w:themeColor="text1"/>
          <w:sz w:val="24"/>
          <w:szCs w:val="24"/>
        </w:rPr>
        <w:t xml:space="preserve"> </w:t>
      </w:r>
      <w:r w:rsidR="00701F1B">
        <w:rPr>
          <w:rFonts w:ascii="Times New Roman" w:eastAsia="Times New Roman" w:hAnsi="Times New Roman" w:cs="Times New Roman"/>
          <w:color w:val="000000" w:themeColor="text1"/>
          <w:sz w:val="24"/>
          <w:szCs w:val="24"/>
        </w:rPr>
        <w:t xml:space="preserve">it works </w:t>
      </w:r>
      <w:r w:rsidRPr="488C633D">
        <w:rPr>
          <w:rFonts w:ascii="Times New Roman" w:eastAsia="Times New Roman" w:hAnsi="Times New Roman" w:cs="Times New Roman"/>
          <w:color w:val="000000" w:themeColor="text1"/>
          <w:sz w:val="24"/>
          <w:szCs w:val="24"/>
        </w:rPr>
        <w:t xml:space="preserve">(and by extension, </w:t>
      </w:r>
      <w:r w:rsidRPr="488C633D">
        <w:rPr>
          <w:rFonts w:ascii="Times New Roman" w:eastAsia="Times New Roman" w:hAnsi="Times New Roman" w:cs="Times New Roman"/>
          <w:i/>
          <w:iCs/>
          <w:color w:val="000000" w:themeColor="text1"/>
          <w:sz w:val="24"/>
          <w:szCs w:val="24"/>
        </w:rPr>
        <w:t>for whom</w:t>
      </w:r>
      <w:r w:rsidRPr="488C633D">
        <w:rPr>
          <w:rFonts w:ascii="Times New Roman" w:eastAsia="Times New Roman" w:hAnsi="Times New Roman" w:cs="Times New Roman"/>
          <w:color w:val="000000" w:themeColor="text1"/>
          <w:sz w:val="24"/>
          <w:szCs w:val="24"/>
        </w:rPr>
        <w:t xml:space="preserve"> and </w:t>
      </w:r>
      <w:r w:rsidRPr="488C633D">
        <w:rPr>
          <w:rFonts w:ascii="Times New Roman" w:eastAsia="Times New Roman" w:hAnsi="Times New Roman" w:cs="Times New Roman"/>
          <w:i/>
          <w:iCs/>
          <w:color w:val="000000" w:themeColor="text1"/>
          <w:sz w:val="24"/>
          <w:szCs w:val="24"/>
        </w:rPr>
        <w:t>under which circumstances</w:t>
      </w:r>
      <w:r w:rsidRPr="488C633D">
        <w:rPr>
          <w:rFonts w:ascii="Times New Roman" w:eastAsia="Times New Roman" w:hAnsi="Times New Roman" w:cs="Times New Roman"/>
          <w:color w:val="000000" w:themeColor="text1"/>
          <w:sz w:val="24"/>
          <w:szCs w:val="24"/>
        </w:rPr>
        <w:t>). That said, o</w:t>
      </w:r>
      <w:r w:rsidRPr="488C633D">
        <w:rPr>
          <w:rFonts w:ascii="Times New Roman" w:hAnsi="Times New Roman" w:cs="Times New Roman"/>
          <w:color w:val="000000" w:themeColor="text1"/>
          <w:sz w:val="24"/>
          <w:szCs w:val="24"/>
        </w:rPr>
        <w:t xml:space="preserve">ne of the most notable trends in the </w:t>
      </w:r>
      <w:r w:rsidR="003D5F1B" w:rsidRPr="488C633D">
        <w:rPr>
          <w:rFonts w:ascii="Times New Roman" w:hAnsi="Times New Roman" w:cs="Times New Roman"/>
          <w:color w:val="000000" w:themeColor="text1"/>
          <w:sz w:val="24"/>
          <w:szCs w:val="24"/>
        </w:rPr>
        <w:t xml:space="preserve">recent </w:t>
      </w:r>
      <w:r w:rsidRPr="488C633D">
        <w:rPr>
          <w:rFonts w:ascii="Times New Roman" w:hAnsi="Times New Roman" w:cs="Times New Roman"/>
          <w:color w:val="000000" w:themeColor="text1"/>
          <w:sz w:val="24"/>
          <w:szCs w:val="24"/>
        </w:rPr>
        <w:t xml:space="preserve">feedback literature has been a shift away from studying merely the delivery or transmission of feedback to learners, and towards studying how this feedback is received and used (Panadero &amp; Lipnevich, 2022; Winstone et al., 2022). </w:t>
      </w:r>
      <w:r w:rsidRPr="488C633D">
        <w:rPr>
          <w:rFonts w:ascii="Times New Roman" w:eastAsia="Times New Roman" w:hAnsi="Times New Roman" w:cs="Times New Roman"/>
          <w:color w:val="000000" w:themeColor="text1"/>
          <w:sz w:val="24"/>
          <w:szCs w:val="24"/>
        </w:rPr>
        <w:t>An important corollary of this shift is the assumption that the effectiveness of feedback processes should be measured by their impact on learners</w:t>
      </w:r>
      <w:r w:rsidRPr="488C633D">
        <w:rPr>
          <w:rFonts w:ascii="Times New Roman" w:eastAsia="Times New Roman" w:hAnsi="Times New Roman" w:cs="Times New Roman"/>
          <w:color w:val="auto"/>
          <w:sz w:val="24"/>
          <w:szCs w:val="24"/>
        </w:rPr>
        <w:t xml:space="preserve">. To what extent has this shift </w:t>
      </w:r>
      <w:r w:rsidR="00A644C9">
        <w:rPr>
          <w:rFonts w:ascii="Times New Roman" w:eastAsia="Times New Roman" w:hAnsi="Times New Roman" w:cs="Times New Roman"/>
          <w:color w:val="auto"/>
          <w:sz w:val="24"/>
          <w:szCs w:val="24"/>
        </w:rPr>
        <w:t xml:space="preserve">in focus </w:t>
      </w:r>
      <w:r w:rsidRPr="488C633D">
        <w:rPr>
          <w:rFonts w:ascii="Times New Roman" w:eastAsia="Times New Roman" w:hAnsi="Times New Roman" w:cs="Times New Roman"/>
          <w:color w:val="auto"/>
          <w:sz w:val="24"/>
          <w:szCs w:val="24"/>
        </w:rPr>
        <w:t>been accompanied by heightened research interest in measuring and explaining the causes of feedback’s effectiveness, and by concomitant calls for fundamentally different feedback research? To begin answering these questions</w:t>
      </w:r>
      <w:r w:rsidRPr="488C633D">
        <w:rPr>
          <w:rFonts w:ascii="Times New Roman" w:hAnsi="Times New Roman" w:cs="Times New Roman"/>
          <w:color w:val="auto"/>
          <w:sz w:val="24"/>
          <w:szCs w:val="24"/>
        </w:rPr>
        <w:t>, we systematically examined review papers on feedback published since the start of the last decade, seeking to synthesize what their authors saw as key priorities and recommendations for future research. Whereas synthesizing recommendations in this way has some precedence in the field of medicine (e.g.</w:t>
      </w:r>
      <w:r w:rsidR="003D5F1B">
        <w:rPr>
          <w:rFonts w:ascii="Times New Roman" w:hAnsi="Times New Roman" w:cs="Times New Roman"/>
          <w:color w:val="auto"/>
          <w:sz w:val="24"/>
          <w:szCs w:val="24"/>
        </w:rPr>
        <w:t>,</w:t>
      </w:r>
      <w:r w:rsidRPr="488C633D">
        <w:rPr>
          <w:rFonts w:ascii="Times New Roman" w:hAnsi="Times New Roman" w:cs="Times New Roman"/>
          <w:color w:val="auto"/>
          <w:sz w:val="24"/>
          <w:szCs w:val="24"/>
        </w:rPr>
        <w:t xml:space="preserve"> Pirosca et al., 2020), it appears to be novel as a methodology within educational research. Doing so </w:t>
      </w:r>
      <w:r w:rsidR="00B017AE">
        <w:rPr>
          <w:rFonts w:ascii="Times New Roman" w:hAnsi="Times New Roman" w:cs="Times New Roman"/>
          <w:color w:val="auto"/>
          <w:sz w:val="24"/>
          <w:szCs w:val="24"/>
        </w:rPr>
        <w:t xml:space="preserve">serves two </w:t>
      </w:r>
      <w:r w:rsidR="004F69AF">
        <w:rPr>
          <w:rFonts w:ascii="Times New Roman" w:hAnsi="Times New Roman" w:cs="Times New Roman"/>
          <w:color w:val="auto"/>
          <w:sz w:val="24"/>
          <w:szCs w:val="24"/>
        </w:rPr>
        <w:t xml:space="preserve">broad </w:t>
      </w:r>
      <w:r w:rsidR="00B017AE">
        <w:rPr>
          <w:rFonts w:ascii="Times New Roman" w:hAnsi="Times New Roman" w:cs="Times New Roman"/>
          <w:color w:val="auto"/>
          <w:sz w:val="24"/>
          <w:szCs w:val="24"/>
        </w:rPr>
        <w:t xml:space="preserve">aims: it </w:t>
      </w:r>
      <w:r w:rsidRPr="488C633D">
        <w:rPr>
          <w:rFonts w:ascii="Times New Roman" w:hAnsi="Times New Roman" w:cs="Times New Roman"/>
          <w:color w:val="auto"/>
          <w:sz w:val="24"/>
          <w:szCs w:val="24"/>
        </w:rPr>
        <w:t xml:space="preserve">offers a snapshot of the contemporary feedback literature, and </w:t>
      </w:r>
      <w:r w:rsidR="003D5F1B">
        <w:rPr>
          <w:rFonts w:ascii="Times New Roman" w:hAnsi="Times New Roman" w:cs="Times New Roman"/>
          <w:color w:val="auto"/>
          <w:sz w:val="24"/>
          <w:szCs w:val="24"/>
        </w:rPr>
        <w:t xml:space="preserve">it provides </w:t>
      </w:r>
      <w:r w:rsidRPr="488C633D">
        <w:rPr>
          <w:rFonts w:ascii="Times New Roman" w:hAnsi="Times New Roman" w:cs="Times New Roman"/>
          <w:color w:val="auto"/>
          <w:sz w:val="24"/>
          <w:szCs w:val="24"/>
        </w:rPr>
        <w:t xml:space="preserve">a preview of how </w:t>
      </w:r>
      <w:r w:rsidR="003D5F1B">
        <w:rPr>
          <w:rFonts w:ascii="Times New Roman" w:hAnsi="Times New Roman" w:cs="Times New Roman"/>
          <w:color w:val="auto"/>
          <w:sz w:val="24"/>
          <w:szCs w:val="24"/>
        </w:rPr>
        <w:t>the literature</w:t>
      </w:r>
      <w:r w:rsidR="003D5F1B" w:rsidRPr="488C633D">
        <w:rPr>
          <w:rFonts w:ascii="Times New Roman" w:hAnsi="Times New Roman" w:cs="Times New Roman"/>
          <w:color w:val="auto"/>
          <w:sz w:val="24"/>
          <w:szCs w:val="24"/>
        </w:rPr>
        <w:t xml:space="preserve"> </w:t>
      </w:r>
      <w:r w:rsidRPr="488C633D">
        <w:rPr>
          <w:rFonts w:ascii="Times New Roman" w:hAnsi="Times New Roman" w:cs="Times New Roman"/>
          <w:color w:val="auto"/>
          <w:sz w:val="24"/>
          <w:szCs w:val="24"/>
        </w:rPr>
        <w:t>may continue to develop</w:t>
      </w:r>
      <w:r w:rsidR="005B14EF">
        <w:rPr>
          <w:rFonts w:ascii="Times New Roman" w:hAnsi="Times New Roman" w:cs="Times New Roman"/>
          <w:color w:val="auto"/>
          <w:sz w:val="24"/>
          <w:szCs w:val="24"/>
        </w:rPr>
        <w:t>.</w:t>
      </w:r>
      <w:r w:rsidRPr="488C633D">
        <w:rPr>
          <w:rFonts w:ascii="Times New Roman" w:hAnsi="Times New Roman" w:cs="Times New Roman"/>
          <w:color w:val="auto"/>
          <w:sz w:val="24"/>
          <w:szCs w:val="24"/>
        </w:rPr>
        <w:t xml:space="preserve"> With these as our aims, it was most relevant </w:t>
      </w:r>
      <w:r w:rsidR="00B017AE">
        <w:rPr>
          <w:rFonts w:ascii="Times New Roman" w:hAnsi="Times New Roman" w:cs="Times New Roman"/>
          <w:color w:val="auto"/>
          <w:sz w:val="24"/>
          <w:szCs w:val="24"/>
        </w:rPr>
        <w:t xml:space="preserve">for us </w:t>
      </w:r>
      <w:r w:rsidRPr="488C633D">
        <w:rPr>
          <w:rFonts w:ascii="Times New Roman" w:hAnsi="Times New Roman" w:cs="Times New Roman"/>
          <w:color w:val="auto"/>
          <w:sz w:val="24"/>
          <w:szCs w:val="24"/>
        </w:rPr>
        <w:t xml:space="preserve">to </w:t>
      </w:r>
      <w:r w:rsidR="005B14EF">
        <w:rPr>
          <w:rFonts w:ascii="Times New Roman" w:hAnsi="Times New Roman" w:cs="Times New Roman"/>
          <w:color w:val="auto"/>
          <w:sz w:val="24"/>
          <w:szCs w:val="24"/>
        </w:rPr>
        <w:t>review</w:t>
      </w:r>
      <w:r w:rsidRPr="488C633D">
        <w:rPr>
          <w:rFonts w:ascii="Times New Roman" w:hAnsi="Times New Roman" w:cs="Times New Roman"/>
          <w:color w:val="auto"/>
          <w:sz w:val="24"/>
          <w:szCs w:val="24"/>
        </w:rPr>
        <w:t xml:space="preserve"> only relatively recent literature, and </w:t>
      </w:r>
      <w:r w:rsidR="003D5F1B" w:rsidRPr="488C633D">
        <w:rPr>
          <w:rFonts w:ascii="Times New Roman" w:hAnsi="Times New Roman" w:cs="Times New Roman"/>
          <w:color w:val="auto"/>
          <w:sz w:val="24"/>
          <w:szCs w:val="24"/>
        </w:rPr>
        <w:t xml:space="preserve">therefore </w:t>
      </w:r>
      <w:r w:rsidRPr="488C633D">
        <w:rPr>
          <w:rFonts w:ascii="Times New Roman" w:hAnsi="Times New Roman" w:cs="Times New Roman"/>
          <w:color w:val="auto"/>
          <w:sz w:val="24"/>
          <w:szCs w:val="24"/>
        </w:rPr>
        <w:t xml:space="preserve">we opted to synthesize </w:t>
      </w:r>
      <w:r w:rsidR="005B14EF">
        <w:rPr>
          <w:rFonts w:ascii="Times New Roman" w:hAnsi="Times New Roman" w:cs="Times New Roman"/>
          <w:color w:val="auto"/>
          <w:sz w:val="24"/>
          <w:szCs w:val="24"/>
        </w:rPr>
        <w:t xml:space="preserve">the </w:t>
      </w:r>
      <w:r w:rsidRPr="488C633D">
        <w:rPr>
          <w:rFonts w:ascii="Times New Roman" w:hAnsi="Times New Roman" w:cs="Times New Roman"/>
          <w:color w:val="auto"/>
          <w:sz w:val="24"/>
          <w:szCs w:val="24"/>
        </w:rPr>
        <w:t>recommendations of papers published since 2010.</w:t>
      </w:r>
    </w:p>
    <w:p w14:paraId="6A97AED3" w14:textId="77777777" w:rsidR="00552B6C" w:rsidRPr="003F37DF" w:rsidRDefault="00552B6C" w:rsidP="1FEAF0CB">
      <w:pPr>
        <w:spacing w:line="480" w:lineRule="auto"/>
        <w:rPr>
          <w:rFonts w:ascii="Times New Roman" w:hAnsi="Times New Roman" w:cs="Times New Roman"/>
          <w:b/>
          <w:bCs/>
          <w:sz w:val="24"/>
          <w:szCs w:val="24"/>
        </w:rPr>
      </w:pPr>
      <w:r w:rsidRPr="003F37DF">
        <w:rPr>
          <w:rFonts w:ascii="Times New Roman" w:hAnsi="Times New Roman" w:cs="Times New Roman"/>
          <w:b/>
          <w:bCs/>
          <w:sz w:val="24"/>
          <w:szCs w:val="24"/>
        </w:rPr>
        <w:lastRenderedPageBreak/>
        <w:t>Method</w:t>
      </w:r>
    </w:p>
    <w:p w14:paraId="58B09D08" w14:textId="72159013" w:rsidR="00CF3C17" w:rsidRDefault="715F603D" w:rsidP="715F603D">
      <w:pPr>
        <w:spacing w:line="480" w:lineRule="auto"/>
        <w:ind w:firstLine="720"/>
        <w:rPr>
          <w:rFonts w:ascii="Times New Roman" w:hAnsi="Times New Roman" w:cs="Times New Roman"/>
          <w:sz w:val="24"/>
          <w:szCs w:val="24"/>
        </w:rPr>
      </w:pPr>
      <w:r w:rsidRPr="715F603D">
        <w:rPr>
          <w:rFonts w:ascii="Times New Roman" w:hAnsi="Times New Roman" w:cs="Times New Roman"/>
          <w:sz w:val="24"/>
          <w:szCs w:val="24"/>
        </w:rPr>
        <w:t xml:space="preserve">In late 2021 we used the electronic database Scopus to identify all English-language journal articles published since 2010 that were classified under document type as a ‘Review’, contained the word ‘feedback’ in the paper title, and contained at least one of the word-stems ‘educat*’, ‘teach*’, ‘learn*’, or ‘student*’ in the title, abstract, or keywords. The ‘Review’ document type in Scopus includes narrative and systematic reviews, as well as meta-analyses and other evidence syntheses. As Figure 1 shows, these initial search criteria obtained 271 hits, for each of which we examined the title and abstract to evaluate whether they met four further inclusion/exclusion criteria: (1) they focused on the giving and/or receiving of feedback; (2) they focused on feedback as given by an educator, rather than by a peer, computer/automated feedback, or self-feedback; (3) they did not focus on motor feedback; (4) they focused on domain-general rather than domain-specific skills and effects. We assessed criterion (4) based on the title and abstract alone, and did not take into consideration the journal in which the paper was published. Work excluded under this criterion included papers on the effects of feedback on surgical skills in operating theatres, or in otolaryngological training. The rationale for excluding such articles </w:t>
      </w:r>
      <w:r w:rsidR="00F40912">
        <w:rPr>
          <w:rFonts w:ascii="Times New Roman" w:hAnsi="Times New Roman" w:cs="Times New Roman"/>
          <w:sz w:val="24"/>
          <w:szCs w:val="24"/>
        </w:rPr>
        <w:t>wa</w:t>
      </w:r>
      <w:r w:rsidRPr="715F603D">
        <w:rPr>
          <w:rFonts w:ascii="Times New Roman" w:hAnsi="Times New Roman" w:cs="Times New Roman"/>
          <w:sz w:val="24"/>
          <w:szCs w:val="24"/>
        </w:rPr>
        <w:t xml:space="preserve">s that the recommendations in these papers </w:t>
      </w:r>
      <w:r w:rsidR="00D15EAA">
        <w:rPr>
          <w:rFonts w:ascii="Times New Roman" w:hAnsi="Times New Roman" w:cs="Times New Roman"/>
          <w:sz w:val="24"/>
          <w:szCs w:val="24"/>
        </w:rPr>
        <w:t xml:space="preserve">were </w:t>
      </w:r>
      <w:r w:rsidRPr="715F603D">
        <w:rPr>
          <w:rFonts w:ascii="Times New Roman" w:hAnsi="Times New Roman" w:cs="Times New Roman"/>
          <w:sz w:val="24"/>
          <w:szCs w:val="24"/>
        </w:rPr>
        <w:t xml:space="preserve">typically focused on </w:t>
      </w:r>
      <w:r w:rsidR="00D15EAA">
        <w:rPr>
          <w:rFonts w:ascii="Times New Roman" w:hAnsi="Times New Roman" w:cs="Times New Roman"/>
          <w:sz w:val="24"/>
          <w:szCs w:val="24"/>
        </w:rPr>
        <w:t>improving techniques or practices unique to those specialist fields</w:t>
      </w:r>
      <w:r w:rsidRPr="715F603D">
        <w:rPr>
          <w:rFonts w:ascii="Times New Roman" w:hAnsi="Times New Roman" w:cs="Times New Roman"/>
          <w:sz w:val="24"/>
          <w:szCs w:val="24"/>
        </w:rPr>
        <w:t>, rather than recommendations for developing understanding of feedback processes</w:t>
      </w:r>
      <w:r w:rsidR="00D15EAA">
        <w:rPr>
          <w:rFonts w:ascii="Times New Roman" w:hAnsi="Times New Roman" w:cs="Times New Roman"/>
          <w:sz w:val="24"/>
          <w:szCs w:val="24"/>
        </w:rPr>
        <w:t xml:space="preserve"> per se</w:t>
      </w:r>
      <w:r w:rsidRPr="715F603D">
        <w:rPr>
          <w:rFonts w:ascii="Times New Roman" w:hAnsi="Times New Roman" w:cs="Times New Roman"/>
          <w:sz w:val="24"/>
          <w:szCs w:val="24"/>
        </w:rPr>
        <w:t>.</w:t>
      </w:r>
    </w:p>
    <w:p w14:paraId="10764DD7" w14:textId="09ABAA7E" w:rsidR="00F40912" w:rsidRDefault="00F40912" w:rsidP="715F603D">
      <w:pPr>
        <w:spacing w:line="480" w:lineRule="auto"/>
        <w:ind w:firstLine="720"/>
        <w:rPr>
          <w:rFonts w:ascii="Times New Roman" w:hAnsi="Times New Roman" w:cs="Times New Roman"/>
          <w:sz w:val="24"/>
          <w:szCs w:val="24"/>
        </w:rPr>
      </w:pPr>
      <w:r w:rsidRPr="003F37DF">
        <w:rPr>
          <w:rFonts w:ascii="Times New Roman" w:hAnsi="Times New Roman" w:cs="Times New Roman"/>
          <w:sz w:val="24"/>
          <w:szCs w:val="24"/>
        </w:rPr>
        <w:t>By assessing these criteria based on the titles and abstracts, we excluded 217 papers, leaving 54 for which we attempted to download the full-text. For those papers we could access (</w:t>
      </w:r>
      <w:r w:rsidRPr="7E230489">
        <w:rPr>
          <w:rFonts w:ascii="Times New Roman" w:hAnsi="Times New Roman" w:cs="Times New Roman"/>
          <w:i/>
          <w:iCs/>
          <w:sz w:val="24"/>
          <w:szCs w:val="24"/>
        </w:rPr>
        <w:t xml:space="preserve">n </w:t>
      </w:r>
      <w:r w:rsidRPr="003F37DF">
        <w:rPr>
          <w:rFonts w:ascii="Times New Roman" w:hAnsi="Times New Roman" w:cs="Times New Roman"/>
          <w:sz w:val="24"/>
          <w:szCs w:val="24"/>
        </w:rPr>
        <w:t>= 44), we read the Discussion section or equivalent, and applied one further exclusion criterion: papers were excluded if they contained no specific recommendations for future research beyond merely calling for further research. This final criterion removed another 9 papers</w:t>
      </w:r>
      <w:r w:rsidR="00C102BA">
        <w:rPr>
          <w:rFonts w:ascii="Times New Roman" w:hAnsi="Times New Roman" w:cs="Times New Roman"/>
          <w:sz w:val="24"/>
          <w:szCs w:val="24"/>
        </w:rPr>
        <w:t xml:space="preserve"> (in itself a noteworthy finding)</w:t>
      </w:r>
      <w:r w:rsidRPr="003F37DF">
        <w:rPr>
          <w:rFonts w:ascii="Times New Roman" w:hAnsi="Times New Roman" w:cs="Times New Roman"/>
          <w:sz w:val="24"/>
          <w:szCs w:val="24"/>
        </w:rPr>
        <w:t>, leaving 35 for inclusion in this review.</w:t>
      </w:r>
    </w:p>
    <w:p w14:paraId="36F9A77C" w14:textId="115C6A20" w:rsidR="00F40912" w:rsidRDefault="00F40912" w:rsidP="00F40912">
      <w:pPr>
        <w:spacing w:line="480" w:lineRule="auto"/>
        <w:ind w:firstLine="720"/>
        <w:rPr>
          <w:rFonts w:ascii="Times New Roman" w:hAnsi="Times New Roman" w:cs="Times New Roman"/>
          <w:sz w:val="24"/>
          <w:szCs w:val="24"/>
        </w:rPr>
      </w:pPr>
      <w:r w:rsidRPr="3B667431">
        <w:rPr>
          <w:rFonts w:ascii="Times New Roman" w:hAnsi="Times New Roman" w:cs="Times New Roman"/>
          <w:sz w:val="24"/>
          <w:szCs w:val="24"/>
        </w:rPr>
        <w:lastRenderedPageBreak/>
        <w:t>We observed that our initial search process had omitted some key recent review papers, in particular van der Kleij et al.’s (2019) meta-review of students’ role in feedback processes. To enhance the breadth and completeness of our review, we therefore scrutinized all of the review papers synthesized by van der Kleij et al. (2019), determining which were not captured by our main search yet would also meet our criteria. Doing so led to us adding six additional papers to our review, plus van der Kleij et al. (2019) itself, for a total of 42 papers.</w:t>
      </w:r>
    </w:p>
    <w:p w14:paraId="0893E827" w14:textId="19A76084" w:rsidR="00F40912" w:rsidRDefault="00F40912" w:rsidP="00CF3C17">
      <w:pPr>
        <w:spacing w:after="0" w:line="240" w:lineRule="auto"/>
      </w:pPr>
    </w:p>
    <w:p w14:paraId="452E6EFC" w14:textId="21649AE2" w:rsidR="00F40912" w:rsidRDefault="00F40912" w:rsidP="00CF3C17">
      <w:pPr>
        <w:spacing w:after="0" w:line="240" w:lineRule="auto"/>
      </w:pPr>
    </w:p>
    <w:p w14:paraId="2B9681B5" w14:textId="77777777" w:rsidR="00F40912" w:rsidRDefault="00F40912" w:rsidP="00CF3C17">
      <w:pPr>
        <w:spacing w:after="0" w:line="240" w:lineRule="auto"/>
      </w:pPr>
    </w:p>
    <w:p w14:paraId="35ACE6C2" w14:textId="77777777" w:rsidR="00CF3C17" w:rsidRDefault="00CF3C17" w:rsidP="00CF3C17">
      <w:pPr>
        <w:spacing w:after="0" w:line="240" w:lineRule="auto"/>
      </w:pPr>
    </w:p>
    <w:p w14:paraId="451D7273" w14:textId="49A4E766" w:rsidR="00CF3C17" w:rsidRDefault="00CF3C17" w:rsidP="1D9A3ADA">
      <w:pPr>
        <w:spacing w:after="0" w:line="240" w:lineRule="auto"/>
      </w:pPr>
      <w:r>
        <w:rPr>
          <w:noProof/>
        </w:rPr>
        <w:lastRenderedPageBreak/>
        <w:drawing>
          <wp:inline distT="0" distB="0" distL="0" distR="0" wp14:anchorId="505CA202" wp14:editId="5CBFF640">
            <wp:extent cx="5015627" cy="5829300"/>
            <wp:effectExtent l="0" t="0" r="0" b="0"/>
            <wp:docPr id="42661833" name="Picture 4266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015627" cy="5829300"/>
                    </a:xfrm>
                    <a:prstGeom prst="rect">
                      <a:avLst/>
                    </a:prstGeom>
                  </pic:spPr>
                </pic:pic>
              </a:graphicData>
            </a:graphic>
          </wp:inline>
        </w:drawing>
      </w:r>
    </w:p>
    <w:p w14:paraId="6C139EC2" w14:textId="52A1D116" w:rsidR="00C102BA" w:rsidRDefault="00CF3C17" w:rsidP="00CF3C17">
      <w:pPr>
        <w:spacing w:line="480" w:lineRule="auto"/>
        <w:rPr>
          <w:rFonts w:ascii="Times New Roman" w:hAnsi="Times New Roman" w:cs="Times New Roman"/>
          <w:sz w:val="24"/>
          <w:szCs w:val="24"/>
        </w:rPr>
      </w:pPr>
      <w:r w:rsidRPr="529F4A20">
        <w:rPr>
          <w:rFonts w:ascii="Times New Roman" w:hAnsi="Times New Roman" w:cs="Times New Roman"/>
          <w:sz w:val="24"/>
          <w:szCs w:val="24"/>
        </w:rPr>
        <w:t xml:space="preserve">Figure 1: </w:t>
      </w:r>
      <w:r w:rsidR="00490094">
        <w:rPr>
          <w:rFonts w:ascii="Times New Roman" w:hAnsi="Times New Roman" w:cs="Times New Roman"/>
          <w:sz w:val="24"/>
          <w:szCs w:val="24"/>
        </w:rPr>
        <w:t>PRISMA</w:t>
      </w:r>
      <w:r w:rsidR="00490094" w:rsidRPr="529F4A20">
        <w:rPr>
          <w:rFonts w:ascii="Times New Roman" w:hAnsi="Times New Roman" w:cs="Times New Roman"/>
          <w:sz w:val="24"/>
          <w:szCs w:val="24"/>
        </w:rPr>
        <w:t xml:space="preserve"> </w:t>
      </w:r>
      <w:r w:rsidRPr="529F4A20">
        <w:rPr>
          <w:rFonts w:ascii="Times New Roman" w:hAnsi="Times New Roman" w:cs="Times New Roman"/>
          <w:sz w:val="24"/>
          <w:szCs w:val="24"/>
        </w:rPr>
        <w:t>Diagram of the literature search process</w:t>
      </w:r>
    </w:p>
    <w:p w14:paraId="57E150E2" w14:textId="77777777" w:rsidR="00C102BA" w:rsidRPr="003F37DF" w:rsidRDefault="00C102BA" w:rsidP="00CF3C17">
      <w:pPr>
        <w:spacing w:line="480" w:lineRule="auto"/>
        <w:rPr>
          <w:rFonts w:ascii="Times New Roman" w:hAnsi="Times New Roman" w:cs="Times New Roman"/>
          <w:sz w:val="24"/>
          <w:szCs w:val="24"/>
        </w:rPr>
      </w:pPr>
    </w:p>
    <w:p w14:paraId="72DF218C" w14:textId="6388D972" w:rsidR="002D0A8B" w:rsidRPr="003F37DF" w:rsidRDefault="235728DD" w:rsidP="0071490D">
      <w:pPr>
        <w:spacing w:line="480" w:lineRule="auto"/>
        <w:ind w:firstLine="720"/>
        <w:rPr>
          <w:rFonts w:ascii="Times New Roman" w:hAnsi="Times New Roman" w:cs="Times New Roman"/>
          <w:sz w:val="24"/>
          <w:szCs w:val="24"/>
        </w:rPr>
      </w:pPr>
      <w:r w:rsidRPr="003F37DF">
        <w:rPr>
          <w:rFonts w:ascii="Times New Roman" w:hAnsi="Times New Roman" w:cs="Times New Roman"/>
          <w:sz w:val="24"/>
          <w:szCs w:val="24"/>
        </w:rPr>
        <w:t xml:space="preserve">For each of the </w:t>
      </w:r>
      <w:r w:rsidR="5FCAB98E" w:rsidRPr="003F37DF">
        <w:rPr>
          <w:rFonts w:ascii="Times New Roman" w:hAnsi="Times New Roman" w:cs="Times New Roman"/>
          <w:sz w:val="24"/>
          <w:szCs w:val="24"/>
        </w:rPr>
        <w:t>42</w:t>
      </w:r>
      <w:r w:rsidRPr="003F37DF">
        <w:rPr>
          <w:rFonts w:ascii="Times New Roman" w:hAnsi="Times New Roman" w:cs="Times New Roman"/>
          <w:sz w:val="24"/>
          <w:szCs w:val="24"/>
        </w:rPr>
        <w:t xml:space="preserve"> papers, we extracted from the Discussion section (or equivalent) every section of text that </w:t>
      </w:r>
      <w:r w:rsidR="273E8832" w:rsidRPr="003F37DF">
        <w:rPr>
          <w:rFonts w:ascii="Times New Roman" w:hAnsi="Times New Roman" w:cs="Times New Roman"/>
          <w:sz w:val="24"/>
          <w:szCs w:val="24"/>
        </w:rPr>
        <w:t>offered</w:t>
      </w:r>
      <w:r w:rsidRPr="003F37DF">
        <w:rPr>
          <w:rFonts w:ascii="Times New Roman" w:hAnsi="Times New Roman" w:cs="Times New Roman"/>
          <w:sz w:val="24"/>
          <w:szCs w:val="24"/>
        </w:rPr>
        <w:t xml:space="preserve"> an explicit or implicit recommendation for future research</w:t>
      </w:r>
      <w:r w:rsidR="72CD8A32" w:rsidRPr="003F37DF">
        <w:rPr>
          <w:rFonts w:ascii="Times New Roman" w:hAnsi="Times New Roman" w:cs="Times New Roman"/>
          <w:sz w:val="24"/>
          <w:szCs w:val="24"/>
        </w:rPr>
        <w:t>.</w:t>
      </w:r>
      <w:r w:rsidRPr="003F37DF">
        <w:rPr>
          <w:rFonts w:ascii="Times New Roman" w:hAnsi="Times New Roman" w:cs="Times New Roman"/>
          <w:sz w:val="24"/>
          <w:szCs w:val="24"/>
        </w:rPr>
        <w:t xml:space="preserve"> We collated these </w:t>
      </w:r>
      <w:r w:rsidR="0020560E">
        <w:rPr>
          <w:rFonts w:ascii="Times New Roman" w:hAnsi="Times New Roman" w:cs="Times New Roman"/>
          <w:sz w:val="24"/>
          <w:szCs w:val="24"/>
        </w:rPr>
        <w:t>extracts</w:t>
      </w:r>
      <w:r w:rsidRPr="003F37DF">
        <w:rPr>
          <w:rFonts w:ascii="Times New Roman" w:hAnsi="Times New Roman" w:cs="Times New Roman"/>
          <w:sz w:val="24"/>
          <w:szCs w:val="24"/>
        </w:rPr>
        <w:t xml:space="preserve"> and, using an </w:t>
      </w:r>
      <w:r w:rsidR="65BCC33F" w:rsidRPr="003F37DF">
        <w:rPr>
          <w:rFonts w:ascii="Times New Roman" w:hAnsi="Times New Roman" w:cs="Times New Roman"/>
          <w:sz w:val="24"/>
          <w:szCs w:val="24"/>
        </w:rPr>
        <w:t xml:space="preserve">inductive </w:t>
      </w:r>
      <w:r w:rsidR="4D035202" w:rsidRPr="003F37DF">
        <w:rPr>
          <w:rFonts w:ascii="Times New Roman" w:hAnsi="Times New Roman" w:cs="Times New Roman"/>
          <w:sz w:val="24"/>
          <w:szCs w:val="24"/>
        </w:rPr>
        <w:t xml:space="preserve">coding </w:t>
      </w:r>
      <w:r w:rsidRPr="003F37DF">
        <w:rPr>
          <w:rFonts w:ascii="Times New Roman" w:hAnsi="Times New Roman" w:cs="Times New Roman"/>
          <w:sz w:val="24"/>
          <w:szCs w:val="24"/>
        </w:rPr>
        <w:t xml:space="preserve">process, the first author </w:t>
      </w:r>
      <w:r w:rsidR="1FBE9CE0" w:rsidRPr="003F37DF">
        <w:rPr>
          <w:rFonts w:ascii="Times New Roman" w:hAnsi="Times New Roman" w:cs="Times New Roman"/>
          <w:sz w:val="24"/>
          <w:szCs w:val="24"/>
        </w:rPr>
        <w:t xml:space="preserve">identified common thematic clusters of recommendations, and attempted to classify every </w:t>
      </w:r>
      <w:r w:rsidR="00ED247D">
        <w:rPr>
          <w:rFonts w:ascii="Times New Roman" w:hAnsi="Times New Roman" w:cs="Times New Roman"/>
          <w:sz w:val="24"/>
          <w:szCs w:val="24"/>
        </w:rPr>
        <w:t>extract</w:t>
      </w:r>
      <w:r w:rsidR="1FBE9CE0" w:rsidRPr="003F37DF">
        <w:rPr>
          <w:rFonts w:ascii="Times New Roman" w:hAnsi="Times New Roman" w:cs="Times New Roman"/>
          <w:sz w:val="24"/>
          <w:szCs w:val="24"/>
        </w:rPr>
        <w:t xml:space="preserve"> into one or more of these clusters. Subsequently, the </w:t>
      </w:r>
      <w:r w:rsidR="0491656D" w:rsidRPr="003F37DF">
        <w:rPr>
          <w:rFonts w:ascii="Times New Roman" w:hAnsi="Times New Roman" w:cs="Times New Roman"/>
          <w:sz w:val="24"/>
          <w:szCs w:val="24"/>
        </w:rPr>
        <w:t xml:space="preserve">second author inspected </w:t>
      </w:r>
      <w:r w:rsidR="1FBE9CE0" w:rsidRPr="003F37DF">
        <w:rPr>
          <w:rFonts w:ascii="Times New Roman" w:hAnsi="Times New Roman" w:cs="Times New Roman"/>
          <w:sz w:val="24"/>
          <w:szCs w:val="24"/>
        </w:rPr>
        <w:t>the first round of coding, highlighted disagreements, and all disagreements were resolved through discussion.</w:t>
      </w:r>
    </w:p>
    <w:p w14:paraId="11F2EB25" w14:textId="13A76C0B" w:rsidR="584DBF3C" w:rsidRPr="003F37DF" w:rsidRDefault="584DBF3C" w:rsidP="00552B6C">
      <w:pPr>
        <w:spacing w:line="480" w:lineRule="auto"/>
        <w:rPr>
          <w:rFonts w:ascii="Times New Roman" w:hAnsi="Times New Roman" w:cs="Times New Roman"/>
          <w:sz w:val="24"/>
          <w:szCs w:val="24"/>
        </w:rPr>
      </w:pPr>
      <w:r w:rsidRPr="669E6F30">
        <w:rPr>
          <w:rFonts w:ascii="Times New Roman" w:hAnsi="Times New Roman" w:cs="Times New Roman"/>
          <w:b/>
          <w:bCs/>
          <w:sz w:val="24"/>
          <w:szCs w:val="24"/>
        </w:rPr>
        <w:lastRenderedPageBreak/>
        <w:t>Findings</w:t>
      </w:r>
    </w:p>
    <w:p w14:paraId="35169AD5" w14:textId="06789778" w:rsidR="003920D8" w:rsidRPr="003F37DF" w:rsidRDefault="10E2416D" w:rsidP="008C235B">
      <w:pPr>
        <w:spacing w:line="480" w:lineRule="auto"/>
        <w:ind w:firstLine="720"/>
        <w:rPr>
          <w:rFonts w:ascii="Times New Roman" w:hAnsi="Times New Roman" w:cs="Times New Roman"/>
          <w:sz w:val="24"/>
          <w:szCs w:val="24"/>
        </w:rPr>
        <w:sectPr w:rsidR="003920D8" w:rsidRPr="003F37DF">
          <w:headerReference w:type="default" r:id="rId9"/>
          <w:footerReference w:type="default" r:id="rId10"/>
          <w:pgSz w:w="11906" w:h="16838"/>
          <w:pgMar w:top="1440" w:right="1440" w:bottom="1440" w:left="1440" w:header="708" w:footer="708" w:gutter="0"/>
          <w:cols w:space="708"/>
          <w:docGrid w:linePitch="360"/>
        </w:sectPr>
      </w:pPr>
      <w:r w:rsidRPr="529F4A20">
        <w:rPr>
          <w:rFonts w:ascii="Times New Roman" w:hAnsi="Times New Roman" w:cs="Times New Roman"/>
          <w:sz w:val="24"/>
          <w:szCs w:val="24"/>
        </w:rPr>
        <w:t xml:space="preserve">Our analysis led us to identify 12 clusters or themes, </w:t>
      </w:r>
      <w:r w:rsidR="063B1105" w:rsidRPr="529F4A20">
        <w:rPr>
          <w:rFonts w:ascii="Times New Roman" w:hAnsi="Times New Roman" w:cs="Times New Roman"/>
          <w:sz w:val="24"/>
          <w:szCs w:val="24"/>
        </w:rPr>
        <w:t xml:space="preserve">plus </w:t>
      </w:r>
      <w:r w:rsidRPr="529F4A20">
        <w:rPr>
          <w:rFonts w:ascii="Times New Roman" w:hAnsi="Times New Roman" w:cs="Times New Roman"/>
          <w:sz w:val="24"/>
          <w:szCs w:val="24"/>
        </w:rPr>
        <w:t xml:space="preserve">an ‘Other’ cluster that we do not discuss further, but </w:t>
      </w:r>
      <w:r w:rsidR="0021DA87" w:rsidRPr="529F4A20">
        <w:rPr>
          <w:rFonts w:ascii="Times New Roman" w:hAnsi="Times New Roman" w:cs="Times New Roman"/>
          <w:sz w:val="24"/>
          <w:szCs w:val="24"/>
        </w:rPr>
        <w:t>which</w:t>
      </w:r>
      <w:r w:rsidRPr="529F4A20">
        <w:rPr>
          <w:rFonts w:ascii="Times New Roman" w:hAnsi="Times New Roman" w:cs="Times New Roman"/>
          <w:sz w:val="24"/>
          <w:szCs w:val="24"/>
        </w:rPr>
        <w:t xml:space="preserve"> primarily captured recommendations </w:t>
      </w:r>
      <w:r w:rsidR="092F126B" w:rsidRPr="529F4A20">
        <w:rPr>
          <w:rFonts w:ascii="Times New Roman" w:hAnsi="Times New Roman" w:cs="Times New Roman"/>
          <w:sz w:val="24"/>
          <w:szCs w:val="24"/>
        </w:rPr>
        <w:t>un</w:t>
      </w:r>
      <w:r w:rsidR="40C893DF" w:rsidRPr="529F4A20">
        <w:rPr>
          <w:rFonts w:ascii="Times New Roman" w:hAnsi="Times New Roman" w:cs="Times New Roman"/>
          <w:sz w:val="24"/>
          <w:szCs w:val="24"/>
        </w:rPr>
        <w:t>related to feedback or that were specific</w:t>
      </w:r>
      <w:r w:rsidRPr="529F4A20">
        <w:rPr>
          <w:rFonts w:ascii="Times New Roman" w:hAnsi="Times New Roman" w:cs="Times New Roman"/>
          <w:sz w:val="24"/>
          <w:szCs w:val="24"/>
        </w:rPr>
        <w:t xml:space="preserve"> to a paper’s discipline of applied interest. </w:t>
      </w:r>
      <w:r w:rsidR="00FC0CB2">
        <w:rPr>
          <w:rFonts w:ascii="Times New Roman" w:hAnsi="Times New Roman" w:cs="Times New Roman"/>
          <w:sz w:val="24"/>
          <w:szCs w:val="24"/>
        </w:rPr>
        <w:t>For each</w:t>
      </w:r>
      <w:r w:rsidR="00C76F72">
        <w:rPr>
          <w:rFonts w:ascii="Times New Roman" w:hAnsi="Times New Roman" w:cs="Times New Roman"/>
          <w:sz w:val="24"/>
          <w:szCs w:val="24"/>
        </w:rPr>
        <w:t xml:space="preserve"> of the 42</w:t>
      </w:r>
      <w:r w:rsidR="00FC0CB2">
        <w:rPr>
          <w:rFonts w:ascii="Times New Roman" w:hAnsi="Times New Roman" w:cs="Times New Roman"/>
          <w:sz w:val="24"/>
          <w:szCs w:val="24"/>
        </w:rPr>
        <w:t xml:space="preserve"> paper</w:t>
      </w:r>
      <w:r w:rsidR="00C76F72">
        <w:rPr>
          <w:rFonts w:ascii="Times New Roman" w:hAnsi="Times New Roman" w:cs="Times New Roman"/>
          <w:sz w:val="24"/>
          <w:szCs w:val="24"/>
        </w:rPr>
        <w:t>s</w:t>
      </w:r>
      <w:r w:rsidR="00FC0CB2">
        <w:rPr>
          <w:rFonts w:ascii="Times New Roman" w:hAnsi="Times New Roman" w:cs="Times New Roman"/>
          <w:sz w:val="24"/>
          <w:szCs w:val="24"/>
        </w:rPr>
        <w:t xml:space="preserve">, we judged whether or not </w:t>
      </w:r>
      <w:r w:rsidR="00B815AC">
        <w:rPr>
          <w:rFonts w:ascii="Times New Roman" w:hAnsi="Times New Roman" w:cs="Times New Roman"/>
          <w:sz w:val="24"/>
          <w:szCs w:val="24"/>
        </w:rPr>
        <w:t xml:space="preserve">each cluster </w:t>
      </w:r>
      <w:r w:rsidR="00490094">
        <w:rPr>
          <w:rFonts w:ascii="Times New Roman" w:hAnsi="Times New Roman" w:cs="Times New Roman"/>
          <w:sz w:val="24"/>
          <w:szCs w:val="24"/>
        </w:rPr>
        <w:t>featured</w:t>
      </w:r>
      <w:r w:rsidR="00B815AC">
        <w:rPr>
          <w:rFonts w:ascii="Times New Roman" w:hAnsi="Times New Roman" w:cs="Times New Roman"/>
          <w:sz w:val="24"/>
          <w:szCs w:val="24"/>
        </w:rPr>
        <w:t xml:space="preserve"> amongst its recommendations</w:t>
      </w:r>
      <w:r w:rsidR="00C76F72">
        <w:rPr>
          <w:rFonts w:ascii="Times New Roman" w:hAnsi="Times New Roman" w:cs="Times New Roman"/>
          <w:sz w:val="24"/>
          <w:szCs w:val="24"/>
        </w:rPr>
        <w:t xml:space="preserve">, </w:t>
      </w:r>
      <w:r w:rsidR="063B1105" w:rsidRPr="529F4A20">
        <w:rPr>
          <w:rFonts w:ascii="Times New Roman" w:hAnsi="Times New Roman" w:cs="Times New Roman"/>
          <w:sz w:val="24"/>
          <w:szCs w:val="24"/>
        </w:rPr>
        <w:t xml:space="preserve">as summarized in Table 1. </w:t>
      </w:r>
      <w:r w:rsidRPr="529F4A20">
        <w:rPr>
          <w:rFonts w:ascii="Times New Roman" w:hAnsi="Times New Roman" w:cs="Times New Roman"/>
          <w:sz w:val="24"/>
          <w:szCs w:val="24"/>
        </w:rPr>
        <w:t xml:space="preserve">Here we briefly describe these </w:t>
      </w:r>
      <w:r w:rsidR="6C54F5D9" w:rsidRPr="529F4A20">
        <w:rPr>
          <w:rFonts w:ascii="Times New Roman" w:hAnsi="Times New Roman" w:cs="Times New Roman"/>
          <w:sz w:val="24"/>
          <w:szCs w:val="24"/>
        </w:rPr>
        <w:t xml:space="preserve">main </w:t>
      </w:r>
      <w:r w:rsidRPr="529F4A20">
        <w:rPr>
          <w:rFonts w:ascii="Times New Roman" w:hAnsi="Times New Roman" w:cs="Times New Roman"/>
          <w:sz w:val="24"/>
          <w:szCs w:val="24"/>
        </w:rPr>
        <w:t>clusters</w:t>
      </w:r>
      <w:r w:rsidR="0021DA87" w:rsidRPr="529F4A20">
        <w:rPr>
          <w:rFonts w:ascii="Times New Roman" w:hAnsi="Times New Roman" w:cs="Times New Roman"/>
          <w:sz w:val="24"/>
          <w:szCs w:val="24"/>
        </w:rPr>
        <w:t>,</w:t>
      </w:r>
      <w:r w:rsidRPr="529F4A20">
        <w:rPr>
          <w:rFonts w:ascii="Times New Roman" w:hAnsi="Times New Roman" w:cs="Times New Roman"/>
          <w:sz w:val="24"/>
          <w:szCs w:val="24"/>
        </w:rPr>
        <w:t xml:space="preserve"> but we focus </w:t>
      </w:r>
      <w:r w:rsidR="6C54F5D9" w:rsidRPr="529F4A20">
        <w:rPr>
          <w:rFonts w:ascii="Times New Roman" w:hAnsi="Times New Roman" w:cs="Times New Roman"/>
          <w:sz w:val="24"/>
          <w:szCs w:val="24"/>
        </w:rPr>
        <w:t xml:space="preserve">our analysis </w:t>
      </w:r>
      <w:r w:rsidR="3353E862" w:rsidRPr="529F4A20">
        <w:rPr>
          <w:rFonts w:ascii="Times New Roman" w:hAnsi="Times New Roman" w:cs="Times New Roman"/>
          <w:sz w:val="24"/>
          <w:szCs w:val="24"/>
        </w:rPr>
        <w:t>primarily</w:t>
      </w:r>
      <w:r w:rsidRPr="529F4A20">
        <w:rPr>
          <w:rFonts w:ascii="Times New Roman" w:hAnsi="Times New Roman" w:cs="Times New Roman"/>
          <w:sz w:val="24"/>
          <w:szCs w:val="24"/>
        </w:rPr>
        <w:t xml:space="preserve"> on the first seven</w:t>
      </w:r>
      <w:r w:rsidR="6C54F5D9" w:rsidRPr="529F4A20">
        <w:rPr>
          <w:rFonts w:ascii="Times New Roman" w:hAnsi="Times New Roman" w:cs="Times New Roman"/>
          <w:sz w:val="24"/>
          <w:szCs w:val="24"/>
        </w:rPr>
        <w:t>,</w:t>
      </w:r>
      <w:r w:rsidRPr="529F4A20">
        <w:rPr>
          <w:rFonts w:ascii="Times New Roman" w:hAnsi="Times New Roman" w:cs="Times New Roman"/>
          <w:sz w:val="24"/>
          <w:szCs w:val="24"/>
        </w:rPr>
        <w:t xml:space="preserve"> which we </w:t>
      </w:r>
      <w:r w:rsidR="7E075364" w:rsidRPr="529F4A20">
        <w:rPr>
          <w:rFonts w:ascii="Times New Roman" w:hAnsi="Times New Roman" w:cs="Times New Roman"/>
          <w:sz w:val="24"/>
          <w:szCs w:val="24"/>
        </w:rPr>
        <w:t>believe</w:t>
      </w:r>
      <w:r w:rsidRPr="529F4A20">
        <w:rPr>
          <w:rFonts w:ascii="Times New Roman" w:hAnsi="Times New Roman" w:cs="Times New Roman"/>
          <w:sz w:val="24"/>
          <w:szCs w:val="24"/>
        </w:rPr>
        <w:t xml:space="preserve"> </w:t>
      </w:r>
      <w:r w:rsidR="00E266FA">
        <w:rPr>
          <w:rFonts w:ascii="Times New Roman" w:hAnsi="Times New Roman" w:cs="Times New Roman"/>
          <w:sz w:val="24"/>
          <w:szCs w:val="24"/>
        </w:rPr>
        <w:t xml:space="preserve">are </w:t>
      </w:r>
      <w:r w:rsidRPr="529F4A20">
        <w:rPr>
          <w:rFonts w:ascii="Times New Roman" w:hAnsi="Times New Roman" w:cs="Times New Roman"/>
          <w:sz w:val="24"/>
          <w:szCs w:val="24"/>
        </w:rPr>
        <w:t xml:space="preserve">most </w:t>
      </w:r>
      <w:r w:rsidR="7E075364" w:rsidRPr="529F4A20">
        <w:rPr>
          <w:rFonts w:ascii="Times New Roman" w:hAnsi="Times New Roman" w:cs="Times New Roman"/>
          <w:sz w:val="24"/>
          <w:szCs w:val="24"/>
        </w:rPr>
        <w:t xml:space="preserve">illuminating </w:t>
      </w:r>
      <w:r w:rsidR="25CB6D76" w:rsidRPr="529F4A20">
        <w:rPr>
          <w:rFonts w:ascii="Times New Roman" w:hAnsi="Times New Roman" w:cs="Times New Roman"/>
          <w:sz w:val="24"/>
          <w:szCs w:val="24"/>
        </w:rPr>
        <w:t>in terms</w:t>
      </w:r>
      <w:r w:rsidRPr="529F4A20">
        <w:rPr>
          <w:rFonts w:ascii="Times New Roman" w:hAnsi="Times New Roman" w:cs="Times New Roman"/>
          <w:sz w:val="24"/>
          <w:szCs w:val="24"/>
        </w:rPr>
        <w:t xml:space="preserve"> of the directions that have been recommended for </w:t>
      </w:r>
      <w:r w:rsidR="0021DA87" w:rsidRPr="529F4A20">
        <w:rPr>
          <w:rFonts w:ascii="Times New Roman" w:hAnsi="Times New Roman" w:cs="Times New Roman"/>
          <w:sz w:val="24"/>
          <w:szCs w:val="24"/>
        </w:rPr>
        <w:t>this</w:t>
      </w:r>
      <w:r w:rsidRPr="529F4A20">
        <w:rPr>
          <w:rFonts w:ascii="Times New Roman" w:hAnsi="Times New Roman" w:cs="Times New Roman"/>
          <w:sz w:val="24"/>
          <w:szCs w:val="24"/>
        </w:rPr>
        <w:t xml:space="preserve"> literature.</w:t>
      </w:r>
    </w:p>
    <w:p w14:paraId="2E038D8A" w14:textId="60FD9FA3" w:rsidR="00A61FB4" w:rsidRDefault="00644047" w:rsidP="00644047">
      <w:pPr>
        <w:rPr>
          <w:rFonts w:ascii="Times New Roman" w:eastAsia="Times New Roman" w:hAnsi="Times New Roman" w:cs="Times New Roman"/>
        </w:rPr>
      </w:pPr>
      <w:r w:rsidRPr="00644047">
        <w:rPr>
          <w:rFonts w:ascii="Times New Roman" w:eastAsia="Times New Roman" w:hAnsi="Times New Roman" w:cs="Times New Roman"/>
          <w:b/>
          <w:bCs/>
        </w:rPr>
        <w:lastRenderedPageBreak/>
        <w:t>Table 1</w:t>
      </w:r>
    </w:p>
    <w:p w14:paraId="06CFD1FC" w14:textId="7CE223FA" w:rsidR="00644047" w:rsidRPr="0071490D" w:rsidRDefault="00644047" w:rsidP="00644047">
      <w:pPr>
        <w:rPr>
          <w:rFonts w:ascii="Times New Roman" w:eastAsia="Times New Roman" w:hAnsi="Times New Roman" w:cs="Times New Roman"/>
          <w:i/>
          <w:iCs/>
        </w:rPr>
      </w:pPr>
      <w:r w:rsidRPr="0071490D">
        <w:rPr>
          <w:rFonts w:ascii="Times New Roman" w:eastAsia="Times New Roman" w:hAnsi="Times New Roman" w:cs="Times New Roman"/>
          <w:i/>
          <w:iCs/>
        </w:rPr>
        <w:t xml:space="preserve">List of review papers included in </w:t>
      </w:r>
      <w:r w:rsidR="00B5674E" w:rsidRPr="0071490D">
        <w:rPr>
          <w:rFonts w:ascii="Times New Roman" w:eastAsia="Times New Roman" w:hAnsi="Times New Roman" w:cs="Times New Roman"/>
          <w:i/>
          <w:iCs/>
        </w:rPr>
        <w:t>our</w:t>
      </w:r>
      <w:r w:rsidRPr="0071490D">
        <w:rPr>
          <w:rFonts w:ascii="Times New Roman" w:eastAsia="Times New Roman" w:hAnsi="Times New Roman" w:cs="Times New Roman"/>
          <w:i/>
          <w:iCs/>
        </w:rPr>
        <w:t xml:space="preserve"> synthesis, detailing which of the clusters of recommendation-types featured within each paper</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2"/>
        <w:gridCol w:w="1134"/>
        <w:gridCol w:w="1989"/>
        <w:gridCol w:w="654"/>
        <w:gridCol w:w="654"/>
        <w:gridCol w:w="654"/>
        <w:gridCol w:w="654"/>
        <w:gridCol w:w="654"/>
        <w:gridCol w:w="654"/>
        <w:gridCol w:w="654"/>
        <w:gridCol w:w="654"/>
        <w:gridCol w:w="655"/>
        <w:gridCol w:w="654"/>
        <w:gridCol w:w="654"/>
        <w:gridCol w:w="654"/>
        <w:gridCol w:w="655"/>
      </w:tblGrid>
      <w:tr w:rsidR="00E506C4" w:rsidRPr="003F37DF" w14:paraId="770965A5" w14:textId="5A349EAF" w:rsidTr="39DD6235">
        <w:trPr>
          <w:cantSplit/>
          <w:trHeight w:val="3534"/>
        </w:trPr>
        <w:tc>
          <w:tcPr>
            <w:tcW w:w="2122" w:type="dxa"/>
            <w:vAlign w:val="bottom"/>
          </w:tcPr>
          <w:p w14:paraId="243FC4FD" w14:textId="3CFAAFA4" w:rsidR="00E506C4" w:rsidRPr="00B5674E" w:rsidRDefault="00E506C4" w:rsidP="00E506C4">
            <w:pPr>
              <w:jc w:val="center"/>
              <w:rPr>
                <w:rFonts w:ascii="Times New Roman" w:hAnsi="Times New Roman" w:cs="Times New Roman"/>
                <w:b/>
                <w:bCs/>
                <w:sz w:val="18"/>
                <w:szCs w:val="18"/>
              </w:rPr>
            </w:pPr>
            <w:r w:rsidRPr="00B5674E">
              <w:rPr>
                <w:rFonts w:ascii="Times New Roman" w:hAnsi="Times New Roman" w:cs="Times New Roman"/>
                <w:b/>
                <w:bCs/>
                <w:sz w:val="18"/>
                <w:szCs w:val="18"/>
              </w:rPr>
              <w:t>Author(s)</w:t>
            </w:r>
          </w:p>
        </w:tc>
        <w:tc>
          <w:tcPr>
            <w:tcW w:w="1134" w:type="dxa"/>
            <w:vAlign w:val="bottom"/>
          </w:tcPr>
          <w:p w14:paraId="47F01959" w14:textId="624A7C1B" w:rsidR="00E506C4" w:rsidRPr="00B5674E" w:rsidRDefault="00E506C4" w:rsidP="00E506C4">
            <w:pPr>
              <w:jc w:val="center"/>
              <w:rPr>
                <w:rFonts w:ascii="Times New Roman" w:hAnsi="Times New Roman" w:cs="Times New Roman"/>
                <w:b/>
                <w:bCs/>
                <w:sz w:val="18"/>
                <w:szCs w:val="18"/>
              </w:rPr>
            </w:pPr>
            <w:r w:rsidRPr="00B5674E">
              <w:rPr>
                <w:rFonts w:ascii="Times New Roman" w:hAnsi="Times New Roman" w:cs="Times New Roman"/>
                <w:b/>
                <w:bCs/>
                <w:sz w:val="18"/>
                <w:szCs w:val="18"/>
              </w:rPr>
              <w:t>Coverage of review</w:t>
            </w:r>
          </w:p>
        </w:tc>
        <w:tc>
          <w:tcPr>
            <w:tcW w:w="1989" w:type="dxa"/>
            <w:vAlign w:val="bottom"/>
          </w:tcPr>
          <w:p w14:paraId="61095188" w14:textId="750D6B71" w:rsidR="00E506C4" w:rsidRPr="00B5674E" w:rsidRDefault="00E506C4" w:rsidP="00E506C4">
            <w:pPr>
              <w:jc w:val="center"/>
              <w:rPr>
                <w:rFonts w:ascii="Times New Roman" w:hAnsi="Times New Roman" w:cs="Times New Roman"/>
                <w:b/>
                <w:bCs/>
                <w:sz w:val="18"/>
                <w:szCs w:val="18"/>
              </w:rPr>
            </w:pPr>
            <w:r w:rsidRPr="00B5674E">
              <w:rPr>
                <w:rFonts w:ascii="Times New Roman" w:hAnsi="Times New Roman" w:cs="Times New Roman"/>
                <w:b/>
                <w:bCs/>
                <w:sz w:val="18"/>
                <w:szCs w:val="18"/>
              </w:rPr>
              <w:t>Domain of review</w:t>
            </w:r>
          </w:p>
        </w:tc>
        <w:tc>
          <w:tcPr>
            <w:tcW w:w="654" w:type="dxa"/>
            <w:textDirection w:val="tbRl"/>
            <w:vAlign w:val="center"/>
          </w:tcPr>
          <w:p w14:paraId="69639861" w14:textId="0F1B2091" w:rsidR="00E506C4" w:rsidRPr="00B5674E" w:rsidRDefault="00E506C4" w:rsidP="00E506C4">
            <w:pPr>
              <w:ind w:left="113" w:right="113"/>
              <w:jc w:val="right"/>
              <w:rPr>
                <w:rFonts w:ascii="Times New Roman" w:hAnsi="Times New Roman" w:cs="Times New Roman"/>
                <w:b/>
                <w:bCs/>
                <w:sz w:val="18"/>
                <w:szCs w:val="18"/>
              </w:rPr>
            </w:pPr>
            <w:r w:rsidRPr="00B5674E">
              <w:rPr>
                <w:rFonts w:ascii="Times New Roman" w:hAnsi="Times New Roman" w:cs="Times New Roman"/>
                <w:b/>
                <w:bCs/>
                <w:color w:val="000000"/>
                <w:sz w:val="18"/>
                <w:szCs w:val="18"/>
              </w:rPr>
              <w:t>Psychological mechanisms</w:t>
            </w:r>
          </w:p>
        </w:tc>
        <w:tc>
          <w:tcPr>
            <w:tcW w:w="654" w:type="dxa"/>
            <w:textDirection w:val="tbRl"/>
            <w:vAlign w:val="center"/>
          </w:tcPr>
          <w:p w14:paraId="7E21E5BB" w14:textId="506DA3FE" w:rsidR="00E506C4" w:rsidRPr="00B5674E" w:rsidRDefault="00E506C4" w:rsidP="00E506C4">
            <w:pPr>
              <w:ind w:left="113" w:right="113"/>
              <w:jc w:val="right"/>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Quality and rigor</w:t>
            </w:r>
          </w:p>
        </w:tc>
        <w:tc>
          <w:tcPr>
            <w:tcW w:w="654" w:type="dxa"/>
            <w:textDirection w:val="tbRl"/>
            <w:vAlign w:val="center"/>
          </w:tcPr>
          <w:p w14:paraId="66860C9B" w14:textId="17997F09" w:rsidR="00E506C4" w:rsidRPr="00B5674E" w:rsidRDefault="39DD6235" w:rsidP="00E506C4">
            <w:pPr>
              <w:ind w:left="113" w:right="113"/>
              <w:jc w:val="right"/>
              <w:rPr>
                <w:rFonts w:ascii="Times New Roman" w:hAnsi="Times New Roman" w:cs="Times New Roman"/>
                <w:b/>
                <w:bCs/>
                <w:color w:val="000000"/>
                <w:sz w:val="18"/>
                <w:szCs w:val="18"/>
              </w:rPr>
            </w:pPr>
            <w:r w:rsidRPr="39DD6235">
              <w:rPr>
                <w:rFonts w:ascii="Times New Roman" w:hAnsi="Times New Roman" w:cs="Times New Roman"/>
                <w:b/>
                <w:bCs/>
                <w:color w:val="000000" w:themeColor="text1"/>
                <w:sz w:val="18"/>
                <w:szCs w:val="18"/>
              </w:rPr>
              <w:t>Generalizability across settings/domains/populations/cultures</w:t>
            </w:r>
          </w:p>
        </w:tc>
        <w:tc>
          <w:tcPr>
            <w:tcW w:w="654" w:type="dxa"/>
            <w:textDirection w:val="tbRl"/>
            <w:vAlign w:val="center"/>
          </w:tcPr>
          <w:p w14:paraId="0A0B8E29" w14:textId="56F8AEE0" w:rsidR="00E506C4" w:rsidRPr="00B5674E" w:rsidRDefault="00E506C4" w:rsidP="00E506C4">
            <w:pPr>
              <w:ind w:left="113" w:right="113"/>
              <w:jc w:val="right"/>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Theoretical &amp; conceptual grounding</w:t>
            </w:r>
          </w:p>
        </w:tc>
        <w:tc>
          <w:tcPr>
            <w:tcW w:w="654" w:type="dxa"/>
            <w:textDirection w:val="tbRl"/>
            <w:vAlign w:val="center"/>
          </w:tcPr>
          <w:p w14:paraId="2477887F" w14:textId="2C94ED76" w:rsidR="00E506C4" w:rsidRPr="00B5674E" w:rsidRDefault="00E506C4" w:rsidP="00E506C4">
            <w:pPr>
              <w:ind w:left="113" w:right="113"/>
              <w:jc w:val="right"/>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Research methods &amp; designs</w:t>
            </w:r>
          </w:p>
        </w:tc>
        <w:tc>
          <w:tcPr>
            <w:tcW w:w="654" w:type="dxa"/>
            <w:textDirection w:val="tbRl"/>
            <w:vAlign w:val="center"/>
          </w:tcPr>
          <w:p w14:paraId="0250EE3E" w14:textId="65BC57BF" w:rsidR="00E506C4" w:rsidRPr="00B5674E" w:rsidRDefault="00E506C4" w:rsidP="00E506C4">
            <w:pPr>
              <w:ind w:left="113" w:right="113"/>
              <w:jc w:val="right"/>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Outcome variables &amp; measures</w:t>
            </w:r>
          </w:p>
        </w:tc>
        <w:tc>
          <w:tcPr>
            <w:tcW w:w="654" w:type="dxa"/>
            <w:textDirection w:val="tbRl"/>
            <w:vAlign w:val="center"/>
          </w:tcPr>
          <w:p w14:paraId="098579C1" w14:textId="63555644" w:rsidR="00E506C4" w:rsidRPr="00B5674E" w:rsidRDefault="00E506C4" w:rsidP="00E506C4">
            <w:pPr>
              <w:ind w:left="113" w:right="113"/>
              <w:jc w:val="right"/>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Longevity &amp; transfer of effects</w:t>
            </w:r>
          </w:p>
        </w:tc>
        <w:tc>
          <w:tcPr>
            <w:tcW w:w="654" w:type="dxa"/>
            <w:textDirection w:val="tbRl"/>
            <w:vAlign w:val="center"/>
          </w:tcPr>
          <w:p w14:paraId="2CD9A6EB" w14:textId="656FB527" w:rsidR="00E506C4" w:rsidRPr="00B5674E" w:rsidRDefault="00E506C4" w:rsidP="00E506C4">
            <w:pPr>
              <w:ind w:left="113" w:right="113"/>
              <w:jc w:val="right"/>
              <w:rPr>
                <w:rFonts w:ascii="Times New Roman" w:hAnsi="Times New Roman" w:cs="Times New Roman"/>
                <w:b/>
                <w:bCs/>
                <w:sz w:val="18"/>
                <w:szCs w:val="18"/>
              </w:rPr>
            </w:pPr>
            <w:r w:rsidRPr="00B5674E">
              <w:rPr>
                <w:rFonts w:ascii="Times New Roman" w:hAnsi="Times New Roman" w:cs="Times New Roman"/>
                <w:b/>
                <w:bCs/>
                <w:color w:val="000000"/>
                <w:sz w:val="18"/>
                <w:szCs w:val="18"/>
              </w:rPr>
              <w:t>Contextual variables</w:t>
            </w:r>
          </w:p>
        </w:tc>
        <w:tc>
          <w:tcPr>
            <w:tcW w:w="655" w:type="dxa"/>
            <w:textDirection w:val="tbRl"/>
            <w:vAlign w:val="center"/>
          </w:tcPr>
          <w:p w14:paraId="34E54B81" w14:textId="3394ACE7" w:rsidR="00E506C4" w:rsidRPr="00B5674E" w:rsidRDefault="00E506C4" w:rsidP="00E506C4">
            <w:pPr>
              <w:ind w:left="113" w:right="113"/>
              <w:jc w:val="right"/>
              <w:rPr>
                <w:rFonts w:ascii="Times New Roman" w:hAnsi="Times New Roman" w:cs="Times New Roman"/>
                <w:b/>
                <w:bCs/>
                <w:sz w:val="18"/>
                <w:szCs w:val="18"/>
              </w:rPr>
            </w:pPr>
            <w:r w:rsidRPr="00B5674E">
              <w:rPr>
                <w:rFonts w:ascii="Times New Roman" w:hAnsi="Times New Roman" w:cs="Times New Roman"/>
                <w:b/>
                <w:bCs/>
                <w:color w:val="000000"/>
                <w:sz w:val="18"/>
                <w:szCs w:val="18"/>
              </w:rPr>
              <w:t>Individual difference variables</w:t>
            </w:r>
          </w:p>
        </w:tc>
        <w:tc>
          <w:tcPr>
            <w:tcW w:w="654" w:type="dxa"/>
            <w:textDirection w:val="tbRl"/>
            <w:vAlign w:val="center"/>
          </w:tcPr>
          <w:p w14:paraId="5B8E6E4D" w14:textId="56ED4525" w:rsidR="00E506C4" w:rsidRPr="00B5674E" w:rsidRDefault="00E506C4" w:rsidP="00E506C4">
            <w:pPr>
              <w:ind w:left="113" w:right="113"/>
              <w:jc w:val="right"/>
              <w:rPr>
                <w:rFonts w:ascii="Times New Roman" w:hAnsi="Times New Roman" w:cs="Times New Roman"/>
                <w:b/>
                <w:bCs/>
                <w:sz w:val="18"/>
                <w:szCs w:val="18"/>
              </w:rPr>
            </w:pPr>
            <w:r w:rsidRPr="00B5674E">
              <w:rPr>
                <w:rFonts w:ascii="Times New Roman" w:hAnsi="Times New Roman" w:cs="Times New Roman"/>
                <w:b/>
                <w:bCs/>
                <w:color w:val="000000"/>
                <w:sz w:val="18"/>
                <w:szCs w:val="18"/>
              </w:rPr>
              <w:t>Aspects of the provision of feedback</w:t>
            </w:r>
          </w:p>
        </w:tc>
        <w:tc>
          <w:tcPr>
            <w:tcW w:w="654" w:type="dxa"/>
            <w:textDirection w:val="tbRl"/>
            <w:vAlign w:val="center"/>
          </w:tcPr>
          <w:p w14:paraId="022A6308" w14:textId="27C2E528" w:rsidR="00E506C4" w:rsidRPr="00B5674E" w:rsidRDefault="00E506C4" w:rsidP="00E506C4">
            <w:pPr>
              <w:ind w:left="113" w:right="113"/>
              <w:jc w:val="right"/>
              <w:rPr>
                <w:rFonts w:ascii="Times New Roman" w:hAnsi="Times New Roman" w:cs="Times New Roman"/>
                <w:b/>
                <w:bCs/>
                <w:sz w:val="18"/>
                <w:szCs w:val="18"/>
              </w:rPr>
            </w:pPr>
            <w:r w:rsidRPr="00B5674E">
              <w:rPr>
                <w:rFonts w:ascii="Times New Roman" w:hAnsi="Times New Roman" w:cs="Times New Roman"/>
                <w:b/>
                <w:bCs/>
                <w:color w:val="000000"/>
                <w:sz w:val="18"/>
                <w:szCs w:val="18"/>
              </w:rPr>
              <w:t>Aspects of the receiving of feedback</w:t>
            </w:r>
          </w:p>
        </w:tc>
        <w:tc>
          <w:tcPr>
            <w:tcW w:w="654" w:type="dxa"/>
            <w:textDirection w:val="tbRl"/>
            <w:vAlign w:val="center"/>
          </w:tcPr>
          <w:p w14:paraId="53461C9B" w14:textId="18262092" w:rsidR="00E506C4" w:rsidRPr="00B5674E" w:rsidRDefault="00E506C4" w:rsidP="00E506C4">
            <w:pPr>
              <w:ind w:left="113" w:right="113"/>
              <w:jc w:val="right"/>
              <w:rPr>
                <w:rFonts w:ascii="Times New Roman" w:hAnsi="Times New Roman" w:cs="Times New Roman"/>
                <w:b/>
                <w:bCs/>
                <w:sz w:val="18"/>
                <w:szCs w:val="18"/>
              </w:rPr>
            </w:pPr>
            <w:r w:rsidRPr="00B5674E">
              <w:rPr>
                <w:rFonts w:ascii="Times New Roman" w:hAnsi="Times New Roman" w:cs="Times New Roman"/>
                <w:b/>
                <w:bCs/>
                <w:color w:val="000000"/>
                <w:sz w:val="18"/>
                <w:szCs w:val="18"/>
              </w:rPr>
              <w:t>Effectiveness &amp; impact upon real-world outcomes</w:t>
            </w:r>
          </w:p>
        </w:tc>
        <w:tc>
          <w:tcPr>
            <w:tcW w:w="655" w:type="dxa"/>
            <w:textDirection w:val="tbRl"/>
            <w:vAlign w:val="center"/>
          </w:tcPr>
          <w:p w14:paraId="2FB87332" w14:textId="5918D707" w:rsidR="00E506C4" w:rsidRPr="00B5674E" w:rsidRDefault="00E506C4" w:rsidP="00E506C4">
            <w:pPr>
              <w:ind w:left="113" w:right="113"/>
              <w:jc w:val="right"/>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(Other)</w:t>
            </w:r>
          </w:p>
        </w:tc>
      </w:tr>
      <w:tr w:rsidR="00A07315" w:rsidRPr="003F37DF" w14:paraId="7BF86A27" w14:textId="522813EA" w:rsidTr="00D3165F">
        <w:tc>
          <w:tcPr>
            <w:tcW w:w="2122" w:type="dxa"/>
          </w:tcPr>
          <w:p w14:paraId="3E8D5D22" w14:textId="68D0DF9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Agius &amp; Wilkinson (2014)</w:t>
            </w:r>
          </w:p>
        </w:tc>
        <w:tc>
          <w:tcPr>
            <w:tcW w:w="1134" w:type="dxa"/>
          </w:tcPr>
          <w:p w14:paraId="7723A45E" w14:textId="742F8B50"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1997-2021</w:t>
            </w:r>
          </w:p>
        </w:tc>
        <w:tc>
          <w:tcPr>
            <w:tcW w:w="1989" w:type="dxa"/>
          </w:tcPr>
          <w:p w14:paraId="2D65A568" w14:textId="5F006D6D"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766D529F" w14:textId="322B9ED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B65560B" w14:textId="6447471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3EAB37AC" w14:textId="20E0120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B0E5720" w14:textId="4F1F72D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06080031" w14:textId="367A206B"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68C51DE" w14:textId="063A788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72C38D9A" w14:textId="0C2E636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B079BDD" w14:textId="6AA74AA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4DF36219" w14:textId="01BC699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D0739BE" w14:textId="342B4AB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93EEDA3" w14:textId="7BDE93F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75E63F2" w14:textId="24E060A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6690CE2C" w14:textId="4EE79C9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62E097D3" w14:textId="5C4269D7" w:rsidTr="00D3165F">
        <w:tc>
          <w:tcPr>
            <w:tcW w:w="2122" w:type="dxa"/>
          </w:tcPr>
          <w:p w14:paraId="040D4253" w14:textId="422E2B2D"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Anseel (2017)</w:t>
            </w:r>
          </w:p>
        </w:tc>
        <w:tc>
          <w:tcPr>
            <w:tcW w:w="1134" w:type="dxa"/>
          </w:tcPr>
          <w:p w14:paraId="61A49D4D" w14:textId="283EBA81"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Undefined</w:t>
            </w:r>
          </w:p>
        </w:tc>
        <w:tc>
          <w:tcPr>
            <w:tcW w:w="1989" w:type="dxa"/>
          </w:tcPr>
          <w:p w14:paraId="03337A27" w14:textId="0BA4DD9B"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3CB02CBA" w14:textId="2EE75D9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AA038AF" w14:textId="48DFF82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584C77F0" w14:textId="5340213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7921FCE" w14:textId="5E4769DD"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0FD92E00" w14:textId="74B51B2C"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E588B90" w14:textId="62E069A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D58B8B0" w14:textId="564249D7"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DB0B6C2" w14:textId="7CFDD51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0F600C7E" w14:textId="30E5143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2CBF358" w14:textId="6130E11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543724E" w14:textId="5F45972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5096610" w14:textId="0BC4F28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AE3409B" w14:textId="1D99482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68148059" w14:textId="7B3282E6" w:rsidTr="00D3165F">
        <w:tc>
          <w:tcPr>
            <w:tcW w:w="2122" w:type="dxa"/>
          </w:tcPr>
          <w:p w14:paraId="5D2D59C9" w14:textId="3A6497D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Bing-You et al. (2017)</w:t>
            </w:r>
          </w:p>
        </w:tc>
        <w:tc>
          <w:tcPr>
            <w:tcW w:w="1134" w:type="dxa"/>
          </w:tcPr>
          <w:p w14:paraId="652BDF9E" w14:textId="6ADD0EA4"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1980-2015</w:t>
            </w:r>
          </w:p>
        </w:tc>
        <w:tc>
          <w:tcPr>
            <w:tcW w:w="1989" w:type="dxa"/>
          </w:tcPr>
          <w:p w14:paraId="5F2E9E18" w14:textId="2AD1122B"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Medical Education</w:t>
            </w:r>
          </w:p>
        </w:tc>
        <w:tc>
          <w:tcPr>
            <w:tcW w:w="654" w:type="dxa"/>
            <w:vAlign w:val="bottom"/>
          </w:tcPr>
          <w:p w14:paraId="68D4BCCB" w14:textId="3574024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1806E03" w14:textId="1C72374C"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4B1BE112" w14:textId="64C00F6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2C6B9CB5" w14:textId="6A1F3FE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6F55961F" w14:textId="371B2C52"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2D42DDDB" w14:textId="15F773E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012F4547" w14:textId="28801A1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445B9C86" w14:textId="55757EB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0990A649" w14:textId="0ACEA86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D47FDB0" w14:textId="178BA36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DDC0123" w14:textId="630772B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BD1B673" w14:textId="2FC9A6D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5BD4B6DA" w14:textId="661221F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77A432FF" w14:textId="0A77A86F" w:rsidTr="00D3165F">
        <w:tc>
          <w:tcPr>
            <w:tcW w:w="2122" w:type="dxa"/>
          </w:tcPr>
          <w:p w14:paraId="758CD662" w14:textId="2E6AEA0A"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Crommelinck &amp; Anseel (2013)</w:t>
            </w:r>
          </w:p>
        </w:tc>
        <w:tc>
          <w:tcPr>
            <w:tcW w:w="1134" w:type="dxa"/>
          </w:tcPr>
          <w:p w14:paraId="7C764FA8" w14:textId="2C25AE6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Undefined</w:t>
            </w:r>
          </w:p>
        </w:tc>
        <w:tc>
          <w:tcPr>
            <w:tcW w:w="1989" w:type="dxa"/>
          </w:tcPr>
          <w:p w14:paraId="61DAD3DE" w14:textId="2FEE3881"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27A267C4" w14:textId="60AE638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4F2A8D5" w14:textId="1D2D784E"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29B554FE" w14:textId="746D13A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1E6B0857" w14:textId="1797431D"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13359B23" w14:textId="20F65C6B"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0784EF5B" w14:textId="317BBBA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382B1502" w14:textId="72DAECBA"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C739F19" w14:textId="2644472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1AAB5435" w14:textId="246A1AD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9CA2BBA" w14:textId="3A7775D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BFC5A6F" w14:textId="13F1A82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AC47321" w14:textId="1594F0D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2B8558A2" w14:textId="4D1A5890"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r>
      <w:tr w:rsidR="00A07315" w:rsidRPr="003F37DF" w14:paraId="3642033D" w14:textId="35A5FC12" w:rsidTr="00D3165F">
        <w:tc>
          <w:tcPr>
            <w:tcW w:w="2122" w:type="dxa"/>
          </w:tcPr>
          <w:p w14:paraId="714568EE" w14:textId="71570C2C"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Dai et al. (2021)</w:t>
            </w:r>
          </w:p>
        </w:tc>
        <w:tc>
          <w:tcPr>
            <w:tcW w:w="1134" w:type="dxa"/>
          </w:tcPr>
          <w:p w14:paraId="76ECDCD1" w14:textId="5829F49C"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1997-2020</w:t>
            </w:r>
          </w:p>
        </w:tc>
        <w:tc>
          <w:tcPr>
            <w:tcW w:w="1989" w:type="dxa"/>
          </w:tcPr>
          <w:p w14:paraId="77E03775" w14:textId="0F1D2803"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Healthcare Education</w:t>
            </w:r>
          </w:p>
        </w:tc>
        <w:tc>
          <w:tcPr>
            <w:tcW w:w="654" w:type="dxa"/>
            <w:vAlign w:val="bottom"/>
          </w:tcPr>
          <w:p w14:paraId="2BEDA155" w14:textId="06C4658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AF4AAC5" w14:textId="3778B8E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2CC6171" w14:textId="2D593D5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86DFA01" w14:textId="539430B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6EE3346" w14:textId="771EAA9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B7CA518" w14:textId="6E8313D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4EC125D" w14:textId="0DE750A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56530BED" w14:textId="3BF7703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4AFD58F7" w14:textId="1E99045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44ADBB6" w14:textId="6F492C7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6DBC91A" w14:textId="653BB26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8224505" w14:textId="3E38569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3BC40160" w14:textId="7E0ED30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5272CE22" w14:textId="69759A9C" w:rsidTr="00D3165F">
        <w:tc>
          <w:tcPr>
            <w:tcW w:w="2122" w:type="dxa"/>
          </w:tcPr>
          <w:p w14:paraId="1D83075D" w14:textId="6B232D6B"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Devi &amp; Revathi (2016)</w:t>
            </w:r>
          </w:p>
        </w:tc>
        <w:tc>
          <w:tcPr>
            <w:tcW w:w="1134" w:type="dxa"/>
          </w:tcPr>
          <w:p w14:paraId="0D31C1C7" w14:textId="71C67519"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Undefined</w:t>
            </w:r>
          </w:p>
        </w:tc>
        <w:tc>
          <w:tcPr>
            <w:tcW w:w="1989" w:type="dxa"/>
          </w:tcPr>
          <w:p w14:paraId="48E39FB2" w14:textId="0E561FC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Computer-assisted Language Learning</w:t>
            </w:r>
          </w:p>
        </w:tc>
        <w:tc>
          <w:tcPr>
            <w:tcW w:w="654" w:type="dxa"/>
            <w:vAlign w:val="bottom"/>
          </w:tcPr>
          <w:p w14:paraId="406ED508" w14:textId="6FFDF8C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D434004" w14:textId="7D3D010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932860F" w14:textId="285CEED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007059A" w14:textId="10446A3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6BDC57C" w14:textId="2BAC1A0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6547B05" w14:textId="046F21B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8926B39" w14:textId="366C17A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6EF7922" w14:textId="6BD557A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5C06F666" w14:textId="728FD17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2279A5F" w14:textId="1264C17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459F6E5" w14:textId="3E5FB5D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C2EB61D" w14:textId="78D00CB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5FB95199" w14:textId="63F126E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216CB794" w14:textId="637C4F3E" w:rsidTr="00D3165F">
        <w:tc>
          <w:tcPr>
            <w:tcW w:w="2122" w:type="dxa"/>
          </w:tcPr>
          <w:p w14:paraId="195ABDDA" w14:textId="1B6F671A"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Dion &amp; Restrepo (2016)</w:t>
            </w:r>
          </w:p>
        </w:tc>
        <w:tc>
          <w:tcPr>
            <w:tcW w:w="1134" w:type="dxa"/>
          </w:tcPr>
          <w:p w14:paraId="2381D370" w14:textId="029F3F5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2005-2015</w:t>
            </w:r>
          </w:p>
        </w:tc>
        <w:tc>
          <w:tcPr>
            <w:tcW w:w="1989" w:type="dxa"/>
          </w:tcPr>
          <w:p w14:paraId="46993093" w14:textId="3A6FC93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7C993547" w14:textId="356F681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E595312" w14:textId="366FC81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86E06E6" w14:textId="795CD05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A46C5F5" w14:textId="78B137E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EC36BA2" w14:textId="0DF9AB7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DDF3E80" w14:textId="14D15B8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B7CD7F3" w14:textId="3EB0044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C9DCFB8" w14:textId="01A22E2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6D36811C" w14:textId="45D0834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F040302" w14:textId="3E342EB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7F45D09" w14:textId="4ACB24E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1C24C98" w14:textId="72F1736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32F8F69C" w14:textId="65C7409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2E41E684" w14:textId="14198688" w:rsidTr="00D3165F">
        <w:tc>
          <w:tcPr>
            <w:tcW w:w="2122" w:type="dxa"/>
          </w:tcPr>
          <w:p w14:paraId="62CB5E0A" w14:textId="17A8A3CD"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Evans (2013)</w:t>
            </w:r>
          </w:p>
        </w:tc>
        <w:tc>
          <w:tcPr>
            <w:tcW w:w="1134" w:type="dxa"/>
          </w:tcPr>
          <w:p w14:paraId="6975ACED" w14:textId="1F823371"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2000-2012</w:t>
            </w:r>
          </w:p>
        </w:tc>
        <w:tc>
          <w:tcPr>
            <w:tcW w:w="1989" w:type="dxa"/>
          </w:tcPr>
          <w:p w14:paraId="6277FDAD" w14:textId="64F800F9"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65182828" w14:textId="33E439F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558A389A" w14:textId="2B7599B5"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2098F8D" w14:textId="59968D7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BE2059A" w14:textId="5590779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3914C60A" w14:textId="2B5411AE"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5C904192" w14:textId="533701FF"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39581AB" w14:textId="2248EB45"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6AC96E01" w14:textId="627682D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4C8E16A5" w14:textId="77875F7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207A292" w14:textId="1F65D90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9F45A5B" w14:textId="2144C7E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158B5EF" w14:textId="66B6A0C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324ACA4D" w14:textId="07427EF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r>
      <w:tr w:rsidR="00A07315" w:rsidRPr="003F37DF" w14:paraId="609EDBD0" w14:textId="38AC9E17" w:rsidTr="00D3165F">
        <w:tc>
          <w:tcPr>
            <w:tcW w:w="2122" w:type="dxa"/>
          </w:tcPr>
          <w:p w14:paraId="304A2EC5" w14:textId="4440DA9C"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Ferguson et al. (2014)</w:t>
            </w:r>
          </w:p>
        </w:tc>
        <w:tc>
          <w:tcPr>
            <w:tcW w:w="1134" w:type="dxa"/>
          </w:tcPr>
          <w:p w14:paraId="4042B152" w14:textId="6578E71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1999-2012</w:t>
            </w:r>
          </w:p>
        </w:tc>
        <w:tc>
          <w:tcPr>
            <w:tcW w:w="1989" w:type="dxa"/>
          </w:tcPr>
          <w:p w14:paraId="59996E14" w14:textId="4FC67A71"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Medicine</w:t>
            </w:r>
          </w:p>
        </w:tc>
        <w:tc>
          <w:tcPr>
            <w:tcW w:w="654" w:type="dxa"/>
            <w:vAlign w:val="bottom"/>
          </w:tcPr>
          <w:p w14:paraId="7F39C7FF" w14:textId="1D0D4B3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063BB3C" w14:textId="220BE23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2823200" w14:textId="3CF1176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42C25F8" w14:textId="009A58D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E0E7FF9" w14:textId="081C1E6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31DB156" w14:textId="39C6B6D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FB88EFA" w14:textId="1761787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6BA8FEC" w14:textId="12B3E18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1E304E8B" w14:textId="19DEDD3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E41DD00" w14:textId="15DA630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FC80CCE" w14:textId="1157AB6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1DEC630" w14:textId="6B57420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5139A0CF" w14:textId="0D8D7F9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213864DF" w14:textId="2ADB17D7" w:rsidTr="00D3165F">
        <w:tc>
          <w:tcPr>
            <w:tcW w:w="2122" w:type="dxa"/>
          </w:tcPr>
          <w:p w14:paraId="4963B1B3" w14:textId="36FD448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Fong et al. (2019)</w:t>
            </w:r>
          </w:p>
        </w:tc>
        <w:tc>
          <w:tcPr>
            <w:tcW w:w="1134" w:type="dxa"/>
          </w:tcPr>
          <w:p w14:paraId="22F8D7FF" w14:textId="5B603BA5"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-2017</w:t>
            </w:r>
          </w:p>
        </w:tc>
        <w:tc>
          <w:tcPr>
            <w:tcW w:w="1989" w:type="dxa"/>
          </w:tcPr>
          <w:p w14:paraId="3F8318E5" w14:textId="11C94C4E"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08BA2CC8" w14:textId="3048790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5EABB10" w14:textId="675766B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23E7B39" w14:textId="1F0C79A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08B94BA" w14:textId="3CA31F0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6EF909F" w14:textId="08652E7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2A2973B" w14:textId="2CB40D7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E3E9C40" w14:textId="4D81B12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954B2B2" w14:textId="0376C9D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1583FC9" w14:textId="7F2A034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193FC27" w14:textId="09CDF57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53D4102" w14:textId="1275EC6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06389C1" w14:textId="1F8FFD9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322E6980" w14:textId="50FAA7D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660E87A7" w14:textId="39921789" w:rsidTr="00D3165F">
        <w:tc>
          <w:tcPr>
            <w:tcW w:w="2122" w:type="dxa"/>
          </w:tcPr>
          <w:p w14:paraId="0B827FC1" w14:textId="33FFA839"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Fukkink et al. (2011)</w:t>
            </w:r>
          </w:p>
        </w:tc>
        <w:tc>
          <w:tcPr>
            <w:tcW w:w="1134" w:type="dxa"/>
          </w:tcPr>
          <w:p w14:paraId="48B8F0AA" w14:textId="7C8820D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1973-2009</w:t>
            </w:r>
          </w:p>
        </w:tc>
        <w:tc>
          <w:tcPr>
            <w:tcW w:w="1989" w:type="dxa"/>
          </w:tcPr>
          <w:p w14:paraId="79F593EE" w14:textId="0D61F8E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6DDE012A" w14:textId="640F7C6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60FD4C0" w14:textId="12845E2D"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474F7DE" w14:textId="7B1DA2AF"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6359C5F7" w14:textId="41248895"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ED96611" w14:textId="31989E10"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FEED954" w14:textId="46F48ECC"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311B8681" w14:textId="2F1710C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8DFA1CA" w14:textId="22EBBF5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364EB433" w14:textId="0A38B97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463DF13" w14:textId="4918620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6718784" w14:textId="4775257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D0EEB35" w14:textId="742C3E2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349DB9EA" w14:textId="6058F67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r>
      <w:tr w:rsidR="00A07315" w:rsidRPr="003F37DF" w14:paraId="32BB8C56" w14:textId="21F20300" w:rsidTr="00D3165F">
        <w:tc>
          <w:tcPr>
            <w:tcW w:w="2122" w:type="dxa"/>
          </w:tcPr>
          <w:p w14:paraId="5677111F" w14:textId="3F931C65"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Fyfe &amp; Brown (2018)</w:t>
            </w:r>
          </w:p>
        </w:tc>
        <w:tc>
          <w:tcPr>
            <w:tcW w:w="1134" w:type="dxa"/>
          </w:tcPr>
          <w:p w14:paraId="03241510" w14:textId="455456F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1999-2017</w:t>
            </w:r>
          </w:p>
        </w:tc>
        <w:tc>
          <w:tcPr>
            <w:tcW w:w="1989" w:type="dxa"/>
          </w:tcPr>
          <w:p w14:paraId="1A48AAEE" w14:textId="4A771AA2"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Mathematical Reasoning</w:t>
            </w:r>
          </w:p>
        </w:tc>
        <w:tc>
          <w:tcPr>
            <w:tcW w:w="654" w:type="dxa"/>
            <w:vAlign w:val="bottom"/>
          </w:tcPr>
          <w:p w14:paraId="4B4ABE64" w14:textId="4FF3478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42F90A3" w14:textId="430D121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D44F45B" w14:textId="677CC23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62708BD" w14:textId="3833B67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A33415D" w14:textId="32EB97B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BB24ED7" w14:textId="1328594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8140D1B" w14:textId="0DF657D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D76EDDB" w14:textId="5FBD0A7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268F90C6" w14:textId="3E953C9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CB1C7D4" w14:textId="7E41F9A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B4C104A" w14:textId="362182E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CCC7CC5" w14:textId="4413F14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5C69EB4B" w14:textId="4C1C412E"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r>
      <w:tr w:rsidR="00A07315" w:rsidRPr="003F37DF" w14:paraId="5673ADDE" w14:textId="66748358" w:rsidTr="00D3165F">
        <w:tc>
          <w:tcPr>
            <w:tcW w:w="2122" w:type="dxa"/>
          </w:tcPr>
          <w:p w14:paraId="60037F3B" w14:textId="1D681FDA"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Gabelica et al. (2012)</w:t>
            </w:r>
          </w:p>
        </w:tc>
        <w:tc>
          <w:tcPr>
            <w:tcW w:w="1134" w:type="dxa"/>
          </w:tcPr>
          <w:p w14:paraId="63728B15" w14:textId="0E8C5B5C"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Undefined</w:t>
            </w:r>
          </w:p>
        </w:tc>
        <w:tc>
          <w:tcPr>
            <w:tcW w:w="1989" w:type="dxa"/>
          </w:tcPr>
          <w:p w14:paraId="3C4E8B0F" w14:textId="440B59A4"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3649BAF0" w14:textId="1C2B4CC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BF32A8C" w14:textId="72FD5C5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3F36D0E" w14:textId="7CCDA07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2838BAC" w14:textId="3CB1665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0F77317" w14:textId="7CB12B1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F862244" w14:textId="33CF16B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58FD4ABA" w14:textId="2AA7C3B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5955F48" w14:textId="010B739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0E751BAF" w14:textId="2F5EE96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DB3C9D6" w14:textId="7792147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552F899" w14:textId="3A277F8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5474DC35" w14:textId="185452B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1EDFC4C7" w14:textId="75F5BC7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650D1AE1" w14:textId="098CB8CC" w:rsidTr="00D3165F">
        <w:tc>
          <w:tcPr>
            <w:tcW w:w="2122" w:type="dxa"/>
          </w:tcPr>
          <w:p w14:paraId="2EE1FF35" w14:textId="6CA36E9D"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Hatala et al. (2014)</w:t>
            </w:r>
          </w:p>
        </w:tc>
        <w:tc>
          <w:tcPr>
            <w:tcW w:w="1134" w:type="dxa"/>
          </w:tcPr>
          <w:p w14:paraId="6E8EC1C1" w14:textId="5D889412"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-2011</w:t>
            </w:r>
          </w:p>
        </w:tc>
        <w:tc>
          <w:tcPr>
            <w:tcW w:w="1989" w:type="dxa"/>
          </w:tcPr>
          <w:p w14:paraId="75ABFDEC" w14:textId="37B301FE"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Healthcare Education</w:t>
            </w:r>
          </w:p>
        </w:tc>
        <w:tc>
          <w:tcPr>
            <w:tcW w:w="654" w:type="dxa"/>
            <w:vAlign w:val="bottom"/>
          </w:tcPr>
          <w:p w14:paraId="4B6BAB09" w14:textId="7B42385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A19BFB9" w14:textId="6F4C5C2D"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6B240047" w14:textId="5F790BAE"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10A7657" w14:textId="6A19E89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80B52C5" w14:textId="7EFCF857"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59D40B1" w14:textId="49D01BBD"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1C1D9772" w14:textId="4FC4FE7F"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7C8D5D1F" w14:textId="41C1EA4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563A5AD5" w14:textId="4744838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7BB7EDD" w14:textId="2A758EB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EFEA3D4" w14:textId="7AF07AF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46DFB0E" w14:textId="76AB0F7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69A2DEB" w14:textId="3784618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05A0598F" w14:textId="13E078F9" w:rsidTr="00D3165F">
        <w:tc>
          <w:tcPr>
            <w:tcW w:w="2122" w:type="dxa"/>
          </w:tcPr>
          <w:p w14:paraId="42CD126A" w14:textId="6DE1FC22"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Haughney et al. (2020)</w:t>
            </w:r>
          </w:p>
        </w:tc>
        <w:tc>
          <w:tcPr>
            <w:tcW w:w="1134" w:type="dxa"/>
          </w:tcPr>
          <w:p w14:paraId="7E52866D" w14:textId="3A78DBF5"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2000-2018</w:t>
            </w:r>
          </w:p>
        </w:tc>
        <w:tc>
          <w:tcPr>
            <w:tcW w:w="1989" w:type="dxa"/>
          </w:tcPr>
          <w:p w14:paraId="3EFBF5A4" w14:textId="2DA6346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457E743D" w14:textId="6C9EDC0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2D1B9C2" w14:textId="256CC54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5A73D2F" w14:textId="58D9E81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F4CC6EF" w14:textId="3AA8F73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F27BF85" w14:textId="7F2102C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0578242" w14:textId="3074413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513D73F" w14:textId="76F5D7E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F3E1411" w14:textId="5069AB3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2B9483BA" w14:textId="00DA2A3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B8E4F35" w14:textId="1B7CC35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D819FE3" w14:textId="3245C71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DFD914C" w14:textId="1C5F81C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258DB1D0" w14:textId="13C4D7D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01D42E46" w14:textId="47EB4BBC" w:rsidTr="00D3165F">
        <w:tc>
          <w:tcPr>
            <w:tcW w:w="2122" w:type="dxa"/>
          </w:tcPr>
          <w:p w14:paraId="73986F4E" w14:textId="26987F3D"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Hayes et al. (2017)</w:t>
            </w:r>
          </w:p>
        </w:tc>
        <w:tc>
          <w:tcPr>
            <w:tcW w:w="1134" w:type="dxa"/>
          </w:tcPr>
          <w:p w14:paraId="3829B5EB" w14:textId="06DEE318"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1980-2015</w:t>
            </w:r>
          </w:p>
        </w:tc>
        <w:tc>
          <w:tcPr>
            <w:tcW w:w="1989" w:type="dxa"/>
          </w:tcPr>
          <w:p w14:paraId="3334D057" w14:textId="04D2A84B"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Healthcare Education</w:t>
            </w:r>
          </w:p>
        </w:tc>
        <w:tc>
          <w:tcPr>
            <w:tcW w:w="654" w:type="dxa"/>
            <w:vAlign w:val="bottom"/>
          </w:tcPr>
          <w:p w14:paraId="28E92002" w14:textId="0198B70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89A6F92" w14:textId="1701A11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F7748BD" w14:textId="258918A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CCB2E5E" w14:textId="1782FBC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44D9EFB" w14:textId="348D5F8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3539A43" w14:textId="726B5DF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2E4792C" w14:textId="1C0026E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27DB197" w14:textId="4CE0DD2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B129E8E" w14:textId="699129A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459B057" w14:textId="00F91CD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FCEABBB" w14:textId="6FD3CD5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560615C" w14:textId="2E974B3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28C5369A" w14:textId="60E02C8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4E57E4A1" w14:textId="30CC7A7A" w:rsidTr="00D3165F">
        <w:tc>
          <w:tcPr>
            <w:tcW w:w="2122" w:type="dxa"/>
          </w:tcPr>
          <w:p w14:paraId="43FFEF5F" w14:textId="1D026DCC"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Hepplestone et al. (2011)</w:t>
            </w:r>
          </w:p>
        </w:tc>
        <w:tc>
          <w:tcPr>
            <w:tcW w:w="1134" w:type="dxa"/>
          </w:tcPr>
          <w:p w14:paraId="2366F5AE" w14:textId="7A8D7EAE"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2001-2011</w:t>
            </w:r>
          </w:p>
        </w:tc>
        <w:tc>
          <w:tcPr>
            <w:tcW w:w="1989" w:type="dxa"/>
          </w:tcPr>
          <w:p w14:paraId="3FEBDD57" w14:textId="2AA60353"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022ED078" w14:textId="1318E8B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09FD052" w14:textId="3DA4C51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73DACB0" w14:textId="7529F2E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FF30399" w14:textId="6559335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E4A36D1" w14:textId="2A13176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CB063A9" w14:textId="7D2C354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F6C8ACC" w14:textId="21623F2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9002CA3" w14:textId="511DEEE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76BD4706" w14:textId="24057BA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65AB1E8" w14:textId="0166786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067ED84" w14:textId="53252DF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001D16F" w14:textId="4ED3984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2F836D91" w14:textId="2686581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26063A60" w14:textId="600F25F2" w:rsidTr="00D3165F">
        <w:tc>
          <w:tcPr>
            <w:tcW w:w="2122" w:type="dxa"/>
          </w:tcPr>
          <w:p w14:paraId="1CEADDC4" w14:textId="362C788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lastRenderedPageBreak/>
              <w:t>Johnson (2016)</w:t>
            </w:r>
          </w:p>
        </w:tc>
        <w:tc>
          <w:tcPr>
            <w:tcW w:w="1134" w:type="dxa"/>
          </w:tcPr>
          <w:p w14:paraId="35D9C64E" w14:textId="52A72794"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Undefined</w:t>
            </w:r>
          </w:p>
        </w:tc>
        <w:tc>
          <w:tcPr>
            <w:tcW w:w="1989" w:type="dxa"/>
          </w:tcPr>
          <w:p w14:paraId="7E996D15" w14:textId="7C8010A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Professional learning</w:t>
            </w:r>
          </w:p>
        </w:tc>
        <w:tc>
          <w:tcPr>
            <w:tcW w:w="654" w:type="dxa"/>
            <w:vAlign w:val="bottom"/>
          </w:tcPr>
          <w:p w14:paraId="53EAE989" w14:textId="0AEDC12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9381104" w14:textId="5E17860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B7B4916" w14:textId="477D8F5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90B5D86" w14:textId="36F1ADF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AEA0EC4" w14:textId="70AAB12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E484E34" w14:textId="5F5AB3E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E9D6456" w14:textId="35B5830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60E1E35" w14:textId="0F71A8E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16A9D79C" w14:textId="1668455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CC134FF" w14:textId="23C6CA1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B1ACC63" w14:textId="081FB79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0C89573" w14:textId="1C43C02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402F9FB0" w14:textId="2B9A9A1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60674621" w14:textId="7E0DF68E" w:rsidTr="00D3165F">
        <w:tc>
          <w:tcPr>
            <w:tcW w:w="2122" w:type="dxa"/>
          </w:tcPr>
          <w:p w14:paraId="57FA3EFA" w14:textId="48277E3E"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Johnson et al. (2020)</w:t>
            </w:r>
          </w:p>
        </w:tc>
        <w:tc>
          <w:tcPr>
            <w:tcW w:w="1134" w:type="dxa"/>
          </w:tcPr>
          <w:p w14:paraId="0D3F9886" w14:textId="3FCA6492"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-2019</w:t>
            </w:r>
          </w:p>
        </w:tc>
        <w:tc>
          <w:tcPr>
            <w:tcW w:w="1989" w:type="dxa"/>
          </w:tcPr>
          <w:p w14:paraId="5BCAF298" w14:textId="1B22E6B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Healthcare Education</w:t>
            </w:r>
          </w:p>
        </w:tc>
        <w:tc>
          <w:tcPr>
            <w:tcW w:w="654" w:type="dxa"/>
            <w:vAlign w:val="bottom"/>
          </w:tcPr>
          <w:p w14:paraId="35645612" w14:textId="651634F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A244285" w14:textId="6E300AD2"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06AC4E5F" w14:textId="441C10A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AE350C6" w14:textId="6A5C622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EE4CE52" w14:textId="752E845A"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7BCECFF0" w14:textId="03B7267E"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624E9137" w14:textId="244C6B1E"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6546C7AE" w14:textId="22B6325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67674190" w14:textId="42B628A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F4B2BF7" w14:textId="6142112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1E2B033" w14:textId="32064D2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5A5AD3D" w14:textId="3E986BB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8B89AB2" w14:textId="021E3F0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426D01B4" w14:textId="5D139B45" w:rsidTr="00D3165F">
        <w:tc>
          <w:tcPr>
            <w:tcW w:w="2122" w:type="dxa"/>
          </w:tcPr>
          <w:p w14:paraId="74FA5B18" w14:textId="7868486E"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Jonsson (201</w:t>
            </w:r>
            <w:r>
              <w:rPr>
                <w:rFonts w:ascii="Times New Roman" w:hAnsi="Times New Roman" w:cs="Times New Roman"/>
                <w:color w:val="000000"/>
                <w:sz w:val="18"/>
                <w:szCs w:val="18"/>
              </w:rPr>
              <w:t>3</w:t>
            </w:r>
            <w:r w:rsidRPr="00B5674E">
              <w:rPr>
                <w:rFonts w:ascii="Times New Roman" w:hAnsi="Times New Roman" w:cs="Times New Roman"/>
                <w:color w:val="000000"/>
                <w:sz w:val="18"/>
                <w:szCs w:val="18"/>
              </w:rPr>
              <w:t>)</w:t>
            </w:r>
          </w:p>
        </w:tc>
        <w:tc>
          <w:tcPr>
            <w:tcW w:w="1134" w:type="dxa"/>
          </w:tcPr>
          <w:p w14:paraId="76491FEE" w14:textId="13484BAD"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1990-2010</w:t>
            </w:r>
          </w:p>
        </w:tc>
        <w:tc>
          <w:tcPr>
            <w:tcW w:w="1989" w:type="dxa"/>
          </w:tcPr>
          <w:p w14:paraId="6E5AD682" w14:textId="17713A40"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258D98F4" w14:textId="53AF89B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BFFF42A" w14:textId="0439182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91563EB" w14:textId="1D603A4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50A5916" w14:textId="0FA892C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DE6CAA7" w14:textId="1042FEB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738BF44" w14:textId="59B9C24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62FB91A" w14:textId="465F159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43194EB" w14:textId="48CC9FC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3D2AD1C4" w14:textId="6D1B095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EBE103D" w14:textId="4141F2D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C81CB4D" w14:textId="1A0F2B8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0EAFA4E" w14:textId="5306B88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5438829A" w14:textId="7533302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3E8817D6" w14:textId="16F7344D" w:rsidTr="00D3165F">
        <w:tc>
          <w:tcPr>
            <w:tcW w:w="2122" w:type="dxa"/>
          </w:tcPr>
          <w:p w14:paraId="6AE7298F" w14:textId="148AAD80"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Killingback et al. (2019)</w:t>
            </w:r>
          </w:p>
        </w:tc>
        <w:tc>
          <w:tcPr>
            <w:tcW w:w="1134" w:type="dxa"/>
          </w:tcPr>
          <w:p w14:paraId="407F2A01" w14:textId="6116EE49"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2010-2017</w:t>
            </w:r>
          </w:p>
        </w:tc>
        <w:tc>
          <w:tcPr>
            <w:tcW w:w="1989" w:type="dxa"/>
          </w:tcPr>
          <w:p w14:paraId="697B4293" w14:textId="094082DD"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37A7FD28" w14:textId="47CC7CA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35C26C5" w14:textId="7513949B"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5BF3F20" w14:textId="0B38FC9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36EF7CF2" w14:textId="0AD5E237"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9D56E45" w14:textId="4A54148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AFB53CD" w14:textId="0852B3F5"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CBC4D6F" w14:textId="67CE7BD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2A7B7A1" w14:textId="16A4298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373C7BFF" w14:textId="32D9F98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66DBDAE" w14:textId="6F45C56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5B128018" w14:textId="007B602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5238672" w14:textId="62B387D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249E2619" w14:textId="1C701C0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r>
      <w:tr w:rsidR="00A07315" w:rsidRPr="003F37DF" w14:paraId="68FA8531" w14:textId="6228426E" w:rsidTr="00D3165F">
        <w:tc>
          <w:tcPr>
            <w:tcW w:w="2122" w:type="dxa"/>
          </w:tcPr>
          <w:p w14:paraId="060749BB" w14:textId="3BC6D79B"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Lam (2017)</w:t>
            </w:r>
          </w:p>
        </w:tc>
        <w:tc>
          <w:tcPr>
            <w:tcW w:w="1134" w:type="dxa"/>
          </w:tcPr>
          <w:p w14:paraId="1A5F5846" w14:textId="344B9CF9"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2005-2015</w:t>
            </w:r>
          </w:p>
        </w:tc>
        <w:tc>
          <w:tcPr>
            <w:tcW w:w="1989" w:type="dxa"/>
          </w:tcPr>
          <w:p w14:paraId="56CA2D07" w14:textId="29E8045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78FAB303" w14:textId="13EF095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74AF43E" w14:textId="5446F4B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7770F1C" w14:textId="7032312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A98E626" w14:textId="41264E8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1293C96" w14:textId="75A00A5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E4A54BB" w14:textId="17B91E9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00499FF" w14:textId="6285C67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4B28349" w14:textId="411ACA4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0F63517A" w14:textId="3BCF990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0397382" w14:textId="33D689C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7113949" w14:textId="4871513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9FBA8E8" w14:textId="767A8C8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3D895C63" w14:textId="566D7D3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r>
      <w:tr w:rsidR="00A07315" w:rsidRPr="003F37DF" w14:paraId="41DC98F0" w14:textId="59AA276B" w:rsidTr="00D3165F">
        <w:tc>
          <w:tcPr>
            <w:tcW w:w="2122" w:type="dxa"/>
          </w:tcPr>
          <w:p w14:paraId="6DD4882F" w14:textId="3DBCEAA3"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Li (2010)</w:t>
            </w:r>
          </w:p>
        </w:tc>
        <w:tc>
          <w:tcPr>
            <w:tcW w:w="1134" w:type="dxa"/>
          </w:tcPr>
          <w:p w14:paraId="02D8CF8D" w14:textId="1A9FFA6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1988-2007</w:t>
            </w:r>
          </w:p>
        </w:tc>
        <w:tc>
          <w:tcPr>
            <w:tcW w:w="1989" w:type="dxa"/>
          </w:tcPr>
          <w:p w14:paraId="529F17CF" w14:textId="6EEBA029"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Second Language Learning</w:t>
            </w:r>
          </w:p>
        </w:tc>
        <w:tc>
          <w:tcPr>
            <w:tcW w:w="654" w:type="dxa"/>
            <w:vAlign w:val="bottom"/>
          </w:tcPr>
          <w:p w14:paraId="7810C4E9" w14:textId="4168A78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42B6F9B" w14:textId="66EFC10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1A8913CB" w14:textId="3E46943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2E1CAF19" w14:textId="17833E0F"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D8D19B1" w14:textId="34B0A98B"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4A1CE03" w14:textId="03C5A7A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62CD91C6" w14:textId="50BCCACA"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365F0DFD" w14:textId="78650FB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7A879C0" w14:textId="704EBBB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553A899" w14:textId="5819A21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577B426" w14:textId="6A6D5EC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1129EE8" w14:textId="00DA824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6FB70B76" w14:textId="59C523F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37CA4A6A" w14:textId="5C3F94AB" w:rsidTr="00D3165F">
        <w:tc>
          <w:tcPr>
            <w:tcW w:w="2122" w:type="dxa"/>
          </w:tcPr>
          <w:p w14:paraId="46E3FF5C" w14:textId="5DE3DEDA"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Li &amp; De Luca (2014)</w:t>
            </w:r>
          </w:p>
        </w:tc>
        <w:tc>
          <w:tcPr>
            <w:tcW w:w="1134" w:type="dxa"/>
          </w:tcPr>
          <w:p w14:paraId="2747727A" w14:textId="7880E0C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2000-2011</w:t>
            </w:r>
          </w:p>
        </w:tc>
        <w:tc>
          <w:tcPr>
            <w:tcW w:w="1989" w:type="dxa"/>
          </w:tcPr>
          <w:p w14:paraId="7AFF7694" w14:textId="32115F85"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6353BDB4" w14:textId="3DEC417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E18619A" w14:textId="7B02188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5E3CBAD" w14:textId="38BA3A8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99C8D1D" w14:textId="5B64554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05247B91" w14:textId="3327CDB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70151129" w14:textId="190BF8A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500ADE86" w14:textId="7B4E7B8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EA185BF" w14:textId="1A737E6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3594C4AF" w14:textId="5BC6332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74A2E50" w14:textId="3AA02DD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3DF8A81" w14:textId="5DA630C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C7A6D9F" w14:textId="4BAAC7B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0E37460E" w14:textId="27447B8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5C2CEE46" w14:textId="79874A12" w:rsidTr="00D3165F">
        <w:tc>
          <w:tcPr>
            <w:tcW w:w="2122" w:type="dxa"/>
          </w:tcPr>
          <w:p w14:paraId="6695A191" w14:textId="570C4FC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Luft (2014)</w:t>
            </w:r>
          </w:p>
        </w:tc>
        <w:tc>
          <w:tcPr>
            <w:tcW w:w="1134" w:type="dxa"/>
          </w:tcPr>
          <w:p w14:paraId="3E705F0D" w14:textId="2989DE4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-2013</w:t>
            </w:r>
          </w:p>
        </w:tc>
        <w:tc>
          <w:tcPr>
            <w:tcW w:w="1989" w:type="dxa"/>
          </w:tcPr>
          <w:p w14:paraId="77FB540E" w14:textId="572A326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18D42687" w14:textId="094307E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A80A5B3" w14:textId="71BCADD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5F6C0B1" w14:textId="2DE0924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04B993D" w14:textId="1B585F7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295593C" w14:textId="6E66F72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2615FE0" w14:textId="7F25C8A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84FB5B4" w14:textId="6DEC682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DD6D566" w14:textId="2163944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55C5610D" w14:textId="043C3CF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0291601" w14:textId="15FC7D8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33DD585" w14:textId="126909D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AF9B484" w14:textId="67905F6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56317D36" w14:textId="28A8C21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0DA5316D" w14:textId="439D7761" w:rsidTr="00D3165F">
        <w:tc>
          <w:tcPr>
            <w:tcW w:w="2122" w:type="dxa"/>
          </w:tcPr>
          <w:p w14:paraId="42BDE0D3" w14:textId="15123CAE"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Lyster et al. (2013)</w:t>
            </w:r>
          </w:p>
        </w:tc>
        <w:tc>
          <w:tcPr>
            <w:tcW w:w="1134" w:type="dxa"/>
          </w:tcPr>
          <w:p w14:paraId="4AAB9E83" w14:textId="1288381C"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Undefined</w:t>
            </w:r>
          </w:p>
        </w:tc>
        <w:tc>
          <w:tcPr>
            <w:tcW w:w="1989" w:type="dxa"/>
          </w:tcPr>
          <w:p w14:paraId="34ECEADF" w14:textId="04F1CC9D"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Second Language Learning</w:t>
            </w:r>
          </w:p>
        </w:tc>
        <w:tc>
          <w:tcPr>
            <w:tcW w:w="654" w:type="dxa"/>
            <w:vAlign w:val="bottom"/>
          </w:tcPr>
          <w:p w14:paraId="63F9E076" w14:textId="6D29E33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46D0BDF" w14:textId="74C2CB0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2C7F6B5" w14:textId="6FF441D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66A8B8F" w14:textId="088E645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F584D83" w14:textId="59AB4C7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AA253C4" w14:textId="1BA177A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0231E6C" w14:textId="1C78164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4250C60" w14:textId="45FAE4F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1C587BDE" w14:textId="7AFF659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994C7F2" w14:textId="32E82D6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BC74FA7" w14:textId="44C4CD2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D1F1B72" w14:textId="1022145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0AF99A42" w14:textId="591509D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5E7C91FF" w14:textId="249F9D89" w:rsidTr="00D3165F">
        <w:tc>
          <w:tcPr>
            <w:tcW w:w="2122" w:type="dxa"/>
          </w:tcPr>
          <w:p w14:paraId="1565CFDB" w14:textId="35A12B54"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Mattick et al. (2019)</w:t>
            </w:r>
          </w:p>
        </w:tc>
        <w:tc>
          <w:tcPr>
            <w:tcW w:w="1134" w:type="dxa"/>
          </w:tcPr>
          <w:p w14:paraId="282E53DE" w14:textId="583F9900"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1946-2016</w:t>
            </w:r>
          </w:p>
        </w:tc>
        <w:tc>
          <w:tcPr>
            <w:tcW w:w="1989" w:type="dxa"/>
          </w:tcPr>
          <w:p w14:paraId="1454414B" w14:textId="1ADD7BA8"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2D283B25" w14:textId="1728A2B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5E295A0" w14:textId="0673449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253C85DA" w14:textId="0F1B3FC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6CCC5CFE" w14:textId="236A96DA"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153A5597" w14:textId="4B29EFB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4E4CF872" w14:textId="69AE420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4A1E51F3" w14:textId="5D28112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B71B3C2" w14:textId="22DDA34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540A17F4" w14:textId="3B17218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245DCDC" w14:textId="2BCEDC2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D36A901" w14:textId="53B6365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6A8601D" w14:textId="10509BD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1A6B5628" w14:textId="39E07E7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r>
      <w:tr w:rsidR="00A07315" w:rsidRPr="003F37DF" w14:paraId="1C1135D2" w14:textId="22D4F7A7" w:rsidTr="00D3165F">
        <w:tc>
          <w:tcPr>
            <w:tcW w:w="2122" w:type="dxa"/>
          </w:tcPr>
          <w:p w14:paraId="6BF9D287" w14:textId="782FF78E"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Nassaji (2016)</w:t>
            </w:r>
          </w:p>
        </w:tc>
        <w:tc>
          <w:tcPr>
            <w:tcW w:w="1134" w:type="dxa"/>
          </w:tcPr>
          <w:p w14:paraId="491D9F04" w14:textId="59958F5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Undefined</w:t>
            </w:r>
          </w:p>
        </w:tc>
        <w:tc>
          <w:tcPr>
            <w:tcW w:w="1989" w:type="dxa"/>
          </w:tcPr>
          <w:p w14:paraId="106A27D6" w14:textId="4C432BE1"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Second Language Learning</w:t>
            </w:r>
          </w:p>
        </w:tc>
        <w:tc>
          <w:tcPr>
            <w:tcW w:w="654" w:type="dxa"/>
            <w:vAlign w:val="bottom"/>
          </w:tcPr>
          <w:p w14:paraId="792DB7DC" w14:textId="5C5A9F3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B3219F0" w14:textId="1B9A684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09539C1" w14:textId="0D9E61B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19FE3BE" w14:textId="1016F2F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B1A5961" w14:textId="5B728BA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CF6EEC7" w14:textId="74605AD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5183BCB9" w14:textId="2F89F27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9F36BEE" w14:textId="7139119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3A8070CA" w14:textId="35659A5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C73BB5D" w14:textId="15DDC6A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EE7D1A7" w14:textId="781ADB7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0A7E457" w14:textId="5A27FC4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5F2D8135" w14:textId="4B05EDF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3BDAEFBE" w14:textId="6FC2A94A" w:rsidTr="00D3165F">
        <w:tc>
          <w:tcPr>
            <w:tcW w:w="2122" w:type="dxa"/>
          </w:tcPr>
          <w:p w14:paraId="5B4A6A4A" w14:textId="59DF381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Ossenberg et al. (2019)</w:t>
            </w:r>
          </w:p>
        </w:tc>
        <w:tc>
          <w:tcPr>
            <w:tcW w:w="1134" w:type="dxa"/>
          </w:tcPr>
          <w:p w14:paraId="38B90060" w14:textId="2F73B7A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-2017</w:t>
            </w:r>
          </w:p>
        </w:tc>
        <w:tc>
          <w:tcPr>
            <w:tcW w:w="1989" w:type="dxa"/>
          </w:tcPr>
          <w:p w14:paraId="2C5024BD" w14:textId="7093D4F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652BF68B" w14:textId="3D87AD3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641B2BF" w14:textId="190E156B"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3395B76B" w14:textId="4C5860F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451BE765" w14:textId="73C1329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67FF9E97" w14:textId="758BEACB"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0969E9CA" w14:textId="13BB6782"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0323B4B1" w14:textId="1D2A6680"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629E224A" w14:textId="177EA02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67964B05" w14:textId="6FD294F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BC8EC5D" w14:textId="20B145D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62074B1" w14:textId="7CA8B1C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6B609E7" w14:textId="6EB9CDA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19E57053" w14:textId="18538E9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6562800E" w14:textId="1212DE1F" w:rsidTr="00D3165F">
        <w:tc>
          <w:tcPr>
            <w:tcW w:w="2122" w:type="dxa"/>
          </w:tcPr>
          <w:p w14:paraId="24DE9D5D" w14:textId="4B86241B"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Paterson et al. (2020)</w:t>
            </w:r>
          </w:p>
        </w:tc>
        <w:tc>
          <w:tcPr>
            <w:tcW w:w="1134" w:type="dxa"/>
          </w:tcPr>
          <w:p w14:paraId="58604FBC" w14:textId="55EBA8E1"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2002-2018</w:t>
            </w:r>
          </w:p>
        </w:tc>
        <w:tc>
          <w:tcPr>
            <w:tcW w:w="1989" w:type="dxa"/>
          </w:tcPr>
          <w:p w14:paraId="01DFBD7C" w14:textId="50DB14B2"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463CBE04" w14:textId="5892E62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8188563" w14:textId="6912705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D5BBD80" w14:textId="7D1130C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23551EC" w14:textId="1788604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EC48435" w14:textId="036C347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8D1FB0E" w14:textId="6585EBE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B9E5804" w14:textId="5DB8DA6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352740D" w14:textId="179EC20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2D3ACCF9" w14:textId="6924721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3D6336A" w14:textId="3638FE0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B7F43E0" w14:textId="4375EBB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1B845C2" w14:textId="1DE0CCE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8E0070D" w14:textId="5420C82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0CB9588E" w14:textId="457B7BFA" w:rsidTr="00D3165F">
        <w:tc>
          <w:tcPr>
            <w:tcW w:w="2122" w:type="dxa"/>
          </w:tcPr>
          <w:p w14:paraId="0ED78656" w14:textId="3681061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Saedon et al. (2012)</w:t>
            </w:r>
          </w:p>
        </w:tc>
        <w:tc>
          <w:tcPr>
            <w:tcW w:w="1134" w:type="dxa"/>
          </w:tcPr>
          <w:p w14:paraId="7DE6E3A2" w14:textId="6E08410E"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1950-2010</w:t>
            </w:r>
          </w:p>
        </w:tc>
        <w:tc>
          <w:tcPr>
            <w:tcW w:w="1989" w:type="dxa"/>
          </w:tcPr>
          <w:p w14:paraId="1DB7C6BF" w14:textId="7C268888"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Medicine</w:t>
            </w:r>
          </w:p>
        </w:tc>
        <w:tc>
          <w:tcPr>
            <w:tcW w:w="654" w:type="dxa"/>
            <w:vAlign w:val="bottom"/>
          </w:tcPr>
          <w:p w14:paraId="5CC5F70D" w14:textId="08AC4A8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8EC097C" w14:textId="54B3F14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308BB324" w14:textId="163B777A"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AD97450" w14:textId="0263388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28E8F81D" w14:textId="337C1ECF"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223B35CD" w14:textId="3BB6B28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7D68A5C4" w14:textId="6AEBF940"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31A3A349" w14:textId="79C5F10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6DBC0122" w14:textId="39BC7F3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084587B" w14:textId="0F6973E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0434C83" w14:textId="5B90B96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80A4EA8" w14:textId="5A25F67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2D500235" w14:textId="7BCDC180"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r>
      <w:tr w:rsidR="00A07315" w:rsidRPr="003F37DF" w14:paraId="3BBA8AE6" w14:textId="717183AB" w:rsidTr="00D3165F">
        <w:tc>
          <w:tcPr>
            <w:tcW w:w="2122" w:type="dxa"/>
          </w:tcPr>
          <w:p w14:paraId="3D87098A" w14:textId="7F19A11A"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Swart et al. (2019)</w:t>
            </w:r>
          </w:p>
        </w:tc>
        <w:tc>
          <w:tcPr>
            <w:tcW w:w="1134" w:type="dxa"/>
          </w:tcPr>
          <w:p w14:paraId="29B04BA3" w14:textId="1526493E"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-2017</w:t>
            </w:r>
          </w:p>
        </w:tc>
        <w:tc>
          <w:tcPr>
            <w:tcW w:w="1989" w:type="dxa"/>
          </w:tcPr>
          <w:p w14:paraId="6B5277BE" w14:textId="4F47B7E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0C3A5F04" w14:textId="1F853DD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A4AA41F" w14:textId="55A2422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3EC5944" w14:textId="4CD01B2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41EBF31" w14:textId="7D6C2C3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F98E6CA" w14:textId="530E8FB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2C93AA7" w14:textId="70AB560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81C9187" w14:textId="781178B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65BC12B" w14:textId="515089F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790E689B" w14:textId="19C9132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8D00848" w14:textId="39E8E15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FDA834E" w14:textId="0BE5D45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B69D810" w14:textId="0B108DA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2AD51DD9" w14:textId="3618C83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r>
      <w:tr w:rsidR="00A07315" w:rsidRPr="003F37DF" w14:paraId="10AD6369" w14:textId="4CE6E8DF" w:rsidTr="00D3165F">
        <w:tc>
          <w:tcPr>
            <w:tcW w:w="2122" w:type="dxa"/>
          </w:tcPr>
          <w:p w14:paraId="7E6F7B55" w14:textId="0D423005"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Thurlings et al. (2013)</w:t>
            </w:r>
          </w:p>
        </w:tc>
        <w:tc>
          <w:tcPr>
            <w:tcW w:w="1134" w:type="dxa"/>
          </w:tcPr>
          <w:p w14:paraId="1E0A9096" w14:textId="1D1A2741"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1970-2000</w:t>
            </w:r>
          </w:p>
        </w:tc>
        <w:tc>
          <w:tcPr>
            <w:tcW w:w="1989" w:type="dxa"/>
          </w:tcPr>
          <w:p w14:paraId="16599A12" w14:textId="72EF1498"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5145A997" w14:textId="2872B29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3BE2C15" w14:textId="5339193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493D127B" w14:textId="6FC53C5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10A6233B" w14:textId="7B7A8F3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25C7D3D8" w14:textId="27D47EB5"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279AF476" w14:textId="7CA7EFED"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0FA39AF2" w14:textId="51AC44B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887ED7A" w14:textId="58D516C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11AE698B" w14:textId="01D83C5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B13B5A9" w14:textId="5F8ECFB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E2D0F20" w14:textId="3F21B36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70DFF70" w14:textId="04C33C4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51808116" w14:textId="55313D7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1EEB1467" w14:textId="49E50D2C" w:rsidTr="00D3165F">
        <w:tc>
          <w:tcPr>
            <w:tcW w:w="2122" w:type="dxa"/>
          </w:tcPr>
          <w:p w14:paraId="66CB6545" w14:textId="2C430B8C"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Torres et al. (2020)</w:t>
            </w:r>
          </w:p>
        </w:tc>
        <w:tc>
          <w:tcPr>
            <w:tcW w:w="1134" w:type="dxa"/>
          </w:tcPr>
          <w:p w14:paraId="20F910AF" w14:textId="26FFB2B4"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-2018</w:t>
            </w:r>
          </w:p>
        </w:tc>
        <w:tc>
          <w:tcPr>
            <w:tcW w:w="1989" w:type="dxa"/>
          </w:tcPr>
          <w:p w14:paraId="0E01D10F" w14:textId="71914672"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6EE805E3" w14:textId="5D0EC5D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DF91535" w14:textId="1AC8558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20EF3EE5" w14:textId="50EB70D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D0F0A92" w14:textId="71EBD8D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DC6D3C7" w14:textId="7355B3A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32F67A0" w14:textId="26D3F22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8A6BCA1" w14:textId="2BFD275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5636BAFE" w14:textId="29DB33C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0CB080E9" w14:textId="595D7CA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A4E2DEE" w14:textId="39DA516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444E1A5" w14:textId="0B1DEDA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A2AE1F1" w14:textId="1633F3C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3372533" w14:textId="621B91F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417CD" w14:paraId="45D3CCBB" w14:textId="77777777" w:rsidTr="006A2229">
        <w:tc>
          <w:tcPr>
            <w:tcW w:w="2122" w:type="dxa"/>
          </w:tcPr>
          <w:p w14:paraId="7C0D8EC8" w14:textId="77777777" w:rsidR="00A417CD" w:rsidRPr="00B5674E" w:rsidRDefault="00A417CD" w:rsidP="006A2229">
            <w:pPr>
              <w:rPr>
                <w:rFonts w:ascii="Times New Roman" w:hAnsi="Times New Roman" w:cs="Times New Roman"/>
                <w:sz w:val="18"/>
                <w:szCs w:val="18"/>
              </w:rPr>
            </w:pPr>
            <w:r w:rsidRPr="00B5674E">
              <w:rPr>
                <w:rFonts w:ascii="Times New Roman" w:hAnsi="Times New Roman" w:cs="Times New Roman"/>
                <w:color w:val="000000" w:themeColor="text1"/>
                <w:sz w:val="18"/>
                <w:szCs w:val="18"/>
              </w:rPr>
              <w:t>van de Ridder et al. (2015)</w:t>
            </w:r>
          </w:p>
        </w:tc>
        <w:tc>
          <w:tcPr>
            <w:tcW w:w="1134" w:type="dxa"/>
          </w:tcPr>
          <w:p w14:paraId="2F2B8A4A" w14:textId="77777777" w:rsidR="00A417CD" w:rsidRPr="00B5674E" w:rsidRDefault="00A417CD" w:rsidP="006A2229">
            <w:pPr>
              <w:rPr>
                <w:rFonts w:ascii="Times New Roman" w:hAnsi="Times New Roman" w:cs="Times New Roman"/>
                <w:sz w:val="18"/>
                <w:szCs w:val="18"/>
              </w:rPr>
            </w:pPr>
            <w:r w:rsidRPr="00B5674E">
              <w:rPr>
                <w:rFonts w:ascii="Times New Roman" w:hAnsi="Times New Roman" w:cs="Times New Roman"/>
                <w:color w:val="000000" w:themeColor="text1"/>
                <w:sz w:val="18"/>
                <w:szCs w:val="18"/>
              </w:rPr>
              <w:t>1986-2012</w:t>
            </w:r>
          </w:p>
        </w:tc>
        <w:tc>
          <w:tcPr>
            <w:tcW w:w="1989" w:type="dxa"/>
          </w:tcPr>
          <w:p w14:paraId="346507A2" w14:textId="77777777" w:rsidR="00A417CD" w:rsidRPr="00B5674E" w:rsidRDefault="00A417CD" w:rsidP="006A2229">
            <w:pPr>
              <w:rPr>
                <w:rFonts w:ascii="Times New Roman" w:hAnsi="Times New Roman" w:cs="Times New Roman"/>
                <w:sz w:val="18"/>
                <w:szCs w:val="18"/>
              </w:rPr>
            </w:pPr>
            <w:r w:rsidRPr="00B5674E">
              <w:rPr>
                <w:rFonts w:ascii="Times New Roman" w:hAnsi="Times New Roman" w:cs="Times New Roman"/>
                <w:color w:val="000000" w:themeColor="text1"/>
                <w:sz w:val="18"/>
                <w:szCs w:val="18"/>
              </w:rPr>
              <w:t>Medicine</w:t>
            </w:r>
          </w:p>
        </w:tc>
        <w:tc>
          <w:tcPr>
            <w:tcW w:w="654" w:type="dxa"/>
            <w:vAlign w:val="bottom"/>
          </w:tcPr>
          <w:p w14:paraId="22E2A805"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C549D4F"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523C335"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804841F"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04D781E"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7061573"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F71D509"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D06A890"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037D848B"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01526F17"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27C675F"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9969330" w14:textId="77777777" w:rsidR="00A417CD" w:rsidRPr="00A07315" w:rsidRDefault="00A417CD" w:rsidP="006A2229">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099580D" w14:textId="77777777" w:rsidR="00A417CD" w:rsidRPr="00A07315" w:rsidRDefault="00A417CD" w:rsidP="006A2229">
            <w:pPr>
              <w:jc w:val="center"/>
              <w:rPr>
                <w:rFonts w:ascii="Times New Roman" w:hAnsi="Times New Roman" w:cs="Times New Roman"/>
                <w:color w:val="000000" w:themeColor="text1"/>
                <w:sz w:val="18"/>
                <w:szCs w:val="18"/>
              </w:rPr>
            </w:pPr>
            <w:r w:rsidRPr="00A417CD">
              <w:rPr>
                <w:rFonts w:ascii="Times New Roman" w:hAnsi="Times New Roman" w:cs="Times New Roman"/>
                <w:color w:val="000000"/>
                <w:sz w:val="18"/>
                <w:szCs w:val="18"/>
              </w:rPr>
              <w:t> </w:t>
            </w:r>
          </w:p>
        </w:tc>
      </w:tr>
      <w:tr w:rsidR="00A07315" w:rsidRPr="003F37DF" w14:paraId="5310CFA3" w14:textId="259B1C07" w:rsidTr="00D3165F">
        <w:tc>
          <w:tcPr>
            <w:tcW w:w="2122" w:type="dxa"/>
          </w:tcPr>
          <w:p w14:paraId="3B7A71E9" w14:textId="412EA534" w:rsidR="00A07315" w:rsidRPr="00B5674E" w:rsidRDefault="00A417CD" w:rsidP="00A07315">
            <w:pPr>
              <w:rPr>
                <w:rFonts w:ascii="Times New Roman" w:hAnsi="Times New Roman" w:cs="Times New Roman"/>
                <w:sz w:val="18"/>
                <w:szCs w:val="18"/>
              </w:rPr>
            </w:pPr>
            <w:r>
              <w:rPr>
                <w:rFonts w:ascii="Times New Roman" w:hAnsi="Times New Roman" w:cs="Times New Roman"/>
                <w:color w:val="000000" w:themeColor="text1"/>
                <w:sz w:val="18"/>
                <w:szCs w:val="18"/>
              </w:rPr>
              <w:t>v</w:t>
            </w:r>
            <w:r w:rsidR="00A07315" w:rsidRPr="00B5674E">
              <w:rPr>
                <w:rFonts w:ascii="Times New Roman" w:hAnsi="Times New Roman" w:cs="Times New Roman"/>
                <w:color w:val="000000" w:themeColor="text1"/>
                <w:sz w:val="18"/>
                <w:szCs w:val="18"/>
              </w:rPr>
              <w:t>an der Kleij &amp; Lipnevich (2021)</w:t>
            </w:r>
          </w:p>
        </w:tc>
        <w:tc>
          <w:tcPr>
            <w:tcW w:w="1134" w:type="dxa"/>
          </w:tcPr>
          <w:p w14:paraId="77303599" w14:textId="6CF5BF8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1987-2018</w:t>
            </w:r>
          </w:p>
        </w:tc>
        <w:tc>
          <w:tcPr>
            <w:tcW w:w="1989" w:type="dxa"/>
          </w:tcPr>
          <w:p w14:paraId="0F8533E2" w14:textId="0F4A947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789EAE1F" w14:textId="56BAF8C2"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52F7822E" w14:textId="5DE61061"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373C5397" w14:textId="0770E12A"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63DD4457" w14:textId="4CCC09D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6D4D2D6" w14:textId="107AC37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434A87E5" w14:textId="6CED1D05"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48ED1DA2" w14:textId="5F7F47AB"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A8AE534" w14:textId="50A8FFA6"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3D87E52A" w14:textId="42BD56F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16F5E0B" w14:textId="7E645A3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877810C" w14:textId="6AE60B2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E16D539" w14:textId="1646DE4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4A8EEDD1" w14:textId="37C99D5D"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55563967" w14:textId="68464A62" w:rsidTr="00D3165F">
        <w:tc>
          <w:tcPr>
            <w:tcW w:w="2122" w:type="dxa"/>
          </w:tcPr>
          <w:p w14:paraId="46FA9015" w14:textId="66645B46"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van der Kleij et al. (2019)</w:t>
            </w:r>
          </w:p>
        </w:tc>
        <w:tc>
          <w:tcPr>
            <w:tcW w:w="1134" w:type="dxa"/>
          </w:tcPr>
          <w:p w14:paraId="77EA53B8" w14:textId="11B99709"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1973-2019</w:t>
            </w:r>
          </w:p>
        </w:tc>
        <w:tc>
          <w:tcPr>
            <w:tcW w:w="1989" w:type="dxa"/>
          </w:tcPr>
          <w:p w14:paraId="739AA97C" w14:textId="7B9A7DE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2DDBD247" w14:textId="50CFEB6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C4CD0D8" w14:textId="5387CF7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112C8B6F" w14:textId="1C2F401B"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D284AF0" w14:textId="5BBB1BE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5C8E086D" w14:textId="342A73CA"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0D1E20F9" w14:textId="5BA8E46C"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6C8E8D44" w14:textId="794FED7B"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651EB4AC" w14:textId="32D1E50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6606243E" w14:textId="0667E14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4A93EBC" w14:textId="394B126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BD86E77" w14:textId="387F484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39B04010" w14:textId="06055E0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6BA07B2C" w14:textId="16F52B4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0BD1B157" w14:textId="06A24491" w:rsidTr="00D3165F">
        <w:tc>
          <w:tcPr>
            <w:tcW w:w="2122" w:type="dxa"/>
          </w:tcPr>
          <w:p w14:paraId="67E4FDA8" w14:textId="16FC6003"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van der Kleij et al. (2011)</w:t>
            </w:r>
          </w:p>
        </w:tc>
        <w:tc>
          <w:tcPr>
            <w:tcW w:w="1134" w:type="dxa"/>
          </w:tcPr>
          <w:p w14:paraId="03619993" w14:textId="499F5632"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-2010</w:t>
            </w:r>
          </w:p>
        </w:tc>
        <w:tc>
          <w:tcPr>
            <w:tcW w:w="1989" w:type="dxa"/>
          </w:tcPr>
          <w:p w14:paraId="524D4144" w14:textId="6AF6BB8A"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06BDB8DC" w14:textId="100DFEB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6E4DD506" w14:textId="563A1D0E"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61BEFD04" w14:textId="0E7974BC"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2B2551F" w14:textId="6480112F"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8AAFA88" w14:textId="20201D7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46AEA1B" w14:textId="03F191A5"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0E045A96" w14:textId="3C92A46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37697B9B" w14:textId="656D0E4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64B7BF2D" w14:textId="3202F82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782E0154" w14:textId="23C9A17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7F5E782" w14:textId="0945479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5B73AD24" w14:textId="41D896D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1A2D32A3" w14:textId="45DF1BC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29103570" w14:textId="6B774AF8" w:rsidTr="00D3165F">
        <w:tc>
          <w:tcPr>
            <w:tcW w:w="2122" w:type="dxa"/>
          </w:tcPr>
          <w:p w14:paraId="40063C1F" w14:textId="1001977A"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Winstone et al. (2017)</w:t>
            </w:r>
          </w:p>
        </w:tc>
        <w:tc>
          <w:tcPr>
            <w:tcW w:w="1134" w:type="dxa"/>
          </w:tcPr>
          <w:p w14:paraId="2D0F4F44" w14:textId="32EC54A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1985-2014</w:t>
            </w:r>
          </w:p>
        </w:tc>
        <w:tc>
          <w:tcPr>
            <w:tcW w:w="1989" w:type="dxa"/>
          </w:tcPr>
          <w:p w14:paraId="3F60A27E" w14:textId="7D74F37C"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2522AB7C" w14:textId="2D1FA34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CAA6B67" w14:textId="7CE8480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73888491" w14:textId="31C7A73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2ABDB0FF" w14:textId="03432E15"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CBB736F" w14:textId="5366F3AC"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2A795722" w14:textId="2F9EEFA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21372FC" w14:textId="7F5C3E77"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3E196E1E" w14:textId="10D55DE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0A245F8" w14:textId="64805EB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C632977" w14:textId="2BBEF06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233A8323" w14:textId="571A137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3776220" w14:textId="1E69608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5A83F6B7" w14:textId="522CE6B7"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A07315" w:rsidRPr="003F37DF" w14:paraId="5BFDA4D3" w14:textId="139CB69B" w:rsidTr="00D3165F">
        <w:tc>
          <w:tcPr>
            <w:tcW w:w="2122" w:type="dxa"/>
          </w:tcPr>
          <w:p w14:paraId="6DDECE18" w14:textId="39FDAC47"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Wisniewski et al. (2020)</w:t>
            </w:r>
          </w:p>
        </w:tc>
        <w:tc>
          <w:tcPr>
            <w:tcW w:w="1134" w:type="dxa"/>
          </w:tcPr>
          <w:p w14:paraId="59DE9024" w14:textId="658B32C2"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1960-2016</w:t>
            </w:r>
          </w:p>
        </w:tc>
        <w:tc>
          <w:tcPr>
            <w:tcW w:w="1989" w:type="dxa"/>
          </w:tcPr>
          <w:p w14:paraId="4A4C8B3F" w14:textId="4AEFF4AF"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General</w:t>
            </w:r>
          </w:p>
        </w:tc>
        <w:tc>
          <w:tcPr>
            <w:tcW w:w="654" w:type="dxa"/>
            <w:vAlign w:val="bottom"/>
          </w:tcPr>
          <w:p w14:paraId="4E4EFDBE" w14:textId="4BA7BEAE"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BC18306" w14:textId="4F910EBA"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6DB6437" w14:textId="7D4AEB2E"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630F06F" w14:textId="41701F9F"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698A4AB" w14:textId="3E2D38F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71FCC2DC" w14:textId="7500803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58B1645A" w14:textId="67EF8CA2"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47694441" w14:textId="6BF31D6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2C6C5079" w14:textId="68BD0B7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52580A26" w14:textId="376D632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68A25A1" w14:textId="722AF9B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34A28221" w14:textId="7A813B89"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5" w:type="dxa"/>
            <w:vAlign w:val="bottom"/>
          </w:tcPr>
          <w:p w14:paraId="7E160FE7" w14:textId="5C0C788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r>
      <w:tr w:rsidR="00A07315" w:rsidRPr="003F37DF" w14:paraId="472044A5" w14:textId="2F6D0894" w:rsidTr="00D3165F">
        <w:tc>
          <w:tcPr>
            <w:tcW w:w="2122" w:type="dxa"/>
          </w:tcPr>
          <w:p w14:paraId="2CA91F60" w14:textId="33746B69"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Yousefi &amp; Nassaji (2018)</w:t>
            </w:r>
          </w:p>
        </w:tc>
        <w:tc>
          <w:tcPr>
            <w:tcW w:w="1134" w:type="dxa"/>
          </w:tcPr>
          <w:p w14:paraId="0A1A9E41" w14:textId="394F5218"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Undefined</w:t>
            </w:r>
          </w:p>
        </w:tc>
        <w:tc>
          <w:tcPr>
            <w:tcW w:w="1989" w:type="dxa"/>
          </w:tcPr>
          <w:p w14:paraId="3A35DD3C" w14:textId="1BCFD5F0"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Second Language Learning</w:t>
            </w:r>
          </w:p>
        </w:tc>
        <w:tc>
          <w:tcPr>
            <w:tcW w:w="654" w:type="dxa"/>
            <w:vAlign w:val="bottom"/>
          </w:tcPr>
          <w:p w14:paraId="099D53F8" w14:textId="4AD5E058"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1F640A4B" w14:textId="3B1595FE"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87ADE4D" w14:textId="4628086A"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59C6A89E" w14:textId="0A0C6744"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3ADA5359" w14:textId="0BCFD3DF"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224C551A" w14:textId="3EFFC317"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169FCCC2" w14:textId="74EC2238"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Yes</w:t>
            </w:r>
          </w:p>
        </w:tc>
        <w:tc>
          <w:tcPr>
            <w:tcW w:w="654" w:type="dxa"/>
            <w:vAlign w:val="bottom"/>
          </w:tcPr>
          <w:p w14:paraId="73AB17AC" w14:textId="18E2404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05B825BD" w14:textId="49A1C8D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48C67B4" w14:textId="5EA1A29C"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19732608" w14:textId="3AC8631F"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43635969" w14:textId="348F5DC0"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04EEF2C1" w14:textId="6C23E8B9"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r>
      <w:tr w:rsidR="00A07315" w:rsidRPr="003F37DF" w14:paraId="67174859" w14:textId="5DE3998C" w:rsidTr="00D3165F">
        <w:tc>
          <w:tcPr>
            <w:tcW w:w="2122" w:type="dxa"/>
          </w:tcPr>
          <w:p w14:paraId="3BF6423C" w14:textId="1C8283AC"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themeColor="text1"/>
                <w:sz w:val="18"/>
                <w:szCs w:val="18"/>
              </w:rPr>
              <w:t>Yu et al. (2018)</w:t>
            </w:r>
          </w:p>
        </w:tc>
        <w:tc>
          <w:tcPr>
            <w:tcW w:w="1134" w:type="dxa"/>
          </w:tcPr>
          <w:p w14:paraId="530EF4FF" w14:textId="53DDA9D9"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1997-2017</w:t>
            </w:r>
          </w:p>
        </w:tc>
        <w:tc>
          <w:tcPr>
            <w:tcW w:w="1989" w:type="dxa"/>
          </w:tcPr>
          <w:p w14:paraId="7FD9B393" w14:textId="747F4DCB" w:rsidR="00A07315" w:rsidRPr="00B5674E" w:rsidRDefault="00A07315" w:rsidP="00A07315">
            <w:pPr>
              <w:rPr>
                <w:rFonts w:ascii="Times New Roman" w:hAnsi="Times New Roman" w:cs="Times New Roman"/>
                <w:sz w:val="18"/>
                <w:szCs w:val="18"/>
              </w:rPr>
            </w:pPr>
            <w:r w:rsidRPr="00B5674E">
              <w:rPr>
                <w:rFonts w:ascii="Times New Roman" w:hAnsi="Times New Roman" w:cs="Times New Roman"/>
                <w:color w:val="000000"/>
                <w:sz w:val="18"/>
                <w:szCs w:val="18"/>
              </w:rPr>
              <w:t>Second Language Learning</w:t>
            </w:r>
          </w:p>
        </w:tc>
        <w:tc>
          <w:tcPr>
            <w:tcW w:w="654" w:type="dxa"/>
            <w:vAlign w:val="bottom"/>
          </w:tcPr>
          <w:p w14:paraId="4FBA5C20" w14:textId="38A3E144"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c>
          <w:tcPr>
            <w:tcW w:w="654" w:type="dxa"/>
            <w:vAlign w:val="bottom"/>
          </w:tcPr>
          <w:p w14:paraId="78572A24" w14:textId="0205C273"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2074951E" w14:textId="320179F7"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6401F656" w14:textId="7DB0B772"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2743D1D9" w14:textId="7F7A8287"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C06B26F" w14:textId="19EE6776"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1EE2B17A" w14:textId="6A03DB6D" w:rsidR="00A07315" w:rsidRPr="00A07315" w:rsidRDefault="00A07315" w:rsidP="00A07315">
            <w:pPr>
              <w:jc w:val="center"/>
              <w:rPr>
                <w:rFonts w:ascii="Times New Roman" w:hAnsi="Times New Roman" w:cs="Times New Roman"/>
                <w:color w:val="000000"/>
                <w:sz w:val="18"/>
                <w:szCs w:val="18"/>
              </w:rPr>
            </w:pPr>
            <w:r w:rsidRPr="00A417CD">
              <w:rPr>
                <w:rFonts w:ascii="Times New Roman" w:hAnsi="Times New Roman" w:cs="Times New Roman"/>
                <w:color w:val="000000"/>
                <w:sz w:val="18"/>
                <w:szCs w:val="18"/>
              </w:rPr>
              <w:t> </w:t>
            </w:r>
          </w:p>
        </w:tc>
        <w:tc>
          <w:tcPr>
            <w:tcW w:w="654" w:type="dxa"/>
            <w:vAlign w:val="bottom"/>
          </w:tcPr>
          <w:p w14:paraId="3B6D0F4B" w14:textId="7B0C5F2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61F077A7" w14:textId="24AB0AD3"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612B1F7A" w14:textId="50CB0835"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4E63750B" w14:textId="1806C501"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4" w:type="dxa"/>
            <w:vAlign w:val="bottom"/>
          </w:tcPr>
          <w:p w14:paraId="0D23A864" w14:textId="56C0727B"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Yes</w:t>
            </w:r>
          </w:p>
        </w:tc>
        <w:tc>
          <w:tcPr>
            <w:tcW w:w="655" w:type="dxa"/>
            <w:vAlign w:val="bottom"/>
          </w:tcPr>
          <w:p w14:paraId="7F867BFA" w14:textId="675640CA" w:rsidR="00A07315" w:rsidRPr="00A07315" w:rsidRDefault="00A07315" w:rsidP="00A07315">
            <w:pPr>
              <w:jc w:val="center"/>
              <w:rPr>
                <w:rFonts w:ascii="Times New Roman" w:hAnsi="Times New Roman" w:cs="Times New Roman"/>
                <w:sz w:val="18"/>
                <w:szCs w:val="18"/>
              </w:rPr>
            </w:pPr>
            <w:r w:rsidRPr="00A417CD">
              <w:rPr>
                <w:rFonts w:ascii="Times New Roman" w:hAnsi="Times New Roman" w:cs="Times New Roman"/>
                <w:color w:val="000000"/>
                <w:sz w:val="18"/>
                <w:szCs w:val="18"/>
              </w:rPr>
              <w:t> </w:t>
            </w:r>
          </w:p>
        </w:tc>
      </w:tr>
      <w:tr w:rsidR="00E506C4" w:rsidRPr="003F37DF" w14:paraId="5BDED442" w14:textId="654F2A24" w:rsidTr="39DD6235">
        <w:tc>
          <w:tcPr>
            <w:tcW w:w="2122" w:type="dxa"/>
          </w:tcPr>
          <w:p w14:paraId="033F667D" w14:textId="613B6D8A" w:rsidR="00E506C4" w:rsidRPr="00B5674E" w:rsidRDefault="00E506C4" w:rsidP="00E506C4">
            <w:pPr>
              <w:rPr>
                <w:rFonts w:ascii="Times New Roman" w:hAnsi="Times New Roman" w:cs="Times New Roman"/>
                <w:b/>
                <w:bCs/>
                <w:sz w:val="18"/>
                <w:szCs w:val="18"/>
              </w:rPr>
            </w:pPr>
            <w:r w:rsidRPr="00B5674E">
              <w:rPr>
                <w:rFonts w:ascii="Times New Roman" w:hAnsi="Times New Roman" w:cs="Times New Roman"/>
                <w:b/>
                <w:bCs/>
                <w:sz w:val="18"/>
                <w:szCs w:val="18"/>
              </w:rPr>
              <w:t xml:space="preserve">TOTAL </w:t>
            </w:r>
            <w:r w:rsidRPr="00B5674E">
              <w:rPr>
                <w:rFonts w:ascii="Times New Roman" w:hAnsi="Times New Roman" w:cs="Times New Roman"/>
                <w:b/>
                <w:bCs/>
                <w:i/>
                <w:iCs/>
                <w:sz w:val="18"/>
                <w:szCs w:val="18"/>
              </w:rPr>
              <w:t>N</w:t>
            </w:r>
            <w:r w:rsidRPr="00B5674E">
              <w:rPr>
                <w:rFonts w:ascii="Times New Roman" w:hAnsi="Times New Roman" w:cs="Times New Roman"/>
                <w:b/>
                <w:bCs/>
                <w:sz w:val="18"/>
                <w:szCs w:val="18"/>
              </w:rPr>
              <w:t xml:space="preserve"> OF PAPERS</w:t>
            </w:r>
          </w:p>
        </w:tc>
        <w:tc>
          <w:tcPr>
            <w:tcW w:w="1134" w:type="dxa"/>
          </w:tcPr>
          <w:p w14:paraId="1206448B" w14:textId="77777777" w:rsidR="00E506C4" w:rsidRPr="00B5674E" w:rsidRDefault="00E506C4" w:rsidP="00E506C4">
            <w:pPr>
              <w:rPr>
                <w:rFonts w:ascii="Times New Roman" w:hAnsi="Times New Roman" w:cs="Times New Roman"/>
                <w:b/>
                <w:bCs/>
                <w:sz w:val="18"/>
                <w:szCs w:val="18"/>
              </w:rPr>
            </w:pPr>
          </w:p>
        </w:tc>
        <w:tc>
          <w:tcPr>
            <w:tcW w:w="1989" w:type="dxa"/>
          </w:tcPr>
          <w:p w14:paraId="15804232" w14:textId="77777777" w:rsidR="00E506C4" w:rsidRPr="00B5674E" w:rsidRDefault="00E506C4" w:rsidP="00E506C4">
            <w:pPr>
              <w:rPr>
                <w:rFonts w:ascii="Times New Roman" w:hAnsi="Times New Roman" w:cs="Times New Roman"/>
                <w:b/>
                <w:bCs/>
                <w:sz w:val="18"/>
                <w:szCs w:val="18"/>
              </w:rPr>
            </w:pPr>
          </w:p>
        </w:tc>
        <w:tc>
          <w:tcPr>
            <w:tcW w:w="654" w:type="dxa"/>
          </w:tcPr>
          <w:p w14:paraId="4065CD4E" w14:textId="38D9E19F" w:rsidR="00E506C4" w:rsidRPr="00B5674E" w:rsidRDefault="00E506C4" w:rsidP="00E506C4">
            <w:pPr>
              <w:jc w:val="center"/>
              <w:rPr>
                <w:rFonts w:ascii="Times New Roman" w:hAnsi="Times New Roman" w:cs="Times New Roman"/>
                <w:b/>
                <w:bCs/>
                <w:sz w:val="18"/>
                <w:szCs w:val="18"/>
              </w:rPr>
            </w:pPr>
            <w:r w:rsidRPr="00B5674E">
              <w:rPr>
                <w:rFonts w:ascii="Times New Roman" w:hAnsi="Times New Roman" w:cs="Times New Roman"/>
                <w:b/>
                <w:bCs/>
                <w:color w:val="000000"/>
                <w:sz w:val="18"/>
                <w:szCs w:val="18"/>
              </w:rPr>
              <w:t>17</w:t>
            </w:r>
          </w:p>
        </w:tc>
        <w:tc>
          <w:tcPr>
            <w:tcW w:w="654" w:type="dxa"/>
          </w:tcPr>
          <w:p w14:paraId="58A0A20B" w14:textId="27E96EE5" w:rsidR="00E506C4" w:rsidRPr="00B5674E" w:rsidRDefault="00E506C4" w:rsidP="00E506C4">
            <w:pPr>
              <w:jc w:val="center"/>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1</w:t>
            </w:r>
            <w:r w:rsidR="00A07315">
              <w:rPr>
                <w:rFonts w:ascii="Times New Roman" w:hAnsi="Times New Roman" w:cs="Times New Roman"/>
                <w:b/>
                <w:bCs/>
                <w:color w:val="000000"/>
                <w:sz w:val="18"/>
                <w:szCs w:val="18"/>
              </w:rPr>
              <w:t>5</w:t>
            </w:r>
          </w:p>
        </w:tc>
        <w:tc>
          <w:tcPr>
            <w:tcW w:w="654" w:type="dxa"/>
          </w:tcPr>
          <w:p w14:paraId="3A2D2F0F" w14:textId="415007DB" w:rsidR="00E506C4" w:rsidRPr="00B5674E" w:rsidRDefault="48ABEF29" w:rsidP="00E506C4">
            <w:pPr>
              <w:jc w:val="center"/>
              <w:rPr>
                <w:rFonts w:ascii="Times New Roman" w:hAnsi="Times New Roman" w:cs="Times New Roman"/>
                <w:b/>
                <w:bCs/>
                <w:color w:val="000000"/>
                <w:sz w:val="18"/>
                <w:szCs w:val="18"/>
              </w:rPr>
            </w:pPr>
            <w:r w:rsidRPr="00B5674E">
              <w:rPr>
                <w:rFonts w:ascii="Times New Roman" w:hAnsi="Times New Roman" w:cs="Times New Roman"/>
                <w:b/>
                <w:bCs/>
                <w:color w:val="000000" w:themeColor="text1"/>
                <w:sz w:val="18"/>
                <w:szCs w:val="18"/>
              </w:rPr>
              <w:t>1</w:t>
            </w:r>
            <w:r w:rsidR="00A07315">
              <w:rPr>
                <w:rFonts w:ascii="Times New Roman" w:hAnsi="Times New Roman" w:cs="Times New Roman"/>
                <w:b/>
                <w:bCs/>
                <w:color w:val="000000" w:themeColor="text1"/>
                <w:sz w:val="18"/>
                <w:szCs w:val="18"/>
              </w:rPr>
              <w:t>4</w:t>
            </w:r>
          </w:p>
        </w:tc>
        <w:tc>
          <w:tcPr>
            <w:tcW w:w="654" w:type="dxa"/>
          </w:tcPr>
          <w:p w14:paraId="4B3A7CC9" w14:textId="364A2D08" w:rsidR="00E506C4" w:rsidRPr="00B5674E" w:rsidRDefault="00E506C4" w:rsidP="00E506C4">
            <w:pPr>
              <w:jc w:val="center"/>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1</w:t>
            </w:r>
            <w:r w:rsidR="00A07315">
              <w:rPr>
                <w:rFonts w:ascii="Times New Roman" w:hAnsi="Times New Roman" w:cs="Times New Roman"/>
                <w:b/>
                <w:bCs/>
                <w:color w:val="000000"/>
                <w:sz w:val="18"/>
                <w:szCs w:val="18"/>
              </w:rPr>
              <w:t>2</w:t>
            </w:r>
          </w:p>
        </w:tc>
        <w:tc>
          <w:tcPr>
            <w:tcW w:w="654" w:type="dxa"/>
          </w:tcPr>
          <w:p w14:paraId="0AD15AC8" w14:textId="56AE68E4" w:rsidR="00E506C4" w:rsidRPr="00B5674E" w:rsidRDefault="00E506C4" w:rsidP="00E506C4">
            <w:pPr>
              <w:jc w:val="center"/>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2</w:t>
            </w:r>
            <w:r w:rsidR="00A07315">
              <w:rPr>
                <w:rFonts w:ascii="Times New Roman" w:hAnsi="Times New Roman" w:cs="Times New Roman"/>
                <w:b/>
                <w:bCs/>
                <w:color w:val="000000"/>
                <w:sz w:val="18"/>
                <w:szCs w:val="18"/>
              </w:rPr>
              <w:t>1</w:t>
            </w:r>
          </w:p>
        </w:tc>
        <w:tc>
          <w:tcPr>
            <w:tcW w:w="654" w:type="dxa"/>
          </w:tcPr>
          <w:p w14:paraId="10708966" w14:textId="7BFADCA0" w:rsidR="00E506C4" w:rsidRPr="00B5674E" w:rsidRDefault="00E506C4" w:rsidP="00E506C4">
            <w:pPr>
              <w:jc w:val="center"/>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1</w:t>
            </w:r>
            <w:r w:rsidR="00A07315">
              <w:rPr>
                <w:rFonts w:ascii="Times New Roman" w:hAnsi="Times New Roman" w:cs="Times New Roman"/>
                <w:b/>
                <w:bCs/>
                <w:color w:val="000000"/>
                <w:sz w:val="18"/>
                <w:szCs w:val="18"/>
              </w:rPr>
              <w:t>7</w:t>
            </w:r>
          </w:p>
        </w:tc>
        <w:tc>
          <w:tcPr>
            <w:tcW w:w="654" w:type="dxa"/>
          </w:tcPr>
          <w:p w14:paraId="3D2FCB10" w14:textId="61EED23F" w:rsidR="00E506C4" w:rsidRPr="00B5674E" w:rsidRDefault="00E506C4" w:rsidP="00E506C4">
            <w:pPr>
              <w:jc w:val="center"/>
              <w:rPr>
                <w:rFonts w:ascii="Times New Roman" w:hAnsi="Times New Roman" w:cs="Times New Roman"/>
                <w:b/>
                <w:bCs/>
                <w:color w:val="000000"/>
                <w:sz w:val="18"/>
                <w:szCs w:val="18"/>
              </w:rPr>
            </w:pPr>
            <w:r w:rsidRPr="00B5674E">
              <w:rPr>
                <w:rFonts w:ascii="Times New Roman" w:hAnsi="Times New Roman" w:cs="Times New Roman"/>
                <w:b/>
                <w:bCs/>
                <w:color w:val="000000"/>
                <w:sz w:val="18"/>
                <w:szCs w:val="18"/>
              </w:rPr>
              <w:t>1</w:t>
            </w:r>
            <w:r w:rsidR="00015311">
              <w:rPr>
                <w:rFonts w:ascii="Times New Roman" w:hAnsi="Times New Roman" w:cs="Times New Roman"/>
                <w:b/>
                <w:bCs/>
                <w:color w:val="000000"/>
                <w:sz w:val="18"/>
                <w:szCs w:val="18"/>
              </w:rPr>
              <w:t>4</w:t>
            </w:r>
          </w:p>
        </w:tc>
        <w:tc>
          <w:tcPr>
            <w:tcW w:w="654" w:type="dxa"/>
          </w:tcPr>
          <w:p w14:paraId="1C81F04C" w14:textId="220498ED" w:rsidR="00E506C4" w:rsidRPr="00B5674E" w:rsidRDefault="00E506C4" w:rsidP="00E506C4">
            <w:pPr>
              <w:jc w:val="center"/>
              <w:rPr>
                <w:rFonts w:ascii="Times New Roman" w:hAnsi="Times New Roman" w:cs="Times New Roman"/>
                <w:b/>
                <w:bCs/>
                <w:sz w:val="18"/>
                <w:szCs w:val="18"/>
              </w:rPr>
            </w:pPr>
            <w:r w:rsidRPr="00B5674E">
              <w:rPr>
                <w:rFonts w:ascii="Times New Roman" w:hAnsi="Times New Roman" w:cs="Times New Roman"/>
                <w:b/>
                <w:bCs/>
                <w:color w:val="000000"/>
                <w:sz w:val="18"/>
                <w:szCs w:val="18"/>
              </w:rPr>
              <w:t>2</w:t>
            </w:r>
            <w:r w:rsidR="00015311">
              <w:rPr>
                <w:rFonts w:ascii="Times New Roman" w:hAnsi="Times New Roman" w:cs="Times New Roman"/>
                <w:b/>
                <w:bCs/>
                <w:color w:val="000000"/>
                <w:sz w:val="18"/>
                <w:szCs w:val="18"/>
              </w:rPr>
              <w:t>3</w:t>
            </w:r>
          </w:p>
        </w:tc>
        <w:tc>
          <w:tcPr>
            <w:tcW w:w="655" w:type="dxa"/>
          </w:tcPr>
          <w:p w14:paraId="3FEC479C" w14:textId="256B6E00" w:rsidR="00E506C4" w:rsidRPr="00B5674E" w:rsidRDefault="00E506C4" w:rsidP="00E506C4">
            <w:pPr>
              <w:jc w:val="center"/>
              <w:rPr>
                <w:rFonts w:ascii="Times New Roman" w:hAnsi="Times New Roman" w:cs="Times New Roman"/>
                <w:b/>
                <w:bCs/>
                <w:sz w:val="18"/>
                <w:szCs w:val="18"/>
              </w:rPr>
            </w:pPr>
            <w:r w:rsidRPr="00B5674E">
              <w:rPr>
                <w:rFonts w:ascii="Times New Roman" w:hAnsi="Times New Roman" w:cs="Times New Roman"/>
                <w:b/>
                <w:bCs/>
                <w:color w:val="000000"/>
                <w:sz w:val="18"/>
                <w:szCs w:val="18"/>
              </w:rPr>
              <w:t>1</w:t>
            </w:r>
            <w:r w:rsidR="00015311">
              <w:rPr>
                <w:rFonts w:ascii="Times New Roman" w:hAnsi="Times New Roman" w:cs="Times New Roman"/>
                <w:b/>
                <w:bCs/>
                <w:color w:val="000000"/>
                <w:sz w:val="18"/>
                <w:szCs w:val="18"/>
              </w:rPr>
              <w:t>8</w:t>
            </w:r>
          </w:p>
        </w:tc>
        <w:tc>
          <w:tcPr>
            <w:tcW w:w="654" w:type="dxa"/>
          </w:tcPr>
          <w:p w14:paraId="668407C2" w14:textId="7E8D18AA" w:rsidR="00E506C4" w:rsidRPr="00B5674E" w:rsidRDefault="00E506C4" w:rsidP="00E506C4">
            <w:pPr>
              <w:jc w:val="center"/>
              <w:rPr>
                <w:rFonts w:ascii="Times New Roman" w:hAnsi="Times New Roman" w:cs="Times New Roman"/>
                <w:b/>
                <w:bCs/>
                <w:sz w:val="18"/>
                <w:szCs w:val="18"/>
              </w:rPr>
            </w:pPr>
            <w:r w:rsidRPr="00B5674E">
              <w:rPr>
                <w:rFonts w:ascii="Times New Roman" w:hAnsi="Times New Roman" w:cs="Times New Roman"/>
                <w:b/>
                <w:bCs/>
                <w:color w:val="000000"/>
                <w:sz w:val="18"/>
                <w:szCs w:val="18"/>
              </w:rPr>
              <w:t>27</w:t>
            </w:r>
          </w:p>
        </w:tc>
        <w:tc>
          <w:tcPr>
            <w:tcW w:w="654" w:type="dxa"/>
          </w:tcPr>
          <w:p w14:paraId="6607B211" w14:textId="2567CECB" w:rsidR="00E506C4" w:rsidRPr="00B5674E" w:rsidRDefault="00015311" w:rsidP="00E506C4">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w:t>
            </w:r>
          </w:p>
          <w:p w14:paraId="722A8061" w14:textId="2061E129" w:rsidR="00E506C4" w:rsidRPr="00B5674E" w:rsidRDefault="00E506C4" w:rsidP="00E506C4">
            <w:pPr>
              <w:jc w:val="center"/>
              <w:rPr>
                <w:rFonts w:ascii="Times New Roman" w:hAnsi="Times New Roman" w:cs="Times New Roman"/>
                <w:b/>
                <w:bCs/>
                <w:sz w:val="18"/>
                <w:szCs w:val="18"/>
              </w:rPr>
            </w:pPr>
          </w:p>
        </w:tc>
        <w:tc>
          <w:tcPr>
            <w:tcW w:w="654" w:type="dxa"/>
          </w:tcPr>
          <w:p w14:paraId="7110A096" w14:textId="1A74FE97" w:rsidR="00E506C4" w:rsidRPr="00B5674E" w:rsidRDefault="00E506C4" w:rsidP="00E506C4">
            <w:pPr>
              <w:jc w:val="center"/>
              <w:rPr>
                <w:rFonts w:ascii="Times New Roman" w:hAnsi="Times New Roman" w:cs="Times New Roman"/>
                <w:b/>
                <w:bCs/>
                <w:sz w:val="18"/>
                <w:szCs w:val="18"/>
              </w:rPr>
            </w:pPr>
            <w:r w:rsidRPr="00B5674E">
              <w:rPr>
                <w:rFonts w:ascii="Times New Roman" w:hAnsi="Times New Roman" w:cs="Times New Roman"/>
                <w:b/>
                <w:bCs/>
                <w:color w:val="000000"/>
                <w:sz w:val="18"/>
                <w:szCs w:val="18"/>
              </w:rPr>
              <w:t>3</w:t>
            </w:r>
            <w:r w:rsidR="00015311">
              <w:rPr>
                <w:rFonts w:ascii="Times New Roman" w:hAnsi="Times New Roman" w:cs="Times New Roman"/>
                <w:b/>
                <w:bCs/>
                <w:color w:val="000000"/>
                <w:sz w:val="18"/>
                <w:szCs w:val="18"/>
              </w:rPr>
              <w:t>1</w:t>
            </w:r>
          </w:p>
        </w:tc>
        <w:tc>
          <w:tcPr>
            <w:tcW w:w="655" w:type="dxa"/>
          </w:tcPr>
          <w:p w14:paraId="29109EE4" w14:textId="1557AD37" w:rsidR="00E506C4" w:rsidRPr="00B5674E" w:rsidRDefault="00E506C4" w:rsidP="00E506C4">
            <w:pPr>
              <w:jc w:val="center"/>
              <w:rPr>
                <w:rFonts w:ascii="Times New Roman" w:hAnsi="Times New Roman" w:cs="Times New Roman"/>
                <w:b/>
                <w:bCs/>
                <w:color w:val="000000"/>
                <w:sz w:val="18"/>
                <w:szCs w:val="18"/>
              </w:rPr>
            </w:pPr>
            <w:r w:rsidRPr="00B5674E">
              <w:rPr>
                <w:rFonts w:ascii="Times New Roman" w:hAnsi="Times New Roman" w:cs="Times New Roman"/>
                <w:b/>
                <w:color w:val="000000" w:themeColor="text1"/>
                <w:sz w:val="18"/>
                <w:szCs w:val="18"/>
              </w:rPr>
              <w:t>(</w:t>
            </w:r>
            <w:r w:rsidR="00015311">
              <w:rPr>
                <w:rFonts w:ascii="Times New Roman" w:hAnsi="Times New Roman" w:cs="Times New Roman"/>
                <w:b/>
                <w:bCs/>
                <w:color w:val="000000" w:themeColor="text1"/>
                <w:sz w:val="18"/>
                <w:szCs w:val="18"/>
              </w:rPr>
              <w:t>20</w:t>
            </w:r>
            <w:r w:rsidRPr="00B5674E">
              <w:rPr>
                <w:rFonts w:ascii="Times New Roman" w:hAnsi="Times New Roman" w:cs="Times New Roman"/>
                <w:b/>
                <w:color w:val="000000" w:themeColor="text1"/>
                <w:sz w:val="18"/>
                <w:szCs w:val="18"/>
              </w:rPr>
              <w:t>)</w:t>
            </w:r>
          </w:p>
        </w:tc>
      </w:tr>
    </w:tbl>
    <w:p w14:paraId="17115BA2" w14:textId="77777777" w:rsidR="003920D8" w:rsidRPr="003F37DF" w:rsidRDefault="003920D8" w:rsidP="00F5127C">
      <w:pPr>
        <w:spacing w:line="480" w:lineRule="auto"/>
        <w:ind w:firstLine="360"/>
        <w:rPr>
          <w:rFonts w:ascii="Times New Roman" w:hAnsi="Times New Roman" w:cs="Times New Roman"/>
          <w:sz w:val="24"/>
          <w:szCs w:val="24"/>
        </w:rPr>
      </w:pPr>
    </w:p>
    <w:p w14:paraId="3F3EBABD" w14:textId="77777777" w:rsidR="003920D8" w:rsidRPr="003F37DF" w:rsidRDefault="003920D8" w:rsidP="00734FD3">
      <w:pPr>
        <w:pStyle w:val="ListParagraph"/>
        <w:spacing w:line="480" w:lineRule="auto"/>
        <w:rPr>
          <w:rFonts w:ascii="Times New Roman" w:hAnsi="Times New Roman" w:cs="Times New Roman"/>
          <w:b/>
          <w:bCs/>
          <w:color w:val="404040" w:themeColor="text1" w:themeTint="BF"/>
          <w:sz w:val="24"/>
          <w:szCs w:val="24"/>
        </w:rPr>
        <w:sectPr w:rsidR="003920D8" w:rsidRPr="003F37DF" w:rsidSect="003920D8">
          <w:pgSz w:w="16838" w:h="11906" w:orient="landscape"/>
          <w:pgMar w:top="1440" w:right="1440" w:bottom="1440" w:left="1440" w:header="708" w:footer="708" w:gutter="0"/>
          <w:cols w:space="708"/>
          <w:docGrid w:linePitch="360"/>
        </w:sectPr>
      </w:pPr>
    </w:p>
    <w:p w14:paraId="75F61CEE" w14:textId="77777777" w:rsidR="00754D7C" w:rsidRPr="00754D7C" w:rsidRDefault="77820ABE" w:rsidP="00754D7C">
      <w:pPr>
        <w:spacing w:line="480" w:lineRule="auto"/>
        <w:rPr>
          <w:rFonts w:ascii="Times New Roman" w:eastAsia="Arial" w:hAnsi="Times New Roman" w:cs="Times New Roman"/>
          <w:b/>
          <w:bCs/>
          <w:i/>
          <w:iCs/>
          <w:color w:val="000000" w:themeColor="text1"/>
          <w:sz w:val="24"/>
          <w:szCs w:val="24"/>
          <w:lang w:val="en-US"/>
        </w:rPr>
      </w:pPr>
      <w:r w:rsidRPr="00333A96">
        <w:rPr>
          <w:rFonts w:ascii="Times New Roman" w:hAnsi="Times New Roman"/>
          <w:b/>
          <w:i/>
          <w:color w:val="000000" w:themeColor="text1"/>
          <w:sz w:val="24"/>
          <w:lang w:val="en-US"/>
        </w:rPr>
        <w:lastRenderedPageBreak/>
        <w:t>(1) Psychological Mechanisms</w:t>
      </w:r>
    </w:p>
    <w:p w14:paraId="3034F79A" w14:textId="425B642C" w:rsidR="584DBF3C" w:rsidRPr="0071490D" w:rsidRDefault="77820ABE" w:rsidP="00E63D1F">
      <w:pPr>
        <w:spacing w:line="480" w:lineRule="auto"/>
        <w:ind w:firstLine="360"/>
        <w:rPr>
          <w:rFonts w:ascii="Times New Roman" w:eastAsia="Arial" w:hAnsi="Times New Roman" w:cs="Times New Roman"/>
          <w:b/>
          <w:bCs/>
          <w:color w:val="000000" w:themeColor="text1"/>
          <w:sz w:val="24"/>
          <w:szCs w:val="24"/>
          <w:lang w:val="en-US"/>
        </w:rPr>
      </w:pPr>
      <w:r w:rsidRPr="0071490D">
        <w:rPr>
          <w:rFonts w:ascii="Times New Roman" w:eastAsia="Arial" w:hAnsi="Times New Roman" w:cs="Times New Roman"/>
          <w:color w:val="000000" w:themeColor="text1"/>
          <w:sz w:val="24"/>
          <w:szCs w:val="24"/>
          <w:lang w:val="en-US"/>
        </w:rPr>
        <w:t xml:space="preserve">Of particular interest given our focus upon explanatory accounts of feedback effects, several of these papers’ recommendations highlighted the need to understand psychological mechanisms that cause, or contribute to, the effects and effectiveness of feedback. Nevertheless, there were disappointingly few such calls, and even where they were made, broad observations about the lack of understanding of mechanism were rarely supplemented by specific reasoning about what remedies are needed: </w:t>
      </w:r>
    </w:p>
    <w:p w14:paraId="28CE90E5" w14:textId="64CD3F26" w:rsidR="00364337" w:rsidRPr="0071490D" w:rsidRDefault="06EFEA4B" w:rsidP="529F4A20">
      <w:pPr>
        <w:spacing w:line="480" w:lineRule="auto"/>
        <w:ind w:left="360"/>
        <w:rPr>
          <w:rFonts w:ascii="Times New Roman" w:hAnsi="Times New Roman" w:cs="Times New Roman"/>
          <w:color w:val="000000" w:themeColor="text1"/>
          <w:sz w:val="24"/>
          <w:szCs w:val="24"/>
        </w:rPr>
      </w:pPr>
      <w:r w:rsidRPr="0071490D">
        <w:rPr>
          <w:rFonts w:ascii="Times New Roman" w:hAnsi="Times New Roman" w:cs="Times New Roman"/>
          <w:color w:val="000000" w:themeColor="text1"/>
          <w:sz w:val="24"/>
          <w:szCs w:val="24"/>
        </w:rPr>
        <w:t>We need a more in-depth understanding of the intermediate steps that explain how an initial intention to seek feedback may eventually lead to better performance. To date, virtually no theory with which to open this ‘black box’ has emerged in the literature on feedback-seeking behaviour</w:t>
      </w:r>
      <w:r w:rsidRPr="0071490D">
        <w:rPr>
          <w:rFonts w:ascii="Times New Roman" w:hAnsi="Times New Roman" w:cs="Times New Roman"/>
          <w:i/>
          <w:iCs/>
          <w:color w:val="000000" w:themeColor="text1"/>
          <w:sz w:val="24"/>
          <w:szCs w:val="24"/>
        </w:rPr>
        <w:t xml:space="preserve"> </w:t>
      </w:r>
      <w:r w:rsidRPr="0071490D">
        <w:rPr>
          <w:rFonts w:ascii="Times New Roman" w:hAnsi="Times New Roman" w:cs="Times New Roman"/>
          <w:color w:val="000000" w:themeColor="text1"/>
          <w:sz w:val="24"/>
          <w:szCs w:val="24"/>
        </w:rPr>
        <w:t>(Crommelink &amp; Anseel, 2013</w:t>
      </w:r>
      <w:r w:rsidR="005929B1" w:rsidRPr="0071490D">
        <w:rPr>
          <w:rFonts w:ascii="Times New Roman" w:hAnsi="Times New Roman" w:cs="Times New Roman"/>
          <w:color w:val="000000" w:themeColor="text1"/>
          <w:sz w:val="24"/>
          <w:szCs w:val="24"/>
        </w:rPr>
        <w:t>, p. 236</w:t>
      </w:r>
      <w:r w:rsidRPr="0071490D">
        <w:rPr>
          <w:rFonts w:ascii="Times New Roman" w:hAnsi="Times New Roman" w:cs="Times New Roman"/>
          <w:color w:val="000000" w:themeColor="text1"/>
          <w:sz w:val="24"/>
          <w:szCs w:val="24"/>
        </w:rPr>
        <w:t>)</w:t>
      </w:r>
    </w:p>
    <w:p w14:paraId="0CDA23EA" w14:textId="27A087EC" w:rsidR="00AA139E" w:rsidRPr="0071490D" w:rsidRDefault="00AA139E" w:rsidP="529F4A20">
      <w:pPr>
        <w:spacing w:line="480" w:lineRule="auto"/>
        <w:ind w:firstLine="360"/>
        <w:rPr>
          <w:rFonts w:ascii="Times New Roman" w:hAnsi="Times New Roman" w:cs="Times New Roman"/>
          <w:color w:val="000000" w:themeColor="text1"/>
          <w:sz w:val="24"/>
          <w:szCs w:val="24"/>
        </w:rPr>
      </w:pPr>
    </w:p>
    <w:p w14:paraId="548B4040" w14:textId="3A52D536" w:rsidR="00AA139E" w:rsidRPr="0071490D" w:rsidRDefault="2A0A6021" w:rsidP="529F4A20">
      <w:pPr>
        <w:spacing w:line="480" w:lineRule="auto"/>
        <w:ind w:left="360"/>
        <w:rPr>
          <w:rFonts w:ascii="Times New Roman" w:hAnsi="Times New Roman" w:cs="Times New Roman"/>
          <w:color w:val="000000" w:themeColor="text1"/>
          <w:sz w:val="24"/>
          <w:szCs w:val="24"/>
        </w:rPr>
      </w:pPr>
      <w:r w:rsidRPr="0071490D">
        <w:rPr>
          <w:rFonts w:ascii="Times New Roman" w:hAnsi="Times New Roman" w:cs="Times New Roman"/>
          <w:color w:val="000000" w:themeColor="text1"/>
          <w:sz w:val="24"/>
          <w:szCs w:val="24"/>
        </w:rPr>
        <w:t>A question that still deserves further investigation is what are the processes occurring between feedback reception, feedback acceptance, and the eventual subsequent changes. (Gabelica et al., 2012</w:t>
      </w:r>
      <w:r w:rsidR="00F53046" w:rsidRPr="0071490D">
        <w:rPr>
          <w:rFonts w:ascii="Times New Roman" w:hAnsi="Times New Roman" w:cs="Times New Roman"/>
          <w:color w:val="000000" w:themeColor="text1"/>
          <w:sz w:val="24"/>
          <w:szCs w:val="24"/>
        </w:rPr>
        <w:t>, p. 141</w:t>
      </w:r>
      <w:r w:rsidRPr="0071490D">
        <w:rPr>
          <w:rFonts w:ascii="Times New Roman" w:hAnsi="Times New Roman" w:cs="Times New Roman"/>
          <w:color w:val="000000" w:themeColor="text1"/>
          <w:sz w:val="24"/>
          <w:szCs w:val="24"/>
        </w:rPr>
        <w:t>)</w:t>
      </w:r>
    </w:p>
    <w:p w14:paraId="02B18926" w14:textId="343C1E1F" w:rsidR="00364337" w:rsidRPr="003F37DF" w:rsidRDefault="5DE8AA9B" w:rsidP="0071490D">
      <w:pPr>
        <w:spacing w:line="480" w:lineRule="auto"/>
        <w:rPr>
          <w:rFonts w:ascii="Times New Roman" w:hAnsi="Times New Roman" w:cs="Times New Roman"/>
          <w:sz w:val="24"/>
          <w:szCs w:val="24"/>
        </w:rPr>
      </w:pPr>
      <w:r w:rsidRPr="0071490D">
        <w:rPr>
          <w:rFonts w:ascii="Times New Roman" w:hAnsi="Times New Roman" w:cs="Times New Roman"/>
          <w:color w:val="000000" w:themeColor="text1"/>
          <w:sz w:val="24"/>
          <w:szCs w:val="24"/>
        </w:rPr>
        <w:t xml:space="preserve">Several authors pointed </w:t>
      </w:r>
      <w:r w:rsidRPr="529F4A20">
        <w:rPr>
          <w:rFonts w:ascii="Times New Roman" w:hAnsi="Times New Roman" w:cs="Times New Roman"/>
          <w:sz w:val="24"/>
          <w:szCs w:val="24"/>
        </w:rPr>
        <w:t>to mechanisms</w:t>
      </w:r>
      <w:r w:rsidR="0656E065" w:rsidRPr="529F4A20">
        <w:rPr>
          <w:rFonts w:ascii="Times New Roman" w:hAnsi="Times New Roman" w:cs="Times New Roman"/>
          <w:sz w:val="24"/>
          <w:szCs w:val="24"/>
        </w:rPr>
        <w:t xml:space="preserve"> they felt needed </w:t>
      </w:r>
      <w:r w:rsidR="48B2299C" w:rsidRPr="529F4A20">
        <w:rPr>
          <w:rFonts w:ascii="Times New Roman" w:hAnsi="Times New Roman" w:cs="Times New Roman"/>
          <w:sz w:val="24"/>
          <w:szCs w:val="24"/>
        </w:rPr>
        <w:t>further study in the context of their particular research questions, although these recommendations frequently alluded only to general varieties of mechanism (e.g.</w:t>
      </w:r>
      <w:r w:rsidR="54B75294" w:rsidRPr="529F4A20">
        <w:rPr>
          <w:rFonts w:ascii="Times New Roman" w:hAnsi="Times New Roman" w:cs="Times New Roman"/>
          <w:sz w:val="24"/>
          <w:szCs w:val="24"/>
        </w:rPr>
        <w:t>,</w:t>
      </w:r>
      <w:r w:rsidR="48B2299C" w:rsidRPr="529F4A20">
        <w:rPr>
          <w:rFonts w:ascii="Times New Roman" w:hAnsi="Times New Roman" w:cs="Times New Roman"/>
          <w:sz w:val="24"/>
          <w:szCs w:val="24"/>
        </w:rPr>
        <w:t xml:space="preserve"> ‘cognitive processes’, ‘emotional responses’, ‘social development’, ‘attentional </w:t>
      </w:r>
      <w:r w:rsidR="092F126B" w:rsidRPr="529F4A20">
        <w:rPr>
          <w:rFonts w:ascii="Times New Roman" w:hAnsi="Times New Roman" w:cs="Times New Roman"/>
          <w:sz w:val="24"/>
          <w:szCs w:val="24"/>
        </w:rPr>
        <w:t>focus’</w:t>
      </w:r>
      <w:r w:rsidR="48B2299C" w:rsidRPr="529F4A20">
        <w:rPr>
          <w:rFonts w:ascii="Times New Roman" w:hAnsi="Times New Roman" w:cs="Times New Roman"/>
          <w:sz w:val="24"/>
          <w:szCs w:val="24"/>
        </w:rPr>
        <w:t>)</w:t>
      </w:r>
      <w:r w:rsidR="092F126B" w:rsidRPr="529F4A20">
        <w:rPr>
          <w:rFonts w:ascii="Times New Roman" w:hAnsi="Times New Roman" w:cs="Times New Roman"/>
          <w:sz w:val="24"/>
          <w:szCs w:val="24"/>
        </w:rPr>
        <w:t>, rather than pointing to specific questions that merited investigation.</w:t>
      </w:r>
      <w:r w:rsidR="73232C54" w:rsidRPr="529F4A20">
        <w:rPr>
          <w:rFonts w:ascii="Times New Roman" w:hAnsi="Times New Roman" w:cs="Times New Roman"/>
          <w:sz w:val="24"/>
          <w:szCs w:val="24"/>
        </w:rPr>
        <w:t xml:space="preserve"> One </w:t>
      </w:r>
      <w:r w:rsidR="00E266FA" w:rsidRPr="529F4A20">
        <w:rPr>
          <w:rFonts w:ascii="Times New Roman" w:hAnsi="Times New Roman" w:cs="Times New Roman"/>
          <w:sz w:val="24"/>
          <w:szCs w:val="24"/>
        </w:rPr>
        <w:t>notable</w:t>
      </w:r>
      <w:r w:rsidR="73232C54" w:rsidRPr="529F4A20">
        <w:rPr>
          <w:rFonts w:ascii="Times New Roman" w:hAnsi="Times New Roman" w:cs="Times New Roman"/>
          <w:sz w:val="24"/>
          <w:szCs w:val="24"/>
        </w:rPr>
        <w:t xml:space="preserve"> exception was Fyfe and Brown (2018), whose discussion </w:t>
      </w:r>
      <w:r w:rsidR="28A03021" w:rsidRPr="529F4A20">
        <w:rPr>
          <w:rFonts w:ascii="Times New Roman" w:hAnsi="Times New Roman" w:cs="Times New Roman"/>
          <w:sz w:val="24"/>
          <w:szCs w:val="24"/>
        </w:rPr>
        <w:t>of</w:t>
      </w:r>
      <w:r w:rsidR="73232C54" w:rsidRPr="529F4A20">
        <w:rPr>
          <w:rFonts w:ascii="Times New Roman" w:hAnsi="Times New Roman" w:cs="Times New Roman"/>
          <w:sz w:val="24"/>
          <w:szCs w:val="24"/>
        </w:rPr>
        <w:t xml:space="preserve"> the effects of feedback on children’s mathematical reasoning (developed further </w:t>
      </w:r>
      <w:r w:rsidR="28A03021" w:rsidRPr="529F4A20">
        <w:rPr>
          <w:rFonts w:ascii="Times New Roman" w:hAnsi="Times New Roman" w:cs="Times New Roman"/>
          <w:sz w:val="24"/>
          <w:szCs w:val="24"/>
        </w:rPr>
        <w:t>by</w:t>
      </w:r>
      <w:r w:rsidR="73232C54" w:rsidRPr="529F4A20">
        <w:rPr>
          <w:rFonts w:ascii="Times New Roman" w:hAnsi="Times New Roman" w:cs="Times New Roman"/>
          <w:sz w:val="24"/>
          <w:szCs w:val="24"/>
        </w:rPr>
        <w:t xml:space="preserve"> Fyfe et al., </w:t>
      </w:r>
      <w:r w:rsidR="00034BE2">
        <w:rPr>
          <w:rFonts w:ascii="Times New Roman" w:hAnsi="Times New Roman" w:cs="Times New Roman"/>
          <w:sz w:val="24"/>
          <w:szCs w:val="24"/>
        </w:rPr>
        <w:t>2023/</w:t>
      </w:r>
      <w:r w:rsidR="73232C54" w:rsidRPr="529F4A20">
        <w:rPr>
          <w:rFonts w:ascii="Times New Roman" w:hAnsi="Times New Roman" w:cs="Times New Roman"/>
          <w:sz w:val="24"/>
          <w:szCs w:val="24"/>
        </w:rPr>
        <w:t>this issue) offered several</w:t>
      </w:r>
      <w:r w:rsidR="1A3C3214" w:rsidRPr="529F4A20">
        <w:rPr>
          <w:rFonts w:ascii="Times New Roman" w:hAnsi="Times New Roman" w:cs="Times New Roman"/>
          <w:sz w:val="24"/>
          <w:szCs w:val="24"/>
        </w:rPr>
        <w:t xml:space="preserve"> specific</w:t>
      </w:r>
      <w:r w:rsidR="73232C54" w:rsidRPr="529F4A20">
        <w:rPr>
          <w:rFonts w:ascii="Times New Roman" w:hAnsi="Times New Roman" w:cs="Times New Roman"/>
          <w:sz w:val="24"/>
          <w:szCs w:val="24"/>
        </w:rPr>
        <w:t xml:space="preserve"> recommendations targeted toward examining psychological mechanisms.</w:t>
      </w:r>
    </w:p>
    <w:p w14:paraId="2C31FF00"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(2) Quality and Rigor</w:t>
      </w:r>
    </w:p>
    <w:p w14:paraId="75B9FCEA" w14:textId="471ED4A9" w:rsidR="584DBF3C" w:rsidRPr="007E3F01" w:rsidRDefault="00E74CC4" w:rsidP="00333A9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Over one-third </w:t>
      </w:r>
      <w:r w:rsidR="77820ABE" w:rsidRPr="77820ABE">
        <w:rPr>
          <w:rFonts w:ascii="Times New Roman" w:hAnsi="Times New Roman" w:cs="Times New Roman"/>
          <w:sz w:val="24"/>
          <w:szCs w:val="24"/>
        </w:rPr>
        <w:t xml:space="preserve">of these papers raised concerns around the quality and rigor of the evidence that exists in this literature, or about the extent to which the existing data can support valid </w:t>
      </w:r>
      <w:r w:rsidR="77820ABE" w:rsidRPr="007E3F01">
        <w:rPr>
          <w:rFonts w:ascii="Times New Roman" w:hAnsi="Times New Roman" w:cs="Times New Roman"/>
          <w:sz w:val="24"/>
          <w:szCs w:val="24"/>
        </w:rPr>
        <w:t xml:space="preserve">claims: </w:t>
      </w:r>
    </w:p>
    <w:p w14:paraId="0769F8F9" w14:textId="7C2CDCD3" w:rsidR="584DBF3C" w:rsidRPr="007E3F01" w:rsidRDefault="63814AE8"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A large range of possible moderators have been proposed, yet for the vast majority one reasonable conclusion is that the evidence is quite minimal in terms of quantity and/or strength</w:t>
      </w:r>
      <w:r w:rsidRPr="007E3F01">
        <w:rPr>
          <w:rFonts w:ascii="Times New Roman" w:hAnsi="Times New Roman" w:cs="Times New Roman"/>
          <w:sz w:val="24"/>
          <w:szCs w:val="24"/>
        </w:rPr>
        <w:t xml:space="preserve"> (Winstone et al., 2017</w:t>
      </w:r>
      <w:r w:rsidR="00F5381B" w:rsidRPr="007E3F01">
        <w:rPr>
          <w:rFonts w:ascii="Times New Roman" w:hAnsi="Times New Roman" w:cs="Times New Roman"/>
          <w:sz w:val="24"/>
          <w:szCs w:val="24"/>
        </w:rPr>
        <w:t>, p. 22</w:t>
      </w:r>
      <w:r w:rsidRPr="007E3F01">
        <w:rPr>
          <w:rFonts w:ascii="Times New Roman" w:hAnsi="Times New Roman" w:cs="Times New Roman"/>
          <w:sz w:val="24"/>
          <w:szCs w:val="24"/>
        </w:rPr>
        <w:t>)</w:t>
      </w:r>
    </w:p>
    <w:p w14:paraId="6FD38BC3" w14:textId="6850E9B0" w:rsidR="004045F8" w:rsidRPr="003F37DF" w:rsidRDefault="5401CC5D" w:rsidP="0071490D">
      <w:pPr>
        <w:spacing w:line="480" w:lineRule="auto"/>
        <w:rPr>
          <w:rFonts w:ascii="Times New Roman" w:hAnsi="Times New Roman" w:cs="Times New Roman"/>
          <w:sz w:val="24"/>
          <w:szCs w:val="24"/>
        </w:rPr>
      </w:pPr>
      <w:r w:rsidRPr="007E3F01">
        <w:rPr>
          <w:rFonts w:ascii="Times New Roman" w:hAnsi="Times New Roman" w:cs="Times New Roman"/>
          <w:sz w:val="24"/>
          <w:szCs w:val="24"/>
        </w:rPr>
        <w:t>Whereas these concerns were often non-specific or global</w:t>
      </w:r>
      <w:r w:rsidRPr="529F4A20">
        <w:rPr>
          <w:rFonts w:ascii="Times New Roman" w:hAnsi="Times New Roman" w:cs="Times New Roman"/>
          <w:sz w:val="24"/>
          <w:szCs w:val="24"/>
        </w:rPr>
        <w:t xml:space="preserve">, many </w:t>
      </w:r>
      <w:r w:rsidR="679EA505" w:rsidRPr="529F4A20">
        <w:rPr>
          <w:rFonts w:ascii="Times New Roman" w:hAnsi="Times New Roman" w:cs="Times New Roman"/>
          <w:sz w:val="24"/>
          <w:szCs w:val="24"/>
        </w:rPr>
        <w:t>did point</w:t>
      </w:r>
      <w:r w:rsidRPr="529F4A20">
        <w:rPr>
          <w:rFonts w:ascii="Times New Roman" w:hAnsi="Times New Roman" w:cs="Times New Roman"/>
          <w:sz w:val="24"/>
          <w:szCs w:val="24"/>
        </w:rPr>
        <w:t xml:space="preserve"> to specific difficulties. For instance, several authors noted the low statistical power of many quantitative studies due to small sample sizes, and the use of unvalidated or unreliable measurement instruments</w:t>
      </w:r>
      <w:r w:rsidR="00164770">
        <w:rPr>
          <w:rFonts w:ascii="Times New Roman" w:hAnsi="Times New Roman" w:cs="Times New Roman"/>
          <w:sz w:val="24"/>
          <w:szCs w:val="24"/>
        </w:rPr>
        <w:t xml:space="preserve"> (for </w:t>
      </w:r>
      <w:r w:rsidR="00490F5B">
        <w:rPr>
          <w:rFonts w:ascii="Times New Roman" w:hAnsi="Times New Roman" w:cs="Times New Roman"/>
          <w:sz w:val="24"/>
          <w:szCs w:val="24"/>
        </w:rPr>
        <w:t>a detailed treatment of</w:t>
      </w:r>
      <w:r w:rsidR="00164770">
        <w:rPr>
          <w:rFonts w:ascii="Times New Roman" w:hAnsi="Times New Roman" w:cs="Times New Roman"/>
          <w:sz w:val="24"/>
          <w:szCs w:val="24"/>
        </w:rPr>
        <w:t xml:space="preserve"> this problem see Brown &amp; Zhao, </w:t>
      </w:r>
      <w:r w:rsidR="00034BE2">
        <w:rPr>
          <w:rFonts w:ascii="Times New Roman" w:hAnsi="Times New Roman" w:cs="Times New Roman"/>
          <w:sz w:val="24"/>
          <w:szCs w:val="24"/>
        </w:rPr>
        <w:t>2023/</w:t>
      </w:r>
      <w:r w:rsidR="00164770">
        <w:rPr>
          <w:rFonts w:ascii="Times New Roman" w:hAnsi="Times New Roman" w:cs="Times New Roman"/>
          <w:sz w:val="24"/>
          <w:szCs w:val="24"/>
        </w:rPr>
        <w:t>this issue)</w:t>
      </w:r>
      <w:r w:rsidRPr="529F4A20">
        <w:rPr>
          <w:rFonts w:ascii="Times New Roman" w:hAnsi="Times New Roman" w:cs="Times New Roman"/>
          <w:sz w:val="24"/>
          <w:szCs w:val="24"/>
        </w:rPr>
        <w:t xml:space="preserve">. Others alluded to the </w:t>
      </w:r>
      <w:r w:rsidR="2682B122" w:rsidRPr="529F4A20">
        <w:rPr>
          <w:rFonts w:ascii="Times New Roman" w:hAnsi="Times New Roman" w:cs="Times New Roman"/>
          <w:sz w:val="24"/>
          <w:szCs w:val="24"/>
        </w:rPr>
        <w:t xml:space="preserve">common </w:t>
      </w:r>
      <w:r w:rsidRPr="529F4A20">
        <w:rPr>
          <w:rFonts w:ascii="Times New Roman" w:hAnsi="Times New Roman" w:cs="Times New Roman"/>
          <w:sz w:val="24"/>
          <w:szCs w:val="24"/>
        </w:rPr>
        <w:t>tendency to draw strong conclusions from single studies, and failures to consider or control for obvious confounds in study designs</w:t>
      </w:r>
      <w:r w:rsidR="6415B496" w:rsidRPr="529F4A20">
        <w:rPr>
          <w:rFonts w:ascii="Times New Roman" w:hAnsi="Times New Roman" w:cs="Times New Roman"/>
          <w:sz w:val="24"/>
          <w:szCs w:val="24"/>
        </w:rPr>
        <w:t>:</w:t>
      </w:r>
    </w:p>
    <w:p w14:paraId="056158B6" w14:textId="7D440E7B" w:rsidR="584DBF3C" w:rsidRPr="00090FB0" w:rsidRDefault="63814AE8"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 xml:space="preserve">Many of the included studies were ‘one-off’, involved small numbers of participants and included sources of bias. This indicates the need for studies that involve more participants and are methodologically better designed and executed. </w:t>
      </w:r>
      <w:r w:rsidR="753F0D36" w:rsidRPr="00090FB0">
        <w:rPr>
          <w:rFonts w:ascii="Times New Roman" w:hAnsi="Times New Roman" w:cs="Times New Roman"/>
          <w:sz w:val="24"/>
          <w:szCs w:val="24"/>
        </w:rPr>
        <w:t>(Johnson et al., 2020</w:t>
      </w:r>
      <w:r w:rsidR="00AB6353">
        <w:rPr>
          <w:rFonts w:ascii="Times New Roman" w:hAnsi="Times New Roman" w:cs="Times New Roman"/>
          <w:sz w:val="24"/>
          <w:szCs w:val="24"/>
        </w:rPr>
        <w:t>, p.</w:t>
      </w:r>
      <w:r w:rsidR="00DB7481">
        <w:rPr>
          <w:rFonts w:ascii="Times New Roman" w:hAnsi="Times New Roman" w:cs="Times New Roman"/>
          <w:sz w:val="24"/>
          <w:szCs w:val="24"/>
        </w:rPr>
        <w:t xml:space="preserve"> </w:t>
      </w:r>
      <w:r w:rsidR="00AB6353">
        <w:rPr>
          <w:rFonts w:ascii="Times New Roman" w:hAnsi="Times New Roman" w:cs="Times New Roman"/>
          <w:sz w:val="24"/>
          <w:szCs w:val="24"/>
        </w:rPr>
        <w:t>20</w:t>
      </w:r>
      <w:r w:rsidR="753F0D36" w:rsidRPr="00090FB0">
        <w:rPr>
          <w:rFonts w:ascii="Times New Roman" w:hAnsi="Times New Roman" w:cs="Times New Roman"/>
          <w:sz w:val="24"/>
          <w:szCs w:val="24"/>
        </w:rPr>
        <w:t>)</w:t>
      </w:r>
    </w:p>
    <w:p w14:paraId="6AEF0111" w14:textId="01D97F1F" w:rsidR="584DBF3C" w:rsidRPr="003F37DF" w:rsidRDefault="584DBF3C" w:rsidP="529F4A20">
      <w:pPr>
        <w:spacing w:line="480" w:lineRule="auto"/>
        <w:ind w:firstLine="720"/>
        <w:rPr>
          <w:rFonts w:ascii="Times New Roman" w:hAnsi="Times New Roman" w:cs="Times New Roman"/>
          <w:sz w:val="24"/>
          <w:szCs w:val="24"/>
        </w:rPr>
      </w:pPr>
    </w:p>
    <w:p w14:paraId="24006547" w14:textId="33763A48" w:rsidR="584DBF3C" w:rsidRPr="003F37DF" w:rsidRDefault="10E2416D"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the assessments used in most experiments contained very few items. In order to measure student learning with sufficient reliability, the number of items in the post-test should be satisfactory. Using high-quality instruments makes it possible to measure with high precision</w:t>
      </w:r>
      <w:r w:rsidRPr="007E3F01">
        <w:rPr>
          <w:rFonts w:ascii="Times New Roman" w:hAnsi="Times New Roman" w:cs="Times New Roman"/>
          <w:sz w:val="24"/>
          <w:szCs w:val="24"/>
        </w:rPr>
        <w:t xml:space="preserve"> (van der Kleij et al., 2011</w:t>
      </w:r>
      <w:r w:rsidR="002E5832" w:rsidRPr="007E3F01">
        <w:rPr>
          <w:rFonts w:ascii="Times New Roman" w:hAnsi="Times New Roman" w:cs="Times New Roman"/>
          <w:sz w:val="24"/>
          <w:szCs w:val="24"/>
        </w:rPr>
        <w:t>, p.33</w:t>
      </w:r>
      <w:r w:rsidRPr="007E3F01">
        <w:rPr>
          <w:rFonts w:ascii="Times New Roman" w:hAnsi="Times New Roman" w:cs="Times New Roman"/>
          <w:sz w:val="24"/>
          <w:szCs w:val="24"/>
        </w:rPr>
        <w:t>)</w:t>
      </w:r>
    </w:p>
    <w:p w14:paraId="6F8BFDD2" w14:textId="1367E0AC" w:rsidR="584DBF3C" w:rsidRPr="003F37DF" w:rsidRDefault="584DBF3C" w:rsidP="529F4A20">
      <w:pPr>
        <w:spacing w:line="480" w:lineRule="auto"/>
        <w:rPr>
          <w:rFonts w:ascii="Times New Roman" w:hAnsi="Times New Roman" w:cs="Times New Roman"/>
          <w:sz w:val="24"/>
          <w:szCs w:val="24"/>
        </w:rPr>
      </w:pPr>
    </w:p>
    <w:p w14:paraId="1F445884" w14:textId="48BF0F98" w:rsidR="584DBF3C" w:rsidRPr="003F37DF" w:rsidRDefault="63814AE8"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lastRenderedPageBreak/>
        <w:t>Although blinding learners and teachers to educational interventions is often not</w:t>
      </w:r>
      <w:r w:rsidR="3A12D160" w:rsidRPr="0071490D">
        <w:rPr>
          <w:rFonts w:ascii="Times New Roman" w:hAnsi="Times New Roman" w:cs="Times New Roman"/>
          <w:sz w:val="24"/>
          <w:szCs w:val="24"/>
        </w:rPr>
        <w:t xml:space="preserve"> </w:t>
      </w:r>
      <w:r w:rsidRPr="0071490D">
        <w:rPr>
          <w:rFonts w:ascii="Times New Roman" w:hAnsi="Times New Roman" w:cs="Times New Roman"/>
          <w:sz w:val="24"/>
          <w:szCs w:val="24"/>
        </w:rPr>
        <w:t>feasible, we believe studies of feedback interventions could […] at least control for potential confounding factor</w:t>
      </w:r>
      <w:r w:rsidRPr="00090FB0">
        <w:rPr>
          <w:rFonts w:ascii="Times New Roman" w:hAnsi="Times New Roman" w:cs="Times New Roman"/>
          <w:sz w:val="24"/>
          <w:szCs w:val="24"/>
        </w:rPr>
        <w:t>s</w:t>
      </w:r>
      <w:r w:rsidRPr="529F4A20">
        <w:rPr>
          <w:rFonts w:ascii="Times New Roman" w:hAnsi="Times New Roman" w:cs="Times New Roman"/>
          <w:sz w:val="24"/>
          <w:szCs w:val="24"/>
        </w:rPr>
        <w:t xml:space="preserve"> (Bing-You et al., 2017</w:t>
      </w:r>
      <w:r w:rsidR="004C7D13">
        <w:rPr>
          <w:rFonts w:ascii="Times New Roman" w:hAnsi="Times New Roman" w:cs="Times New Roman"/>
          <w:sz w:val="24"/>
          <w:szCs w:val="24"/>
        </w:rPr>
        <w:t>, p.</w:t>
      </w:r>
      <w:r w:rsidR="00DB7481">
        <w:rPr>
          <w:rFonts w:ascii="Times New Roman" w:hAnsi="Times New Roman" w:cs="Times New Roman"/>
          <w:sz w:val="24"/>
          <w:szCs w:val="24"/>
        </w:rPr>
        <w:t xml:space="preserve"> </w:t>
      </w:r>
      <w:r w:rsidR="004C7D13">
        <w:rPr>
          <w:rFonts w:ascii="Times New Roman" w:hAnsi="Times New Roman" w:cs="Times New Roman"/>
          <w:sz w:val="24"/>
          <w:szCs w:val="24"/>
        </w:rPr>
        <w:t>1351</w:t>
      </w:r>
      <w:r w:rsidRPr="529F4A20">
        <w:rPr>
          <w:rFonts w:ascii="Times New Roman" w:hAnsi="Times New Roman" w:cs="Times New Roman"/>
          <w:sz w:val="24"/>
          <w:szCs w:val="24"/>
        </w:rPr>
        <w:t>)</w:t>
      </w:r>
    </w:p>
    <w:p w14:paraId="5985AE5B" w14:textId="0F09825A" w:rsidR="584DBF3C" w:rsidRPr="003F37DF" w:rsidRDefault="10E2416D" w:rsidP="529F4A20">
      <w:pPr>
        <w:spacing w:line="480" w:lineRule="auto"/>
        <w:rPr>
          <w:rFonts w:ascii="Times New Roman" w:hAnsi="Times New Roman" w:cs="Times New Roman"/>
          <w:sz w:val="24"/>
          <w:szCs w:val="24"/>
        </w:rPr>
      </w:pPr>
      <w:r w:rsidRPr="529F4A20">
        <w:rPr>
          <w:rFonts w:ascii="Times New Roman" w:hAnsi="Times New Roman" w:cs="Times New Roman"/>
          <w:sz w:val="24"/>
          <w:szCs w:val="24"/>
        </w:rPr>
        <w:t>It was striking that several papers also noted a tendency for publications to provide insufficient methodological detail to afford effective replication or validation</w:t>
      </w:r>
      <w:r w:rsidR="00D86DCC">
        <w:rPr>
          <w:rFonts w:ascii="Times New Roman" w:hAnsi="Times New Roman" w:cs="Times New Roman"/>
          <w:sz w:val="24"/>
          <w:szCs w:val="24"/>
        </w:rPr>
        <w:t>—</w:t>
      </w:r>
      <w:r w:rsidRPr="529F4A20">
        <w:rPr>
          <w:rFonts w:ascii="Times New Roman" w:hAnsi="Times New Roman" w:cs="Times New Roman"/>
          <w:sz w:val="24"/>
          <w:szCs w:val="24"/>
        </w:rPr>
        <w:t>or indeed even comprehension</w:t>
      </w:r>
      <w:r w:rsidR="00D86DCC">
        <w:rPr>
          <w:rFonts w:ascii="Times New Roman" w:hAnsi="Times New Roman" w:cs="Times New Roman"/>
          <w:sz w:val="24"/>
          <w:szCs w:val="24"/>
        </w:rPr>
        <w:t>—</w:t>
      </w:r>
      <w:r w:rsidRPr="529F4A20">
        <w:rPr>
          <w:rFonts w:ascii="Times New Roman" w:hAnsi="Times New Roman" w:cs="Times New Roman"/>
          <w:sz w:val="24"/>
          <w:szCs w:val="24"/>
        </w:rPr>
        <w:t>of their findings:</w:t>
      </w:r>
    </w:p>
    <w:p w14:paraId="2280BD62" w14:textId="7BB08DEA" w:rsidR="584DBF3C" w:rsidRPr="003F37DF" w:rsidRDefault="53BF06FD"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we note a need for more detailed reporting of feedback interventions, with rich descriptions of the different components and rationale for their combination, in order to share experiences, build theory or synthesise evidence across studies.</w:t>
      </w:r>
      <w:r w:rsidRPr="53BF06FD">
        <w:rPr>
          <w:rFonts w:ascii="Times New Roman" w:hAnsi="Times New Roman" w:cs="Times New Roman"/>
          <w:sz w:val="24"/>
          <w:szCs w:val="24"/>
        </w:rPr>
        <w:t xml:space="preserve"> (Mattick et al., 2019</w:t>
      </w:r>
      <w:r w:rsidR="00FC0C7A">
        <w:rPr>
          <w:rFonts w:ascii="Times New Roman" w:hAnsi="Times New Roman" w:cs="Times New Roman"/>
          <w:sz w:val="24"/>
          <w:szCs w:val="24"/>
        </w:rPr>
        <w:t>, p.</w:t>
      </w:r>
      <w:r w:rsidR="00DB7481">
        <w:rPr>
          <w:rFonts w:ascii="Times New Roman" w:hAnsi="Times New Roman" w:cs="Times New Roman"/>
          <w:sz w:val="24"/>
          <w:szCs w:val="24"/>
        </w:rPr>
        <w:t xml:space="preserve"> </w:t>
      </w:r>
      <w:r w:rsidR="00FC0C7A">
        <w:rPr>
          <w:rFonts w:ascii="Times New Roman" w:hAnsi="Times New Roman" w:cs="Times New Roman"/>
          <w:sz w:val="24"/>
          <w:szCs w:val="24"/>
        </w:rPr>
        <w:t>364</w:t>
      </w:r>
      <w:r w:rsidRPr="53BF06FD">
        <w:rPr>
          <w:rFonts w:ascii="Times New Roman" w:hAnsi="Times New Roman" w:cs="Times New Roman"/>
          <w:sz w:val="24"/>
          <w:szCs w:val="24"/>
        </w:rPr>
        <w:t>)</w:t>
      </w:r>
    </w:p>
    <w:p w14:paraId="1124090D" w14:textId="27D472E4" w:rsidR="584DBF3C" w:rsidRPr="003F37DF" w:rsidRDefault="584DBF3C" w:rsidP="529F4A20">
      <w:pPr>
        <w:spacing w:line="480" w:lineRule="auto"/>
        <w:ind w:left="720"/>
        <w:rPr>
          <w:rFonts w:ascii="Times New Roman" w:hAnsi="Times New Roman" w:cs="Times New Roman"/>
          <w:sz w:val="24"/>
          <w:szCs w:val="24"/>
        </w:rPr>
      </w:pPr>
    </w:p>
    <w:p w14:paraId="7F8C4386" w14:textId="69DAA7EC" w:rsidR="584DBF3C" w:rsidRPr="007E3F01" w:rsidRDefault="10E2416D"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when preparing manuscripts, a detailed description of the sample, context, and procedures should be presented so that researchers, practitioners, and policy makers could judge whether the findings may or may not help them to answer specific questions or solve problems at hand</w:t>
      </w:r>
      <w:r w:rsidRPr="007E3F01">
        <w:rPr>
          <w:rFonts w:ascii="Times New Roman" w:hAnsi="Times New Roman" w:cs="Times New Roman"/>
          <w:i/>
          <w:iCs/>
          <w:sz w:val="24"/>
          <w:szCs w:val="24"/>
        </w:rPr>
        <w:t xml:space="preserve"> </w:t>
      </w:r>
      <w:r w:rsidRPr="007E3F01">
        <w:rPr>
          <w:rFonts w:ascii="Times New Roman" w:hAnsi="Times New Roman" w:cs="Times New Roman"/>
          <w:sz w:val="24"/>
          <w:szCs w:val="24"/>
        </w:rPr>
        <w:t>(van der Kleij &amp; Lipnevich, 2021</w:t>
      </w:r>
      <w:r w:rsidR="004A08B1" w:rsidRPr="007E3F01">
        <w:rPr>
          <w:rFonts w:ascii="Times New Roman" w:hAnsi="Times New Roman" w:cs="Times New Roman"/>
          <w:sz w:val="24"/>
          <w:szCs w:val="24"/>
        </w:rPr>
        <w:t>, pp.</w:t>
      </w:r>
      <w:r w:rsidR="00DB7481" w:rsidRPr="007E3F01">
        <w:rPr>
          <w:rFonts w:ascii="Times New Roman" w:hAnsi="Times New Roman" w:cs="Times New Roman"/>
          <w:sz w:val="24"/>
          <w:szCs w:val="24"/>
        </w:rPr>
        <w:t xml:space="preserve"> </w:t>
      </w:r>
      <w:r w:rsidR="004A08B1" w:rsidRPr="007E3F01">
        <w:rPr>
          <w:rFonts w:ascii="Times New Roman" w:hAnsi="Times New Roman" w:cs="Times New Roman"/>
          <w:sz w:val="24"/>
          <w:szCs w:val="24"/>
        </w:rPr>
        <w:t>368-369</w:t>
      </w:r>
      <w:r w:rsidRPr="007E3F01">
        <w:rPr>
          <w:rFonts w:ascii="Times New Roman" w:hAnsi="Times New Roman" w:cs="Times New Roman"/>
          <w:sz w:val="24"/>
          <w:szCs w:val="24"/>
        </w:rPr>
        <w:t>)</w:t>
      </w:r>
    </w:p>
    <w:p w14:paraId="7C9668EC" w14:textId="4CE62912" w:rsidR="584DBF3C" w:rsidRPr="003F37DF" w:rsidRDefault="10E2416D" w:rsidP="0071490D">
      <w:pPr>
        <w:spacing w:line="480" w:lineRule="auto"/>
        <w:rPr>
          <w:rFonts w:ascii="Times New Roman" w:hAnsi="Times New Roman" w:cs="Times New Roman"/>
          <w:sz w:val="24"/>
          <w:szCs w:val="24"/>
        </w:rPr>
      </w:pPr>
      <w:r w:rsidRPr="007E3F01">
        <w:rPr>
          <w:rFonts w:ascii="Times New Roman" w:hAnsi="Times New Roman" w:cs="Times New Roman"/>
          <w:sz w:val="24"/>
          <w:szCs w:val="24"/>
        </w:rPr>
        <w:t>Finally, multiple author groups commented on inconsistencies in</w:t>
      </w:r>
      <w:r w:rsidRPr="529F4A20">
        <w:rPr>
          <w:rFonts w:ascii="Times New Roman" w:hAnsi="Times New Roman" w:cs="Times New Roman"/>
          <w:sz w:val="24"/>
          <w:szCs w:val="24"/>
        </w:rPr>
        <w:t xml:space="preserve"> defining and operationalizing constructs, which </w:t>
      </w:r>
      <w:r w:rsidR="6C54F5D9" w:rsidRPr="529F4A20">
        <w:rPr>
          <w:rFonts w:ascii="Times New Roman" w:hAnsi="Times New Roman" w:cs="Times New Roman"/>
          <w:sz w:val="24"/>
          <w:szCs w:val="24"/>
        </w:rPr>
        <w:t>cause</w:t>
      </w:r>
      <w:r w:rsidRPr="529F4A20">
        <w:rPr>
          <w:rFonts w:ascii="Times New Roman" w:hAnsi="Times New Roman" w:cs="Times New Roman"/>
          <w:sz w:val="24"/>
          <w:szCs w:val="24"/>
        </w:rPr>
        <w:t xml:space="preserve"> difficulties in comparing and synthesizing evidence across studies</w:t>
      </w:r>
      <w:r w:rsidR="0A9064AD" w:rsidRPr="529F4A20">
        <w:rPr>
          <w:rFonts w:ascii="Times New Roman" w:hAnsi="Times New Roman" w:cs="Times New Roman"/>
          <w:sz w:val="24"/>
          <w:szCs w:val="24"/>
        </w:rPr>
        <w:t>:</w:t>
      </w:r>
    </w:p>
    <w:p w14:paraId="2601F04A" w14:textId="67E0E536" w:rsidR="584DBF3C" w:rsidRPr="003F37DF" w:rsidRDefault="10E2416D"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we recommend to define, describe, and operationalize terms ... in a more precisely</w:t>
      </w:r>
      <w:r w:rsidRPr="00737FC1">
        <w:rPr>
          <w:rFonts w:ascii="Times New Roman" w:hAnsi="Times New Roman" w:cs="Times New Roman"/>
          <w:sz w:val="24"/>
          <w:szCs w:val="24"/>
        </w:rPr>
        <w:t xml:space="preserve"> [sic]</w:t>
      </w:r>
      <w:r w:rsidRPr="0071490D">
        <w:rPr>
          <w:rFonts w:ascii="Times New Roman" w:hAnsi="Times New Roman" w:cs="Times New Roman"/>
          <w:sz w:val="24"/>
          <w:szCs w:val="24"/>
        </w:rPr>
        <w:t xml:space="preserve"> manner. This allows researchers and practitioners to better understand the meaning of these terms and from there on use them, either in empirical or review studies as well as in classrooms</w:t>
      </w:r>
      <w:r w:rsidRPr="007E3F01">
        <w:rPr>
          <w:rFonts w:ascii="Times New Roman" w:hAnsi="Times New Roman" w:cs="Times New Roman"/>
          <w:i/>
          <w:iCs/>
          <w:sz w:val="24"/>
          <w:szCs w:val="24"/>
        </w:rPr>
        <w:t xml:space="preserve"> </w:t>
      </w:r>
      <w:r w:rsidRPr="007E3F01">
        <w:rPr>
          <w:rFonts w:ascii="Times New Roman" w:hAnsi="Times New Roman" w:cs="Times New Roman"/>
          <w:sz w:val="24"/>
          <w:szCs w:val="24"/>
        </w:rPr>
        <w:t>(Thurlings et al., 2013</w:t>
      </w:r>
      <w:r w:rsidR="00BE3DC2" w:rsidRPr="007E3F01">
        <w:rPr>
          <w:rFonts w:ascii="Times New Roman" w:hAnsi="Times New Roman" w:cs="Times New Roman"/>
          <w:sz w:val="24"/>
          <w:szCs w:val="24"/>
        </w:rPr>
        <w:t>, p.</w:t>
      </w:r>
      <w:r w:rsidR="00DB7481" w:rsidRPr="007E3F01">
        <w:rPr>
          <w:rFonts w:ascii="Times New Roman" w:hAnsi="Times New Roman" w:cs="Times New Roman"/>
          <w:sz w:val="24"/>
          <w:szCs w:val="24"/>
        </w:rPr>
        <w:t xml:space="preserve"> </w:t>
      </w:r>
      <w:r w:rsidR="00BE3DC2" w:rsidRPr="007E3F01">
        <w:rPr>
          <w:rFonts w:ascii="Times New Roman" w:hAnsi="Times New Roman" w:cs="Times New Roman"/>
          <w:sz w:val="24"/>
          <w:szCs w:val="24"/>
        </w:rPr>
        <w:t>13</w:t>
      </w:r>
      <w:r w:rsidRPr="007E3F01">
        <w:rPr>
          <w:rFonts w:ascii="Times New Roman" w:hAnsi="Times New Roman" w:cs="Times New Roman"/>
          <w:sz w:val="24"/>
          <w:szCs w:val="24"/>
        </w:rPr>
        <w:t>)</w:t>
      </w:r>
    </w:p>
    <w:p w14:paraId="7A329FA9" w14:textId="0247E638" w:rsidR="584DBF3C" w:rsidRPr="003F37DF" w:rsidRDefault="584DBF3C" w:rsidP="529F4A20">
      <w:pPr>
        <w:spacing w:line="480" w:lineRule="auto"/>
        <w:ind w:firstLine="720"/>
        <w:rPr>
          <w:rFonts w:ascii="Times New Roman" w:hAnsi="Times New Roman" w:cs="Times New Roman"/>
          <w:sz w:val="24"/>
          <w:szCs w:val="24"/>
        </w:rPr>
      </w:pPr>
    </w:p>
    <w:p w14:paraId="4D8915AB" w14:textId="46E44327" w:rsidR="584DBF3C" w:rsidRPr="003F37DF" w:rsidRDefault="7B120C4E" w:rsidP="0071490D">
      <w:pPr>
        <w:spacing w:line="480" w:lineRule="auto"/>
        <w:rPr>
          <w:rFonts w:ascii="Times New Roman" w:hAnsi="Times New Roman" w:cs="Times New Roman"/>
          <w:sz w:val="24"/>
          <w:szCs w:val="24"/>
        </w:rPr>
      </w:pPr>
      <w:r w:rsidRPr="529F4A20">
        <w:rPr>
          <w:rFonts w:ascii="Times New Roman" w:hAnsi="Times New Roman" w:cs="Times New Roman"/>
          <w:sz w:val="24"/>
          <w:szCs w:val="24"/>
        </w:rPr>
        <w:lastRenderedPageBreak/>
        <w:t xml:space="preserve">This challenge </w:t>
      </w:r>
      <w:r w:rsidR="569F9744" w:rsidRPr="529F4A20">
        <w:rPr>
          <w:rFonts w:ascii="Times New Roman" w:hAnsi="Times New Roman" w:cs="Times New Roman"/>
          <w:sz w:val="24"/>
          <w:szCs w:val="24"/>
        </w:rPr>
        <w:t xml:space="preserve">faced by feedback </w:t>
      </w:r>
      <w:r w:rsidR="05F27AA1" w:rsidRPr="529F4A20">
        <w:rPr>
          <w:rFonts w:ascii="Times New Roman" w:hAnsi="Times New Roman" w:cs="Times New Roman"/>
          <w:sz w:val="24"/>
          <w:szCs w:val="24"/>
        </w:rPr>
        <w:t>researchers due to imprecise and divergent</w:t>
      </w:r>
      <w:r w:rsidR="569F9744" w:rsidRPr="529F4A20">
        <w:rPr>
          <w:rFonts w:ascii="Times New Roman" w:hAnsi="Times New Roman" w:cs="Times New Roman"/>
          <w:sz w:val="24"/>
          <w:szCs w:val="24"/>
        </w:rPr>
        <w:t xml:space="preserve"> terminology was </w:t>
      </w:r>
      <w:r w:rsidR="05F27AA1" w:rsidRPr="529F4A20">
        <w:rPr>
          <w:rFonts w:ascii="Times New Roman" w:hAnsi="Times New Roman" w:cs="Times New Roman"/>
          <w:sz w:val="24"/>
          <w:szCs w:val="24"/>
        </w:rPr>
        <w:t xml:space="preserve">recently </w:t>
      </w:r>
      <w:r w:rsidR="569F9744" w:rsidRPr="529F4A20">
        <w:rPr>
          <w:rFonts w:ascii="Times New Roman" w:hAnsi="Times New Roman" w:cs="Times New Roman"/>
          <w:sz w:val="24"/>
          <w:szCs w:val="24"/>
        </w:rPr>
        <w:t>discuss</w:t>
      </w:r>
      <w:r w:rsidR="37D5B604" w:rsidRPr="529F4A20">
        <w:rPr>
          <w:rFonts w:ascii="Times New Roman" w:hAnsi="Times New Roman" w:cs="Times New Roman"/>
          <w:sz w:val="24"/>
          <w:szCs w:val="24"/>
        </w:rPr>
        <w:t xml:space="preserve">ed by Panadero and Lipnevich (2022) with reference to the </w:t>
      </w:r>
      <w:r w:rsidR="787CA792" w:rsidRPr="529F4A20">
        <w:rPr>
          <w:rFonts w:ascii="Times New Roman" w:hAnsi="Times New Roman" w:cs="Times New Roman"/>
          <w:sz w:val="24"/>
          <w:szCs w:val="24"/>
        </w:rPr>
        <w:t xml:space="preserve">so-called </w:t>
      </w:r>
      <w:r w:rsidR="37D5B604" w:rsidRPr="529F4A20">
        <w:rPr>
          <w:rFonts w:ascii="Times New Roman" w:hAnsi="Times New Roman" w:cs="Times New Roman"/>
          <w:sz w:val="24"/>
          <w:szCs w:val="24"/>
        </w:rPr>
        <w:t>‘jingle-jangle fallacies’</w:t>
      </w:r>
      <w:r w:rsidR="00DD6200">
        <w:rPr>
          <w:rFonts w:ascii="Times New Roman" w:hAnsi="Times New Roman" w:cs="Times New Roman"/>
          <w:sz w:val="24"/>
          <w:szCs w:val="24"/>
        </w:rPr>
        <w:t xml:space="preserve">, </w:t>
      </w:r>
      <w:r w:rsidR="505B3404" w:rsidRPr="529F4A20">
        <w:rPr>
          <w:rFonts w:ascii="Times New Roman" w:hAnsi="Times New Roman" w:cs="Times New Roman"/>
          <w:sz w:val="24"/>
          <w:szCs w:val="24"/>
        </w:rPr>
        <w:t xml:space="preserve">where different concepts are </w:t>
      </w:r>
      <w:r w:rsidR="00DD6200">
        <w:rPr>
          <w:rFonts w:ascii="Times New Roman" w:hAnsi="Times New Roman" w:cs="Times New Roman"/>
          <w:sz w:val="24"/>
          <w:szCs w:val="24"/>
        </w:rPr>
        <w:t xml:space="preserve">sometimes </w:t>
      </w:r>
      <w:r w:rsidR="505B3404" w:rsidRPr="529F4A20">
        <w:rPr>
          <w:rFonts w:ascii="Times New Roman" w:hAnsi="Times New Roman" w:cs="Times New Roman"/>
          <w:sz w:val="24"/>
          <w:szCs w:val="24"/>
        </w:rPr>
        <w:t xml:space="preserve">referred to </w:t>
      </w:r>
      <w:r w:rsidR="00272432">
        <w:rPr>
          <w:rFonts w:ascii="Times New Roman" w:hAnsi="Times New Roman" w:cs="Times New Roman"/>
          <w:sz w:val="24"/>
          <w:szCs w:val="24"/>
        </w:rPr>
        <w:t>using the same term</w:t>
      </w:r>
      <w:r w:rsidR="505B3404" w:rsidRPr="529F4A20">
        <w:rPr>
          <w:rFonts w:ascii="Times New Roman" w:hAnsi="Times New Roman" w:cs="Times New Roman"/>
          <w:sz w:val="24"/>
          <w:szCs w:val="24"/>
        </w:rPr>
        <w:t xml:space="preserve">, </w:t>
      </w:r>
      <w:r w:rsidR="00DD6200">
        <w:rPr>
          <w:rFonts w:ascii="Times New Roman" w:hAnsi="Times New Roman" w:cs="Times New Roman"/>
          <w:sz w:val="24"/>
          <w:szCs w:val="24"/>
        </w:rPr>
        <w:t>and</w:t>
      </w:r>
      <w:r w:rsidR="00DD6200" w:rsidRPr="529F4A20">
        <w:rPr>
          <w:rFonts w:ascii="Times New Roman" w:hAnsi="Times New Roman" w:cs="Times New Roman"/>
          <w:sz w:val="24"/>
          <w:szCs w:val="24"/>
        </w:rPr>
        <w:t xml:space="preserve"> </w:t>
      </w:r>
      <w:r w:rsidR="623545B8" w:rsidRPr="529F4A20">
        <w:rPr>
          <w:rFonts w:ascii="Times New Roman" w:hAnsi="Times New Roman" w:cs="Times New Roman"/>
          <w:sz w:val="24"/>
          <w:szCs w:val="24"/>
        </w:rPr>
        <w:t xml:space="preserve">different terms </w:t>
      </w:r>
      <w:r w:rsidR="00DD6200">
        <w:rPr>
          <w:rFonts w:ascii="Times New Roman" w:hAnsi="Times New Roman" w:cs="Times New Roman"/>
          <w:sz w:val="24"/>
          <w:szCs w:val="24"/>
        </w:rPr>
        <w:t xml:space="preserve">are sometimes used </w:t>
      </w:r>
      <w:r w:rsidR="623545B8" w:rsidRPr="529F4A20">
        <w:rPr>
          <w:rFonts w:ascii="Times New Roman" w:hAnsi="Times New Roman" w:cs="Times New Roman"/>
          <w:sz w:val="24"/>
          <w:szCs w:val="24"/>
        </w:rPr>
        <w:t xml:space="preserve">to refer to the same concept. </w:t>
      </w:r>
      <w:r w:rsidR="389F105F" w:rsidRPr="529F4A20">
        <w:rPr>
          <w:rFonts w:ascii="Times New Roman" w:hAnsi="Times New Roman" w:cs="Times New Roman"/>
          <w:sz w:val="24"/>
          <w:szCs w:val="24"/>
        </w:rPr>
        <w:t>As</w:t>
      </w:r>
      <w:r w:rsidR="623545B8" w:rsidRPr="529F4A20">
        <w:rPr>
          <w:rFonts w:ascii="Times New Roman" w:hAnsi="Times New Roman" w:cs="Times New Roman"/>
          <w:sz w:val="24"/>
          <w:szCs w:val="24"/>
        </w:rPr>
        <w:t xml:space="preserve"> Block (1995</w:t>
      </w:r>
      <w:r w:rsidR="389F105F" w:rsidRPr="529F4A20">
        <w:rPr>
          <w:rFonts w:ascii="Times New Roman" w:hAnsi="Times New Roman" w:cs="Times New Roman"/>
          <w:sz w:val="24"/>
          <w:szCs w:val="24"/>
        </w:rPr>
        <w:t xml:space="preserve">) argued, </w:t>
      </w:r>
      <w:r w:rsidR="00DD6200">
        <w:rPr>
          <w:rFonts w:ascii="Times New Roman" w:hAnsi="Times New Roman" w:cs="Times New Roman"/>
          <w:sz w:val="24"/>
          <w:szCs w:val="24"/>
        </w:rPr>
        <w:t xml:space="preserve">this imprecision </w:t>
      </w:r>
      <w:r w:rsidR="389F105F" w:rsidRPr="529F4A20">
        <w:rPr>
          <w:rFonts w:ascii="Times New Roman" w:hAnsi="Times New Roman" w:cs="Times New Roman"/>
          <w:sz w:val="24"/>
          <w:szCs w:val="24"/>
        </w:rPr>
        <w:t>“</w:t>
      </w:r>
      <w:r w:rsidR="1E620BA6" w:rsidRPr="529F4A20">
        <w:rPr>
          <w:rFonts w:ascii="Times New Roman" w:hAnsi="Times New Roman" w:cs="Times New Roman"/>
          <w:sz w:val="24"/>
          <w:szCs w:val="24"/>
        </w:rPr>
        <w:t>waste</w:t>
      </w:r>
      <w:r w:rsidR="00DD6200">
        <w:rPr>
          <w:rFonts w:ascii="Times New Roman" w:hAnsi="Times New Roman" w:cs="Times New Roman"/>
          <w:sz w:val="24"/>
          <w:szCs w:val="24"/>
        </w:rPr>
        <w:t>[s]</w:t>
      </w:r>
      <w:r w:rsidR="1E620BA6" w:rsidRPr="529F4A20">
        <w:rPr>
          <w:rFonts w:ascii="Times New Roman" w:hAnsi="Times New Roman" w:cs="Times New Roman"/>
          <w:sz w:val="24"/>
          <w:szCs w:val="24"/>
        </w:rPr>
        <w:t xml:space="preserve"> scientific time</w:t>
      </w:r>
      <w:r w:rsidR="775B84B2" w:rsidRPr="529F4A20">
        <w:rPr>
          <w:rFonts w:ascii="Times New Roman" w:hAnsi="Times New Roman" w:cs="Times New Roman"/>
          <w:sz w:val="24"/>
          <w:szCs w:val="24"/>
        </w:rPr>
        <w:t xml:space="preserve">... </w:t>
      </w:r>
      <w:r w:rsidR="1E620BA6" w:rsidRPr="529F4A20">
        <w:rPr>
          <w:rFonts w:ascii="Times New Roman" w:hAnsi="Times New Roman" w:cs="Times New Roman"/>
          <w:sz w:val="24"/>
          <w:szCs w:val="24"/>
        </w:rPr>
        <w:t>Together, these errors work to prevent the recognition of correspondences that could help build cumulative knowledge</w:t>
      </w:r>
      <w:r w:rsidR="775B84B2" w:rsidRPr="529F4A20">
        <w:rPr>
          <w:rFonts w:ascii="Times New Roman" w:hAnsi="Times New Roman" w:cs="Times New Roman"/>
          <w:sz w:val="24"/>
          <w:szCs w:val="24"/>
        </w:rPr>
        <w:t>”</w:t>
      </w:r>
      <w:r w:rsidR="00E266FA">
        <w:rPr>
          <w:rFonts w:ascii="Times New Roman" w:hAnsi="Times New Roman" w:cs="Times New Roman"/>
          <w:sz w:val="24"/>
          <w:szCs w:val="24"/>
        </w:rPr>
        <w:t xml:space="preserve"> (</w:t>
      </w:r>
      <w:r w:rsidR="00E266FA" w:rsidRPr="529F4A20">
        <w:rPr>
          <w:rFonts w:ascii="Times New Roman" w:hAnsi="Times New Roman" w:cs="Times New Roman"/>
          <w:sz w:val="24"/>
          <w:szCs w:val="24"/>
        </w:rPr>
        <w:t>p. 210</w:t>
      </w:r>
      <w:r w:rsidR="00E266FA">
        <w:rPr>
          <w:rFonts w:ascii="Times New Roman" w:hAnsi="Times New Roman" w:cs="Times New Roman"/>
          <w:sz w:val="24"/>
          <w:szCs w:val="24"/>
        </w:rPr>
        <w:t>).</w:t>
      </w:r>
      <w:r w:rsidR="00C102BA">
        <w:rPr>
          <w:rFonts w:ascii="Times New Roman" w:hAnsi="Times New Roman" w:cs="Times New Roman"/>
          <w:sz w:val="24"/>
          <w:szCs w:val="24"/>
        </w:rPr>
        <w:t xml:space="preserve"> </w:t>
      </w:r>
      <w:r w:rsidR="10E2416D" w:rsidRPr="529F4A20">
        <w:rPr>
          <w:rFonts w:ascii="Times New Roman" w:hAnsi="Times New Roman" w:cs="Times New Roman"/>
          <w:sz w:val="24"/>
          <w:szCs w:val="24"/>
        </w:rPr>
        <w:t xml:space="preserve">In sum, these authors’ observations point to specific ways in which feedback researchers perceive the </w:t>
      </w:r>
      <w:r w:rsidR="6C54F5D9" w:rsidRPr="529F4A20">
        <w:rPr>
          <w:rFonts w:ascii="Times New Roman" w:hAnsi="Times New Roman" w:cs="Times New Roman"/>
          <w:sz w:val="24"/>
          <w:szCs w:val="24"/>
        </w:rPr>
        <w:t xml:space="preserve">current </w:t>
      </w:r>
      <w:r w:rsidR="10E2416D" w:rsidRPr="529F4A20">
        <w:rPr>
          <w:rFonts w:ascii="Times New Roman" w:hAnsi="Times New Roman" w:cs="Times New Roman"/>
          <w:sz w:val="24"/>
          <w:szCs w:val="24"/>
        </w:rPr>
        <w:t xml:space="preserve">literature as lacking in its capacity to afford robust, evidence-based claims. </w:t>
      </w:r>
      <w:r w:rsidR="6C54F5D9" w:rsidRPr="529F4A20">
        <w:rPr>
          <w:rFonts w:ascii="Times New Roman" w:hAnsi="Times New Roman" w:cs="Times New Roman"/>
          <w:sz w:val="24"/>
          <w:szCs w:val="24"/>
        </w:rPr>
        <w:t>These points should be of concern to feedback researchers, but should also stimulate change.</w:t>
      </w:r>
    </w:p>
    <w:p w14:paraId="7BE2E27F" w14:textId="77777777" w:rsidR="00754D7C" w:rsidRPr="00754D7C" w:rsidRDefault="39DD6235"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(3) Generalizability Across Settings, Domains, Populations, and Cultures</w:t>
      </w:r>
    </w:p>
    <w:p w14:paraId="5B94CD2B" w14:textId="04D127B9" w:rsidR="00AE5C5F" w:rsidRPr="003F37DF" w:rsidRDefault="39DD6235" w:rsidP="56A3DD90">
      <w:pPr>
        <w:spacing w:line="480" w:lineRule="auto"/>
        <w:ind w:firstLine="720"/>
        <w:rPr>
          <w:rFonts w:ascii="Times New Roman" w:eastAsiaTheme="minorEastAsia" w:hAnsi="Times New Roman" w:cs="Times New Roman"/>
          <w:b/>
          <w:bCs/>
          <w:sz w:val="24"/>
          <w:szCs w:val="24"/>
        </w:rPr>
      </w:pPr>
      <w:r w:rsidRPr="39DD6235">
        <w:rPr>
          <w:rFonts w:ascii="Times New Roman" w:hAnsi="Times New Roman" w:cs="Times New Roman"/>
          <w:sz w:val="24"/>
          <w:szCs w:val="24"/>
        </w:rPr>
        <w:t>Many of these reviews stressed the importance of establishing how well findings translate from the laboratory to the real-world, or from specific studied contexts to other, unstudied contexts. These papers identified several examples of such contexts across which findings may not be guaranteed to translate:</w:t>
      </w:r>
    </w:p>
    <w:p w14:paraId="04FD9AB4" w14:textId="071D46E3" w:rsidR="645500B2" w:rsidRPr="003F37DF" w:rsidRDefault="2013B754"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It would be necessary to conduct studies in more diverse settings, involving multiple disciplines at multiple institutions to make the findings more generalizable.</w:t>
      </w:r>
      <w:r w:rsidRPr="007E3F01">
        <w:rPr>
          <w:rFonts w:ascii="Times New Roman" w:hAnsi="Times New Roman" w:cs="Times New Roman"/>
          <w:sz w:val="24"/>
          <w:szCs w:val="24"/>
        </w:rPr>
        <w:t xml:space="preserve"> </w:t>
      </w:r>
      <w:r w:rsidR="076705DB" w:rsidRPr="007E3F01">
        <w:rPr>
          <w:rFonts w:ascii="Times New Roman" w:hAnsi="Times New Roman" w:cs="Times New Roman"/>
          <w:sz w:val="24"/>
          <w:szCs w:val="24"/>
        </w:rPr>
        <w:t>(Hayes et al., 2017</w:t>
      </w:r>
      <w:r w:rsidR="00516F59" w:rsidRPr="007E3F01">
        <w:rPr>
          <w:rFonts w:ascii="Times New Roman" w:hAnsi="Times New Roman" w:cs="Times New Roman"/>
          <w:sz w:val="24"/>
          <w:szCs w:val="24"/>
        </w:rPr>
        <w:t>, p.</w:t>
      </w:r>
      <w:r w:rsidR="00DB7481" w:rsidRPr="007E3F01">
        <w:rPr>
          <w:rFonts w:ascii="Times New Roman" w:hAnsi="Times New Roman" w:cs="Times New Roman"/>
          <w:sz w:val="24"/>
          <w:szCs w:val="24"/>
        </w:rPr>
        <w:t xml:space="preserve"> </w:t>
      </w:r>
      <w:r w:rsidR="00516F59" w:rsidRPr="007E3F01">
        <w:rPr>
          <w:rFonts w:ascii="Times New Roman" w:hAnsi="Times New Roman" w:cs="Times New Roman"/>
          <w:sz w:val="24"/>
          <w:szCs w:val="24"/>
        </w:rPr>
        <w:t>322</w:t>
      </w:r>
      <w:r w:rsidR="076705DB" w:rsidRPr="007E3F01">
        <w:rPr>
          <w:rFonts w:ascii="Times New Roman" w:hAnsi="Times New Roman" w:cs="Times New Roman"/>
          <w:sz w:val="24"/>
          <w:szCs w:val="24"/>
        </w:rPr>
        <w:t>)</w:t>
      </w:r>
    </w:p>
    <w:p w14:paraId="13822144" w14:textId="33B08B19" w:rsidR="795B5469" w:rsidRPr="003F37DF" w:rsidRDefault="795B5469" w:rsidP="529F4A20">
      <w:pPr>
        <w:spacing w:line="480" w:lineRule="auto"/>
        <w:ind w:firstLine="720"/>
        <w:rPr>
          <w:rFonts w:ascii="Times New Roman" w:hAnsi="Times New Roman" w:cs="Times New Roman"/>
          <w:sz w:val="24"/>
          <w:szCs w:val="24"/>
        </w:rPr>
      </w:pPr>
    </w:p>
    <w:p w14:paraId="03D94D91" w14:textId="2BD53282" w:rsidR="34D5F62E" w:rsidRPr="003F37DF" w:rsidRDefault="53BF06FD"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in the data set, there was a lack of studies that investigated […] the learning of languages other than English. Therefore, the results should be interpreted with caution.</w:t>
      </w:r>
      <w:r w:rsidRPr="53BF06FD">
        <w:rPr>
          <w:rFonts w:ascii="Times New Roman" w:hAnsi="Times New Roman" w:cs="Times New Roman"/>
          <w:sz w:val="24"/>
          <w:szCs w:val="24"/>
        </w:rPr>
        <w:t xml:space="preserve"> (Li, 2010</w:t>
      </w:r>
      <w:r w:rsidR="00192466">
        <w:rPr>
          <w:rFonts w:ascii="Times New Roman" w:hAnsi="Times New Roman" w:cs="Times New Roman"/>
          <w:sz w:val="24"/>
          <w:szCs w:val="24"/>
        </w:rPr>
        <w:t>, p.</w:t>
      </w:r>
      <w:r w:rsidR="00DB7481">
        <w:rPr>
          <w:rFonts w:ascii="Times New Roman" w:hAnsi="Times New Roman" w:cs="Times New Roman"/>
          <w:sz w:val="24"/>
          <w:szCs w:val="24"/>
        </w:rPr>
        <w:t xml:space="preserve"> </w:t>
      </w:r>
      <w:r w:rsidR="00192466">
        <w:rPr>
          <w:rFonts w:ascii="Times New Roman" w:hAnsi="Times New Roman" w:cs="Times New Roman"/>
          <w:sz w:val="24"/>
          <w:szCs w:val="24"/>
        </w:rPr>
        <w:t>342</w:t>
      </w:r>
      <w:r w:rsidRPr="53BF06FD">
        <w:rPr>
          <w:rFonts w:ascii="Times New Roman" w:hAnsi="Times New Roman" w:cs="Times New Roman"/>
          <w:sz w:val="24"/>
          <w:szCs w:val="24"/>
        </w:rPr>
        <w:t>)</w:t>
      </w:r>
    </w:p>
    <w:p w14:paraId="71F387D6" w14:textId="49E09E5C" w:rsidR="0A37A62D" w:rsidRPr="003F37DF" w:rsidRDefault="0A37A62D" w:rsidP="529F4A20">
      <w:pPr>
        <w:spacing w:line="480" w:lineRule="auto"/>
        <w:ind w:firstLine="720"/>
        <w:rPr>
          <w:rFonts w:ascii="Times New Roman" w:hAnsi="Times New Roman" w:cs="Times New Roman"/>
          <w:sz w:val="24"/>
          <w:szCs w:val="24"/>
        </w:rPr>
      </w:pPr>
    </w:p>
    <w:p w14:paraId="20BBEEAB" w14:textId="419D11CF" w:rsidR="0A37A62D" w:rsidRPr="003F37DF" w:rsidRDefault="4B983255"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lastRenderedPageBreak/>
        <w:t>Comparing across cultures, developmental levels and academic domains may greatly inform the field and allow for more nuanced understanding of student views on feedback and how these might relate to scholastic achievement outcomes.</w:t>
      </w:r>
      <w:r w:rsidRPr="529F4A20">
        <w:rPr>
          <w:rFonts w:ascii="Times New Roman" w:hAnsi="Times New Roman" w:cs="Times New Roman"/>
          <w:i/>
          <w:iCs/>
          <w:sz w:val="24"/>
          <w:szCs w:val="24"/>
        </w:rPr>
        <w:t xml:space="preserve"> </w:t>
      </w:r>
      <w:r w:rsidRPr="529F4A20">
        <w:rPr>
          <w:rFonts w:ascii="Times New Roman" w:hAnsi="Times New Roman" w:cs="Times New Roman"/>
          <w:sz w:val="24"/>
          <w:szCs w:val="24"/>
        </w:rPr>
        <w:t>(</w:t>
      </w:r>
      <w:r w:rsidR="0361A814" w:rsidRPr="529F4A20">
        <w:rPr>
          <w:rFonts w:ascii="Times New Roman" w:hAnsi="Times New Roman" w:cs="Times New Roman"/>
          <w:sz w:val="24"/>
          <w:szCs w:val="24"/>
        </w:rPr>
        <w:t>V</w:t>
      </w:r>
      <w:r w:rsidRPr="529F4A20">
        <w:rPr>
          <w:rFonts w:ascii="Times New Roman" w:hAnsi="Times New Roman" w:cs="Times New Roman"/>
          <w:sz w:val="24"/>
          <w:szCs w:val="24"/>
        </w:rPr>
        <w:t xml:space="preserve">an der Kleij &amp; </w:t>
      </w:r>
      <w:r w:rsidR="454DB9A5" w:rsidRPr="529F4A20">
        <w:rPr>
          <w:rFonts w:ascii="Times New Roman" w:hAnsi="Times New Roman" w:cs="Times New Roman"/>
          <w:sz w:val="24"/>
          <w:szCs w:val="24"/>
        </w:rPr>
        <w:t xml:space="preserve">Lipnevich, </w:t>
      </w:r>
      <w:r w:rsidR="029ACBFE" w:rsidRPr="529F4A20">
        <w:rPr>
          <w:rFonts w:ascii="Times New Roman" w:hAnsi="Times New Roman" w:cs="Times New Roman"/>
          <w:sz w:val="24"/>
          <w:szCs w:val="24"/>
        </w:rPr>
        <w:t>2021</w:t>
      </w:r>
      <w:r w:rsidR="00C279E8">
        <w:rPr>
          <w:rFonts w:ascii="Times New Roman" w:hAnsi="Times New Roman" w:cs="Times New Roman"/>
          <w:sz w:val="24"/>
          <w:szCs w:val="24"/>
        </w:rPr>
        <w:t>, p.</w:t>
      </w:r>
      <w:r w:rsidR="00DB7481">
        <w:rPr>
          <w:rFonts w:ascii="Times New Roman" w:hAnsi="Times New Roman" w:cs="Times New Roman"/>
          <w:sz w:val="24"/>
          <w:szCs w:val="24"/>
        </w:rPr>
        <w:t xml:space="preserve"> </w:t>
      </w:r>
      <w:r w:rsidR="00C279E8">
        <w:rPr>
          <w:rFonts w:ascii="Times New Roman" w:hAnsi="Times New Roman" w:cs="Times New Roman"/>
          <w:sz w:val="24"/>
          <w:szCs w:val="24"/>
        </w:rPr>
        <w:t>369</w:t>
      </w:r>
      <w:r w:rsidR="4060E869" w:rsidRPr="529F4A20">
        <w:rPr>
          <w:rFonts w:ascii="Times New Roman" w:hAnsi="Times New Roman" w:cs="Times New Roman"/>
          <w:sz w:val="24"/>
          <w:szCs w:val="24"/>
        </w:rPr>
        <w:t>)</w:t>
      </w:r>
    </w:p>
    <w:p w14:paraId="45689A39" w14:textId="75BC675F" w:rsidR="6BD49122" w:rsidRPr="003F37DF" w:rsidRDefault="0021DA87" w:rsidP="529F4A20">
      <w:pPr>
        <w:spacing w:line="480" w:lineRule="auto"/>
        <w:rPr>
          <w:rFonts w:ascii="Times New Roman" w:hAnsi="Times New Roman" w:cs="Times New Roman"/>
          <w:sz w:val="24"/>
          <w:szCs w:val="24"/>
        </w:rPr>
      </w:pPr>
      <w:r w:rsidRPr="529F4A20">
        <w:rPr>
          <w:rFonts w:ascii="Times New Roman" w:hAnsi="Times New Roman" w:cs="Times New Roman"/>
          <w:sz w:val="24"/>
          <w:szCs w:val="24"/>
        </w:rPr>
        <w:t xml:space="preserve">The above extracts are </w:t>
      </w:r>
      <w:r w:rsidR="236D227D" w:rsidRPr="529F4A20">
        <w:rPr>
          <w:rFonts w:ascii="Times New Roman" w:hAnsi="Times New Roman" w:cs="Times New Roman"/>
          <w:sz w:val="24"/>
          <w:szCs w:val="24"/>
        </w:rPr>
        <w:t>especially</w:t>
      </w:r>
      <w:r w:rsidRPr="529F4A20">
        <w:rPr>
          <w:rFonts w:ascii="Times New Roman" w:hAnsi="Times New Roman" w:cs="Times New Roman"/>
          <w:sz w:val="24"/>
          <w:szCs w:val="24"/>
        </w:rPr>
        <w:t xml:space="preserve"> salient insofar that they raise questions </w:t>
      </w:r>
      <w:r w:rsidR="0020560E">
        <w:rPr>
          <w:rFonts w:ascii="Times New Roman" w:hAnsi="Times New Roman" w:cs="Times New Roman"/>
          <w:sz w:val="24"/>
          <w:szCs w:val="24"/>
        </w:rPr>
        <w:t>about</w:t>
      </w:r>
      <w:r w:rsidRPr="529F4A20">
        <w:rPr>
          <w:rFonts w:ascii="Times New Roman" w:hAnsi="Times New Roman" w:cs="Times New Roman"/>
          <w:sz w:val="24"/>
          <w:szCs w:val="24"/>
        </w:rPr>
        <w:t xml:space="preserve"> the cultural</w:t>
      </w:r>
      <w:r w:rsidR="10E2416D" w:rsidRPr="529F4A20">
        <w:rPr>
          <w:rFonts w:ascii="Times New Roman" w:hAnsi="Times New Roman" w:cs="Times New Roman"/>
          <w:sz w:val="24"/>
          <w:szCs w:val="24"/>
        </w:rPr>
        <w:t xml:space="preserve"> </w:t>
      </w:r>
      <w:r w:rsidRPr="529F4A20">
        <w:rPr>
          <w:rFonts w:ascii="Times New Roman" w:hAnsi="Times New Roman" w:cs="Times New Roman"/>
          <w:sz w:val="24"/>
          <w:szCs w:val="24"/>
        </w:rPr>
        <w:t xml:space="preserve">generalizability of feedback findings, given that most </w:t>
      </w:r>
      <w:r w:rsidR="0056025E">
        <w:rPr>
          <w:rFonts w:ascii="Times New Roman" w:hAnsi="Times New Roman" w:cs="Times New Roman"/>
          <w:sz w:val="24"/>
          <w:szCs w:val="24"/>
        </w:rPr>
        <w:t xml:space="preserve">published </w:t>
      </w:r>
      <w:r w:rsidRPr="529F4A20">
        <w:rPr>
          <w:rFonts w:ascii="Times New Roman" w:hAnsi="Times New Roman" w:cs="Times New Roman"/>
          <w:sz w:val="24"/>
          <w:szCs w:val="24"/>
        </w:rPr>
        <w:t>feedback</w:t>
      </w:r>
      <w:r w:rsidR="236D227D" w:rsidRPr="529F4A20">
        <w:rPr>
          <w:rFonts w:ascii="Times New Roman" w:hAnsi="Times New Roman" w:cs="Times New Roman"/>
          <w:sz w:val="24"/>
          <w:szCs w:val="24"/>
        </w:rPr>
        <w:t xml:space="preserve"> research</w:t>
      </w:r>
      <w:r w:rsidRPr="529F4A20">
        <w:rPr>
          <w:rFonts w:ascii="Times New Roman" w:hAnsi="Times New Roman" w:cs="Times New Roman"/>
          <w:sz w:val="24"/>
          <w:szCs w:val="24"/>
        </w:rPr>
        <w:t xml:space="preserve"> has been conducted in Western cultures</w:t>
      </w:r>
      <w:r w:rsidR="236D227D" w:rsidRPr="529F4A20">
        <w:rPr>
          <w:rFonts w:ascii="Times New Roman" w:hAnsi="Times New Roman" w:cs="Times New Roman"/>
          <w:sz w:val="24"/>
          <w:szCs w:val="24"/>
        </w:rPr>
        <w:t>. Other authors shared similar concerns:</w:t>
      </w:r>
    </w:p>
    <w:p w14:paraId="73CBD37C" w14:textId="6251839B" w:rsidR="00654CEB" w:rsidRPr="003F37DF" w:rsidRDefault="47191AF1"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race and ethnicity have been found in previous research to moderate the effect of criticism on motivation […]. There is reason to believe that the effect of negative feedback may vary across cultures due to the greater value for effort over ability in more collectivist cultures</w:t>
      </w:r>
      <w:r w:rsidRPr="007E3F01">
        <w:rPr>
          <w:rFonts w:ascii="Times New Roman" w:hAnsi="Times New Roman" w:cs="Times New Roman"/>
          <w:i/>
          <w:iCs/>
          <w:sz w:val="24"/>
          <w:szCs w:val="24"/>
        </w:rPr>
        <w:t xml:space="preserve"> </w:t>
      </w:r>
      <w:r w:rsidRPr="007E3F01">
        <w:rPr>
          <w:rFonts w:ascii="Times New Roman" w:hAnsi="Times New Roman" w:cs="Times New Roman"/>
          <w:sz w:val="24"/>
          <w:szCs w:val="24"/>
        </w:rPr>
        <w:t>(Fong et al., 2019</w:t>
      </w:r>
      <w:r w:rsidR="00D259E6" w:rsidRPr="007E3F01">
        <w:rPr>
          <w:rFonts w:ascii="Times New Roman" w:hAnsi="Times New Roman" w:cs="Times New Roman"/>
          <w:sz w:val="24"/>
          <w:szCs w:val="24"/>
        </w:rPr>
        <w:t>, pp.</w:t>
      </w:r>
      <w:r w:rsidR="00DB7481" w:rsidRPr="007E3F01">
        <w:rPr>
          <w:rFonts w:ascii="Times New Roman" w:hAnsi="Times New Roman" w:cs="Times New Roman"/>
          <w:sz w:val="24"/>
          <w:szCs w:val="24"/>
        </w:rPr>
        <w:t xml:space="preserve"> </w:t>
      </w:r>
      <w:r w:rsidR="00D259E6" w:rsidRPr="007E3F01">
        <w:rPr>
          <w:rFonts w:ascii="Times New Roman" w:hAnsi="Times New Roman" w:cs="Times New Roman"/>
          <w:sz w:val="24"/>
          <w:szCs w:val="24"/>
        </w:rPr>
        <w:t>155-156</w:t>
      </w:r>
      <w:r w:rsidRPr="007E3F01">
        <w:rPr>
          <w:rFonts w:ascii="Times New Roman" w:hAnsi="Times New Roman" w:cs="Times New Roman"/>
          <w:sz w:val="24"/>
          <w:szCs w:val="24"/>
        </w:rPr>
        <w:t>)</w:t>
      </w:r>
    </w:p>
    <w:p w14:paraId="64DE9AE6" w14:textId="77777777" w:rsidR="00654CEB" w:rsidRPr="003F37DF" w:rsidRDefault="00654CEB" w:rsidP="529F4A20">
      <w:pPr>
        <w:spacing w:line="480" w:lineRule="auto"/>
        <w:ind w:left="720"/>
        <w:rPr>
          <w:rFonts w:ascii="Times New Roman" w:hAnsi="Times New Roman" w:cs="Times New Roman"/>
          <w:i/>
          <w:iCs/>
          <w:sz w:val="24"/>
          <w:szCs w:val="24"/>
        </w:rPr>
      </w:pPr>
    </w:p>
    <w:p w14:paraId="39F83A41" w14:textId="2042ABFF" w:rsidR="3AC82E8D" w:rsidRPr="003F37DF" w:rsidRDefault="2D845DE6" w:rsidP="529F4A20">
      <w:pPr>
        <w:spacing w:line="480" w:lineRule="auto"/>
        <w:ind w:left="720"/>
        <w:rPr>
          <w:rFonts w:ascii="Times New Roman" w:hAnsi="Times New Roman" w:cs="Times New Roman"/>
          <w:i/>
          <w:iCs/>
          <w:sz w:val="24"/>
          <w:szCs w:val="24"/>
        </w:rPr>
      </w:pPr>
      <w:r w:rsidRPr="0071490D">
        <w:rPr>
          <w:rFonts w:ascii="Times New Roman" w:hAnsi="Times New Roman" w:cs="Times New Roman"/>
          <w:sz w:val="24"/>
          <w:szCs w:val="24"/>
        </w:rPr>
        <w:t>The question posed at this juncture is whether our western value and understanding of feedback can, or indeed is, relevant for other cultures? Exploration of this question […] necessitates further research</w:t>
      </w:r>
      <w:r w:rsidR="0722E978" w:rsidRPr="529F4A20">
        <w:rPr>
          <w:rFonts w:ascii="Times New Roman" w:hAnsi="Times New Roman" w:cs="Times New Roman"/>
          <w:i/>
          <w:iCs/>
          <w:sz w:val="24"/>
          <w:szCs w:val="24"/>
        </w:rPr>
        <w:t xml:space="preserve"> </w:t>
      </w:r>
      <w:r w:rsidR="2E4FCE07" w:rsidRPr="529F4A20">
        <w:rPr>
          <w:rFonts w:ascii="Times New Roman" w:hAnsi="Times New Roman" w:cs="Times New Roman"/>
          <w:sz w:val="24"/>
          <w:szCs w:val="24"/>
        </w:rPr>
        <w:t>(Ossenberg</w:t>
      </w:r>
      <w:r w:rsidR="263EF9E7" w:rsidRPr="529F4A20">
        <w:rPr>
          <w:rFonts w:ascii="Times New Roman" w:hAnsi="Times New Roman" w:cs="Times New Roman"/>
          <w:sz w:val="24"/>
          <w:szCs w:val="24"/>
        </w:rPr>
        <w:t xml:space="preserve"> et al</w:t>
      </w:r>
      <w:r w:rsidR="58DC46FE" w:rsidRPr="529F4A20">
        <w:rPr>
          <w:rFonts w:ascii="Times New Roman" w:hAnsi="Times New Roman" w:cs="Times New Roman"/>
          <w:sz w:val="24"/>
          <w:szCs w:val="24"/>
        </w:rPr>
        <w:t>., 2019</w:t>
      </w:r>
      <w:r w:rsidR="002227C1">
        <w:rPr>
          <w:rFonts w:ascii="Times New Roman" w:hAnsi="Times New Roman" w:cs="Times New Roman"/>
          <w:sz w:val="24"/>
          <w:szCs w:val="24"/>
        </w:rPr>
        <w:t>, p.</w:t>
      </w:r>
      <w:r w:rsidR="00DB7481">
        <w:rPr>
          <w:rFonts w:ascii="Times New Roman" w:hAnsi="Times New Roman" w:cs="Times New Roman"/>
          <w:sz w:val="24"/>
          <w:szCs w:val="24"/>
        </w:rPr>
        <w:t xml:space="preserve"> </w:t>
      </w:r>
      <w:r w:rsidR="002227C1">
        <w:rPr>
          <w:rFonts w:ascii="Times New Roman" w:hAnsi="Times New Roman" w:cs="Times New Roman"/>
          <w:sz w:val="24"/>
          <w:szCs w:val="24"/>
        </w:rPr>
        <w:t>396</w:t>
      </w:r>
      <w:r w:rsidR="687504ED" w:rsidRPr="529F4A20">
        <w:rPr>
          <w:rFonts w:ascii="Times New Roman" w:hAnsi="Times New Roman" w:cs="Times New Roman"/>
          <w:sz w:val="24"/>
          <w:szCs w:val="24"/>
        </w:rPr>
        <w:t>)</w:t>
      </w:r>
    </w:p>
    <w:p w14:paraId="1EE7F40B" w14:textId="6ADC1444" w:rsidR="730BC707" w:rsidRPr="003F37DF" w:rsidRDefault="730BC707" w:rsidP="529F4A20">
      <w:pPr>
        <w:spacing w:line="480" w:lineRule="auto"/>
        <w:ind w:firstLine="720"/>
        <w:rPr>
          <w:rFonts w:ascii="Times New Roman" w:hAnsi="Times New Roman" w:cs="Times New Roman"/>
          <w:i/>
          <w:iCs/>
          <w:sz w:val="24"/>
          <w:szCs w:val="24"/>
        </w:rPr>
      </w:pPr>
    </w:p>
    <w:p w14:paraId="13546056" w14:textId="6C2A9E77" w:rsidR="2D260E3D" w:rsidRPr="003F37DF" w:rsidRDefault="3AFDE3E3"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 xml:space="preserve">communication is becoming more and more intercultural because it involves participants who have different first languages and represent different cultures. The language and cultural backgrounds of learners influence the choices they make. </w:t>
      </w:r>
      <w:r w:rsidR="6BEC011C" w:rsidRPr="0071490D">
        <w:rPr>
          <w:rFonts w:ascii="Times New Roman" w:hAnsi="Times New Roman" w:cs="Times New Roman"/>
          <w:sz w:val="24"/>
          <w:szCs w:val="24"/>
        </w:rPr>
        <w:t>[…]</w:t>
      </w:r>
      <w:r w:rsidRPr="0071490D">
        <w:rPr>
          <w:rFonts w:ascii="Times New Roman" w:hAnsi="Times New Roman" w:cs="Times New Roman"/>
          <w:sz w:val="24"/>
          <w:szCs w:val="24"/>
        </w:rPr>
        <w:t xml:space="preserve"> More research into such issues can equip learners and teachers with language and intercultural communication skills to thrive in today’s diverse society</w:t>
      </w:r>
      <w:r w:rsidRPr="007E3F01">
        <w:rPr>
          <w:rFonts w:ascii="Times New Roman" w:hAnsi="Times New Roman" w:cs="Times New Roman"/>
          <w:sz w:val="24"/>
          <w:szCs w:val="24"/>
        </w:rPr>
        <w:t xml:space="preserve">. </w:t>
      </w:r>
      <w:r w:rsidR="48C7C16F" w:rsidRPr="007E3F01">
        <w:rPr>
          <w:rFonts w:ascii="Times New Roman" w:hAnsi="Times New Roman" w:cs="Times New Roman"/>
          <w:sz w:val="24"/>
          <w:szCs w:val="24"/>
        </w:rPr>
        <w:t xml:space="preserve">(Yousefi &amp; </w:t>
      </w:r>
      <w:r w:rsidR="439535DA" w:rsidRPr="007E3F01">
        <w:rPr>
          <w:rFonts w:ascii="Times New Roman" w:hAnsi="Times New Roman" w:cs="Times New Roman"/>
          <w:sz w:val="24"/>
          <w:szCs w:val="24"/>
        </w:rPr>
        <w:t xml:space="preserve">Nassaji, </w:t>
      </w:r>
      <w:r w:rsidR="591506F5" w:rsidRPr="007E3F01">
        <w:rPr>
          <w:rFonts w:ascii="Times New Roman" w:hAnsi="Times New Roman" w:cs="Times New Roman"/>
          <w:sz w:val="24"/>
          <w:szCs w:val="24"/>
        </w:rPr>
        <w:t>2021</w:t>
      </w:r>
      <w:r w:rsidR="00076E0D" w:rsidRPr="007E3F01">
        <w:rPr>
          <w:rFonts w:ascii="Times New Roman" w:hAnsi="Times New Roman" w:cs="Times New Roman"/>
          <w:sz w:val="24"/>
          <w:szCs w:val="24"/>
        </w:rPr>
        <w:t>, p.</w:t>
      </w:r>
      <w:r w:rsidR="00DB7481" w:rsidRPr="007E3F01">
        <w:rPr>
          <w:rFonts w:ascii="Times New Roman" w:hAnsi="Times New Roman" w:cs="Times New Roman"/>
          <w:sz w:val="24"/>
          <w:szCs w:val="24"/>
        </w:rPr>
        <w:t xml:space="preserve"> </w:t>
      </w:r>
      <w:r w:rsidR="00076E0D" w:rsidRPr="007E3F01">
        <w:rPr>
          <w:rFonts w:ascii="Times New Roman" w:hAnsi="Times New Roman" w:cs="Times New Roman"/>
          <w:sz w:val="24"/>
          <w:szCs w:val="24"/>
        </w:rPr>
        <w:t>8</w:t>
      </w:r>
      <w:r w:rsidR="591506F5" w:rsidRPr="007E3F01">
        <w:rPr>
          <w:rFonts w:ascii="Times New Roman" w:hAnsi="Times New Roman" w:cs="Times New Roman"/>
          <w:sz w:val="24"/>
          <w:szCs w:val="24"/>
        </w:rPr>
        <w:t>)</w:t>
      </w:r>
    </w:p>
    <w:p w14:paraId="3C1DE0F5" w14:textId="3A0E2B19" w:rsidR="529F4A20" w:rsidRDefault="04FCED8D" w:rsidP="008C235B">
      <w:pPr>
        <w:spacing w:line="480" w:lineRule="auto"/>
        <w:rPr>
          <w:rFonts w:ascii="Times New Roman" w:hAnsi="Times New Roman" w:cs="Times New Roman"/>
          <w:sz w:val="24"/>
          <w:szCs w:val="24"/>
        </w:rPr>
      </w:pPr>
      <w:r w:rsidRPr="04FCED8D">
        <w:rPr>
          <w:rFonts w:ascii="Times New Roman" w:hAnsi="Times New Roman" w:cs="Times New Roman"/>
          <w:sz w:val="24"/>
          <w:szCs w:val="24"/>
        </w:rPr>
        <w:lastRenderedPageBreak/>
        <w:t>Taken together, these authors’ arguments highlight the importance of exploring feedback effec</w:t>
      </w:r>
      <w:r w:rsidR="00F66CCC">
        <w:rPr>
          <w:rFonts w:ascii="Times New Roman" w:hAnsi="Times New Roman" w:cs="Times New Roman"/>
          <w:sz w:val="24"/>
          <w:szCs w:val="24"/>
        </w:rPr>
        <w:t>t</w:t>
      </w:r>
      <w:r w:rsidRPr="04FCED8D">
        <w:rPr>
          <w:rFonts w:ascii="Times New Roman" w:hAnsi="Times New Roman" w:cs="Times New Roman"/>
          <w:sz w:val="24"/>
          <w:szCs w:val="24"/>
        </w:rPr>
        <w:t xml:space="preserve">s in different populations and seeking to </w:t>
      </w:r>
      <w:r w:rsidR="006131FF">
        <w:rPr>
          <w:rFonts w:ascii="Times New Roman" w:hAnsi="Times New Roman" w:cs="Times New Roman"/>
          <w:sz w:val="24"/>
          <w:szCs w:val="24"/>
        </w:rPr>
        <w:t>investigate</w:t>
      </w:r>
      <w:r w:rsidRPr="04FCED8D">
        <w:rPr>
          <w:rFonts w:ascii="Times New Roman" w:hAnsi="Times New Roman" w:cs="Times New Roman"/>
          <w:sz w:val="24"/>
          <w:szCs w:val="24"/>
        </w:rPr>
        <w:t xml:space="preserve"> effects across different participant groups.</w:t>
      </w:r>
    </w:p>
    <w:p w14:paraId="0322FEEB"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(4) Theoretical and Conceptual Grounding</w:t>
      </w:r>
    </w:p>
    <w:p w14:paraId="73A78B0C" w14:textId="66ED8CE4" w:rsidR="51320401" w:rsidRPr="003F37DF" w:rsidRDefault="77820ABE" w:rsidP="77820ABE">
      <w:pPr>
        <w:spacing w:line="480" w:lineRule="auto"/>
        <w:ind w:firstLine="720"/>
        <w:rPr>
          <w:rFonts w:ascii="Times New Roman" w:eastAsiaTheme="minorEastAsia" w:hAnsi="Times New Roman" w:cs="Times New Roman"/>
          <w:b/>
          <w:bCs/>
          <w:sz w:val="24"/>
          <w:szCs w:val="24"/>
        </w:rPr>
      </w:pPr>
      <w:r w:rsidRPr="77820ABE">
        <w:rPr>
          <w:rFonts w:ascii="Times New Roman" w:hAnsi="Times New Roman" w:cs="Times New Roman"/>
          <w:sz w:val="24"/>
          <w:szCs w:val="24"/>
        </w:rPr>
        <w:t>A recurrent theme among these papers was a concern that much feedback research is atheoretical, with a severe lack of coherent explanatory frameworks that generate testable and falsifiable hypotheses:</w:t>
      </w:r>
    </w:p>
    <w:p w14:paraId="41EC22CD" w14:textId="77777777" w:rsidR="0056025E" w:rsidRDefault="2CE1B884" w:rsidP="0056025E">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The narrative synthesis is also limited by the lack of theoretical grounding in many of the primary studies, leading us to rely on inferences with respect to explanatory theories.</w:t>
      </w:r>
      <w:r w:rsidRPr="005A4BFC">
        <w:rPr>
          <w:rFonts w:ascii="Times New Roman" w:hAnsi="Times New Roman" w:cs="Times New Roman"/>
          <w:i/>
          <w:iCs/>
          <w:sz w:val="24"/>
          <w:szCs w:val="24"/>
        </w:rPr>
        <w:t xml:space="preserve"> </w:t>
      </w:r>
      <w:r w:rsidRPr="005A4BFC">
        <w:rPr>
          <w:rFonts w:ascii="Times New Roman" w:hAnsi="Times New Roman" w:cs="Times New Roman"/>
          <w:sz w:val="24"/>
          <w:szCs w:val="24"/>
        </w:rPr>
        <w:t>(Hatala et al., 2014</w:t>
      </w:r>
      <w:r w:rsidR="00F6197D" w:rsidRPr="005A4BFC">
        <w:rPr>
          <w:rFonts w:ascii="Times New Roman" w:hAnsi="Times New Roman" w:cs="Times New Roman"/>
          <w:sz w:val="24"/>
          <w:szCs w:val="24"/>
        </w:rPr>
        <w:t>, p.</w:t>
      </w:r>
      <w:r w:rsidR="00DB7481" w:rsidRPr="005A4BFC">
        <w:rPr>
          <w:rFonts w:ascii="Times New Roman" w:hAnsi="Times New Roman" w:cs="Times New Roman"/>
          <w:sz w:val="24"/>
          <w:szCs w:val="24"/>
        </w:rPr>
        <w:t xml:space="preserve"> </w:t>
      </w:r>
      <w:r w:rsidR="00F6197D" w:rsidRPr="005A4BFC">
        <w:rPr>
          <w:rFonts w:ascii="Times New Roman" w:hAnsi="Times New Roman" w:cs="Times New Roman"/>
          <w:sz w:val="24"/>
          <w:szCs w:val="24"/>
        </w:rPr>
        <w:t>268</w:t>
      </w:r>
      <w:r w:rsidRPr="005A4BFC">
        <w:rPr>
          <w:rFonts w:ascii="Times New Roman" w:hAnsi="Times New Roman" w:cs="Times New Roman"/>
          <w:sz w:val="24"/>
          <w:szCs w:val="24"/>
        </w:rPr>
        <w:t>)</w:t>
      </w:r>
      <w:r w:rsidR="0056025E" w:rsidRPr="0056025E">
        <w:rPr>
          <w:rFonts w:ascii="Times New Roman" w:hAnsi="Times New Roman" w:cs="Times New Roman"/>
          <w:sz w:val="24"/>
          <w:szCs w:val="24"/>
        </w:rPr>
        <w:t xml:space="preserve"> </w:t>
      </w:r>
    </w:p>
    <w:p w14:paraId="341913F1" w14:textId="77777777" w:rsidR="0056025E" w:rsidRDefault="0056025E" w:rsidP="0056025E">
      <w:pPr>
        <w:spacing w:line="480" w:lineRule="auto"/>
        <w:ind w:left="720"/>
        <w:rPr>
          <w:rFonts w:ascii="Times New Roman" w:hAnsi="Times New Roman" w:cs="Times New Roman"/>
          <w:sz w:val="24"/>
          <w:szCs w:val="24"/>
        </w:rPr>
      </w:pPr>
    </w:p>
    <w:p w14:paraId="4FFD94EB" w14:textId="510C4D8D" w:rsidR="51320401" w:rsidRPr="003F37DF" w:rsidRDefault="0056025E" w:rsidP="0056025E">
      <w:pPr>
        <w:spacing w:line="480" w:lineRule="auto"/>
        <w:ind w:left="720"/>
        <w:rPr>
          <w:rFonts w:ascii="Times New Roman" w:hAnsi="Times New Roman" w:cs="Times New Roman"/>
          <w:sz w:val="24"/>
          <w:szCs w:val="24"/>
        </w:rPr>
      </w:pPr>
      <w:r w:rsidRPr="005A4BFC">
        <w:rPr>
          <w:rFonts w:ascii="Times New Roman" w:hAnsi="Times New Roman" w:cs="Times New Roman"/>
          <w:sz w:val="24"/>
          <w:szCs w:val="24"/>
        </w:rPr>
        <w:t>Among the many intervention studies reviewed here, we frequently observed instances in which the authors gave no explicit theoretical account of how their endeavors might influence learners’ cognition or behavior. (Winstone et al., 2017, p. 34)</w:t>
      </w:r>
    </w:p>
    <w:p w14:paraId="22583B5E" w14:textId="230E8A20" w:rsidR="2888B1FA" w:rsidRPr="003F37DF" w:rsidRDefault="58C88860" w:rsidP="0071490D">
      <w:pPr>
        <w:spacing w:line="480" w:lineRule="auto"/>
        <w:rPr>
          <w:rFonts w:ascii="Times New Roman" w:hAnsi="Times New Roman" w:cs="Times New Roman"/>
          <w:sz w:val="24"/>
          <w:szCs w:val="24"/>
        </w:rPr>
      </w:pPr>
      <w:r w:rsidRPr="58C88860">
        <w:rPr>
          <w:rFonts w:ascii="Times New Roman" w:hAnsi="Times New Roman" w:cs="Times New Roman"/>
          <w:sz w:val="24"/>
          <w:szCs w:val="24"/>
        </w:rPr>
        <w:t xml:space="preserve">Whereas there was some clear consensus that theory in this field is lacking, little was suggested by way of remedies. Some author groups recommended specific theories, or broad theoretical approaches, that they felt should receive further attention, such as ‘socioconstructivist perspectives’, ‘cognitive load theory’, and ‘the Hattie and Timperley (2007) model’. However, </w:t>
      </w:r>
      <w:r w:rsidR="00C474F5">
        <w:rPr>
          <w:rFonts w:ascii="Times New Roman" w:hAnsi="Times New Roman" w:cs="Times New Roman"/>
          <w:sz w:val="24"/>
          <w:szCs w:val="24"/>
        </w:rPr>
        <w:t>whereas</w:t>
      </w:r>
      <w:r w:rsidRPr="58C88860">
        <w:rPr>
          <w:rFonts w:ascii="Times New Roman" w:hAnsi="Times New Roman" w:cs="Times New Roman"/>
          <w:sz w:val="24"/>
          <w:szCs w:val="24"/>
        </w:rPr>
        <w:t xml:space="preserve"> some authors called for the application of specific theoretical orientations, they did not </w:t>
      </w:r>
      <w:r w:rsidR="00A223DF">
        <w:rPr>
          <w:rFonts w:ascii="Times New Roman" w:hAnsi="Times New Roman" w:cs="Times New Roman"/>
          <w:sz w:val="24"/>
          <w:szCs w:val="24"/>
        </w:rPr>
        <w:t xml:space="preserve">typically </w:t>
      </w:r>
      <w:r w:rsidRPr="58C88860">
        <w:rPr>
          <w:rFonts w:ascii="Times New Roman" w:hAnsi="Times New Roman" w:cs="Times New Roman"/>
          <w:sz w:val="24"/>
          <w:szCs w:val="24"/>
        </w:rPr>
        <w:t xml:space="preserve">specify why or for what purpose. A small number specifically recommended a turn to psychology for valuable theory that would guide investigations and explain findings: an approach strongly endorsed by Fong and Schallert </w:t>
      </w:r>
      <w:r w:rsidRPr="58C88860">
        <w:rPr>
          <w:rFonts w:ascii="Times New Roman" w:hAnsi="Times New Roman" w:cs="Times New Roman"/>
          <w:sz w:val="24"/>
          <w:szCs w:val="24"/>
        </w:rPr>
        <w:lastRenderedPageBreak/>
        <w:t>(</w:t>
      </w:r>
      <w:r w:rsidR="00034BE2">
        <w:rPr>
          <w:rFonts w:ascii="Times New Roman" w:hAnsi="Times New Roman" w:cs="Times New Roman"/>
          <w:sz w:val="24"/>
          <w:szCs w:val="24"/>
        </w:rPr>
        <w:t>2023/</w:t>
      </w:r>
      <w:r w:rsidRPr="58C88860">
        <w:rPr>
          <w:rFonts w:ascii="Times New Roman" w:hAnsi="Times New Roman" w:cs="Times New Roman"/>
          <w:sz w:val="24"/>
          <w:szCs w:val="24"/>
        </w:rPr>
        <w:t xml:space="preserve">this issue), who highlight several social psychological theories that offer exactly this kind of promise. </w:t>
      </w:r>
    </w:p>
    <w:p w14:paraId="3DF3DAED" w14:textId="511E7E9E" w:rsidR="2888B1FA" w:rsidRPr="003F37DF" w:rsidRDefault="491FE6A2" w:rsidP="529F4A20">
      <w:pPr>
        <w:spacing w:line="480" w:lineRule="auto"/>
        <w:ind w:firstLine="720"/>
        <w:rPr>
          <w:rFonts w:ascii="Times New Roman" w:hAnsi="Times New Roman" w:cs="Times New Roman"/>
          <w:sz w:val="24"/>
          <w:szCs w:val="24"/>
        </w:rPr>
      </w:pPr>
      <w:r w:rsidRPr="5B196D2C">
        <w:rPr>
          <w:rFonts w:ascii="Times New Roman" w:hAnsi="Times New Roman" w:cs="Times New Roman"/>
          <w:sz w:val="24"/>
          <w:szCs w:val="24"/>
        </w:rPr>
        <w:t xml:space="preserve">These observations align with those of </w:t>
      </w:r>
      <w:r w:rsidR="1AE849FA" w:rsidRPr="5B196D2C">
        <w:rPr>
          <w:rFonts w:ascii="Times New Roman" w:hAnsi="Times New Roman" w:cs="Times New Roman"/>
          <w:sz w:val="24"/>
          <w:szCs w:val="24"/>
        </w:rPr>
        <w:t xml:space="preserve">a </w:t>
      </w:r>
      <w:r w:rsidR="10EE65CC" w:rsidRPr="5B196D2C">
        <w:rPr>
          <w:rFonts w:ascii="Times New Roman" w:hAnsi="Times New Roman" w:cs="Times New Roman"/>
          <w:sz w:val="24"/>
          <w:szCs w:val="24"/>
        </w:rPr>
        <w:t xml:space="preserve">recent </w:t>
      </w:r>
      <w:r w:rsidR="1AE849FA" w:rsidRPr="5B196D2C">
        <w:rPr>
          <w:rFonts w:ascii="Times New Roman" w:hAnsi="Times New Roman" w:cs="Times New Roman"/>
          <w:sz w:val="24"/>
          <w:szCs w:val="24"/>
        </w:rPr>
        <w:t xml:space="preserve">review </w:t>
      </w:r>
      <w:r w:rsidRPr="5B196D2C">
        <w:rPr>
          <w:rFonts w:ascii="Times New Roman" w:hAnsi="Times New Roman" w:cs="Times New Roman"/>
          <w:sz w:val="24"/>
          <w:szCs w:val="24"/>
        </w:rPr>
        <w:t>on</w:t>
      </w:r>
      <w:r w:rsidR="1AE849FA" w:rsidRPr="5B196D2C">
        <w:rPr>
          <w:rFonts w:ascii="Times New Roman" w:hAnsi="Times New Roman" w:cs="Times New Roman"/>
          <w:sz w:val="24"/>
          <w:szCs w:val="24"/>
        </w:rPr>
        <w:t xml:space="preserve"> the use of theory in feedback research, </w:t>
      </w:r>
      <w:r w:rsidRPr="5B196D2C">
        <w:rPr>
          <w:rFonts w:ascii="Times New Roman" w:hAnsi="Times New Roman" w:cs="Times New Roman"/>
          <w:sz w:val="24"/>
          <w:szCs w:val="24"/>
        </w:rPr>
        <w:t>whose authors</w:t>
      </w:r>
      <w:r w:rsidR="08E3F94B" w:rsidRPr="5B196D2C">
        <w:rPr>
          <w:rFonts w:ascii="Times New Roman" w:hAnsi="Times New Roman" w:cs="Times New Roman"/>
          <w:sz w:val="24"/>
          <w:szCs w:val="24"/>
        </w:rPr>
        <w:t xml:space="preserve"> </w:t>
      </w:r>
      <w:r w:rsidR="10EE65CC" w:rsidRPr="5B196D2C">
        <w:rPr>
          <w:rFonts w:ascii="Times New Roman" w:hAnsi="Times New Roman" w:cs="Times New Roman"/>
          <w:sz w:val="24"/>
          <w:szCs w:val="24"/>
        </w:rPr>
        <w:t xml:space="preserve">demonstrated that </w:t>
      </w:r>
      <w:r w:rsidR="2319CC0E" w:rsidRPr="5B196D2C">
        <w:rPr>
          <w:rFonts w:ascii="Times New Roman" w:hAnsi="Times New Roman" w:cs="Times New Roman"/>
          <w:sz w:val="24"/>
          <w:szCs w:val="24"/>
        </w:rPr>
        <w:t>only</w:t>
      </w:r>
      <w:r w:rsidR="10EE65CC" w:rsidRPr="5B196D2C">
        <w:rPr>
          <w:rFonts w:ascii="Times New Roman" w:hAnsi="Times New Roman" w:cs="Times New Roman"/>
          <w:sz w:val="24"/>
          <w:szCs w:val="24"/>
        </w:rPr>
        <w:t xml:space="preserve"> 37.5% of assessment and feedback </w:t>
      </w:r>
      <w:r w:rsidR="2319CC0E" w:rsidRPr="5B196D2C">
        <w:rPr>
          <w:rFonts w:ascii="Times New Roman" w:hAnsi="Times New Roman" w:cs="Times New Roman"/>
          <w:sz w:val="24"/>
          <w:szCs w:val="24"/>
        </w:rPr>
        <w:t xml:space="preserve">papers </w:t>
      </w:r>
      <w:r w:rsidR="00A32B56">
        <w:rPr>
          <w:rFonts w:ascii="Times New Roman" w:hAnsi="Times New Roman" w:cs="Times New Roman"/>
          <w:sz w:val="24"/>
          <w:szCs w:val="24"/>
        </w:rPr>
        <w:t xml:space="preserve">that were </w:t>
      </w:r>
      <w:r w:rsidR="10EE65CC" w:rsidRPr="5B196D2C">
        <w:rPr>
          <w:rFonts w:ascii="Times New Roman" w:hAnsi="Times New Roman" w:cs="Times New Roman"/>
          <w:sz w:val="24"/>
          <w:szCs w:val="24"/>
        </w:rPr>
        <w:t xml:space="preserve">published in </w:t>
      </w:r>
      <w:r w:rsidR="2319CC0E" w:rsidRPr="5B196D2C">
        <w:rPr>
          <w:rFonts w:ascii="Times New Roman" w:hAnsi="Times New Roman" w:cs="Times New Roman"/>
          <w:sz w:val="24"/>
          <w:szCs w:val="24"/>
        </w:rPr>
        <w:t>key</w:t>
      </w:r>
      <w:r w:rsidR="10EE65CC" w:rsidRPr="5B196D2C">
        <w:rPr>
          <w:rFonts w:ascii="Times New Roman" w:hAnsi="Times New Roman" w:cs="Times New Roman"/>
          <w:sz w:val="24"/>
          <w:szCs w:val="24"/>
        </w:rPr>
        <w:t xml:space="preserve"> journals in 2020 engaged with educational theory</w:t>
      </w:r>
      <w:r w:rsidR="2319CC0E" w:rsidRPr="5B196D2C">
        <w:rPr>
          <w:rFonts w:ascii="Times New Roman" w:hAnsi="Times New Roman" w:cs="Times New Roman"/>
          <w:sz w:val="24"/>
          <w:szCs w:val="24"/>
        </w:rPr>
        <w:t xml:space="preserve"> (</w:t>
      </w:r>
      <w:r w:rsidRPr="5B196D2C">
        <w:rPr>
          <w:rFonts w:ascii="Times New Roman" w:hAnsi="Times New Roman" w:cs="Times New Roman"/>
          <w:sz w:val="24"/>
          <w:szCs w:val="24"/>
        </w:rPr>
        <w:t xml:space="preserve">Nieminen et al., </w:t>
      </w:r>
      <w:r w:rsidR="008F6611">
        <w:rPr>
          <w:rFonts w:ascii="Times New Roman" w:hAnsi="Times New Roman" w:cs="Times New Roman"/>
          <w:sz w:val="24"/>
          <w:szCs w:val="24"/>
        </w:rPr>
        <w:t>2023</w:t>
      </w:r>
      <w:r w:rsidR="50591888" w:rsidRPr="5B196D2C">
        <w:rPr>
          <w:rFonts w:ascii="Times New Roman" w:hAnsi="Times New Roman" w:cs="Times New Roman"/>
          <w:sz w:val="24"/>
          <w:szCs w:val="24"/>
        </w:rPr>
        <w:t>)</w:t>
      </w:r>
      <w:r w:rsidR="2319CC0E" w:rsidRPr="5B196D2C">
        <w:rPr>
          <w:rFonts w:ascii="Times New Roman" w:hAnsi="Times New Roman" w:cs="Times New Roman"/>
          <w:sz w:val="24"/>
          <w:szCs w:val="24"/>
        </w:rPr>
        <w:t>.</w:t>
      </w:r>
      <w:r w:rsidR="2303B26B" w:rsidRPr="5B196D2C">
        <w:rPr>
          <w:rFonts w:ascii="Times New Roman" w:hAnsi="Times New Roman" w:cs="Times New Roman"/>
          <w:sz w:val="24"/>
          <w:szCs w:val="24"/>
        </w:rPr>
        <w:t xml:space="preserve"> </w:t>
      </w:r>
      <w:r w:rsidR="59920F6D" w:rsidRPr="5B196D2C">
        <w:rPr>
          <w:rFonts w:ascii="Times New Roman" w:hAnsi="Times New Roman" w:cs="Times New Roman"/>
          <w:sz w:val="24"/>
          <w:szCs w:val="24"/>
        </w:rPr>
        <w:t>The authors called</w:t>
      </w:r>
      <w:r w:rsidR="18265A3D" w:rsidRPr="5B196D2C">
        <w:rPr>
          <w:rFonts w:ascii="Times New Roman" w:hAnsi="Times New Roman" w:cs="Times New Roman"/>
          <w:sz w:val="24"/>
          <w:szCs w:val="24"/>
        </w:rPr>
        <w:t xml:space="preserve"> for engagement with a broader range of theories, as a way to ‘un-silo’ the field</w:t>
      </w:r>
      <w:r w:rsidR="29B5580B" w:rsidRPr="5B196D2C">
        <w:rPr>
          <w:rFonts w:ascii="Times New Roman" w:hAnsi="Times New Roman" w:cs="Times New Roman"/>
          <w:sz w:val="24"/>
          <w:szCs w:val="24"/>
        </w:rPr>
        <w:t xml:space="preserve"> and connect feedback research with other scientific domains</w:t>
      </w:r>
      <w:r w:rsidR="0B6BC9D7" w:rsidRPr="5B196D2C">
        <w:rPr>
          <w:rFonts w:ascii="Times New Roman" w:hAnsi="Times New Roman" w:cs="Times New Roman"/>
          <w:sz w:val="24"/>
          <w:szCs w:val="24"/>
        </w:rPr>
        <w:t xml:space="preserve">, and to </w:t>
      </w:r>
      <w:r w:rsidR="228032AC" w:rsidRPr="5B196D2C">
        <w:rPr>
          <w:rFonts w:ascii="Times New Roman" w:hAnsi="Times New Roman" w:cs="Times New Roman"/>
          <w:sz w:val="24"/>
          <w:szCs w:val="24"/>
        </w:rPr>
        <w:t>“protect researchers from reinventing</w:t>
      </w:r>
      <w:r w:rsidR="730BBAE8" w:rsidRPr="5B196D2C">
        <w:rPr>
          <w:rFonts w:ascii="Times New Roman" w:hAnsi="Times New Roman" w:cs="Times New Roman"/>
          <w:sz w:val="24"/>
          <w:szCs w:val="24"/>
        </w:rPr>
        <w:t xml:space="preserve"> the </w:t>
      </w:r>
      <w:r w:rsidR="228032AC" w:rsidRPr="5B196D2C">
        <w:rPr>
          <w:rFonts w:ascii="Times New Roman" w:hAnsi="Times New Roman" w:cs="Times New Roman"/>
          <w:sz w:val="24"/>
          <w:szCs w:val="24"/>
        </w:rPr>
        <w:t>wheel” (p.</w:t>
      </w:r>
      <w:r w:rsidR="3D112D66" w:rsidRPr="5B196D2C">
        <w:rPr>
          <w:rFonts w:ascii="Times New Roman" w:hAnsi="Times New Roman" w:cs="Times New Roman"/>
          <w:sz w:val="24"/>
          <w:szCs w:val="24"/>
        </w:rPr>
        <w:t xml:space="preserve"> 11</w:t>
      </w:r>
      <w:r w:rsidR="228032AC" w:rsidRPr="5B196D2C">
        <w:rPr>
          <w:rFonts w:ascii="Times New Roman" w:hAnsi="Times New Roman" w:cs="Times New Roman"/>
          <w:sz w:val="24"/>
          <w:szCs w:val="24"/>
        </w:rPr>
        <w:t>)</w:t>
      </w:r>
      <w:r w:rsidR="77AAED66" w:rsidRPr="5B196D2C">
        <w:rPr>
          <w:rFonts w:ascii="Times New Roman" w:hAnsi="Times New Roman" w:cs="Times New Roman"/>
          <w:sz w:val="24"/>
          <w:szCs w:val="24"/>
        </w:rPr>
        <w:t>. We return to these important points later.</w:t>
      </w:r>
    </w:p>
    <w:p w14:paraId="122D52EC"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(5) Research Methods and Designs</w:t>
      </w:r>
    </w:p>
    <w:p w14:paraId="3EB8F95C" w14:textId="4242F8DF" w:rsidR="09EB2DD5" w:rsidRPr="003F37DF" w:rsidRDefault="77820ABE" w:rsidP="77820ABE">
      <w:pPr>
        <w:spacing w:line="480" w:lineRule="auto"/>
        <w:ind w:firstLine="720"/>
        <w:rPr>
          <w:rFonts w:ascii="Times New Roman" w:eastAsiaTheme="minorEastAsia" w:hAnsi="Times New Roman" w:cs="Times New Roman"/>
          <w:b/>
          <w:bCs/>
          <w:sz w:val="24"/>
          <w:szCs w:val="24"/>
        </w:rPr>
      </w:pPr>
      <w:r w:rsidRPr="77820ABE">
        <w:rPr>
          <w:rFonts w:ascii="Times New Roman" w:hAnsi="Times New Roman" w:cs="Times New Roman"/>
          <w:sz w:val="24"/>
          <w:szCs w:val="24"/>
        </w:rPr>
        <w:t>The authors of these papers frequently commented on the kinds of studies that are needed in future, in terms of the research methods and designs that would be most beneficial. Two clear messages emerged from these recommendations. The first was a call for more widespread use of experimental methods and randomized trials, as a means to better answer questions about and to support stronger claims about the causality of observed effects (see also Gopelan et al., 2020):</w:t>
      </w:r>
    </w:p>
    <w:p w14:paraId="5B53A2F3" w14:textId="40FD41E3" w:rsidR="1CD0E3B4" w:rsidRPr="003F37DF" w:rsidRDefault="2E93E45B" w:rsidP="529F4A20">
      <w:pPr>
        <w:spacing w:line="480" w:lineRule="auto"/>
        <w:ind w:left="720"/>
        <w:rPr>
          <w:rFonts w:ascii="Times New Roman" w:eastAsia="Arial" w:hAnsi="Times New Roman" w:cs="Times New Roman"/>
          <w:color w:val="404040" w:themeColor="text1" w:themeTint="BF"/>
          <w:sz w:val="24"/>
          <w:szCs w:val="24"/>
        </w:rPr>
      </w:pPr>
      <w:r w:rsidRPr="0071490D">
        <w:rPr>
          <w:rFonts w:ascii="Times New Roman" w:eastAsia="Arial" w:hAnsi="Times New Roman" w:cs="Times New Roman"/>
          <w:sz w:val="24"/>
          <w:szCs w:val="24"/>
        </w:rPr>
        <w:t>Although a difficult area to research, more randomised controlled studies on a change in behaviour following feedback […] should be encouraged.</w:t>
      </w:r>
      <w:r w:rsidRPr="2E93E45B">
        <w:rPr>
          <w:rFonts w:ascii="Times New Roman" w:eastAsia="Arial" w:hAnsi="Times New Roman" w:cs="Times New Roman"/>
          <w:sz w:val="24"/>
          <w:szCs w:val="24"/>
        </w:rPr>
        <w:t xml:space="preserve"> (Saedon et al., 2012</w:t>
      </w:r>
      <w:r w:rsidR="0087055B">
        <w:rPr>
          <w:rFonts w:ascii="Times New Roman" w:eastAsia="Arial" w:hAnsi="Times New Roman" w:cs="Times New Roman"/>
          <w:sz w:val="24"/>
          <w:szCs w:val="24"/>
        </w:rPr>
        <w:t>, p.</w:t>
      </w:r>
      <w:r w:rsidR="00DB7481">
        <w:rPr>
          <w:rFonts w:ascii="Times New Roman" w:eastAsia="Arial" w:hAnsi="Times New Roman" w:cs="Times New Roman"/>
          <w:sz w:val="24"/>
          <w:szCs w:val="24"/>
        </w:rPr>
        <w:t xml:space="preserve"> </w:t>
      </w:r>
      <w:r w:rsidR="0087055B">
        <w:rPr>
          <w:rFonts w:ascii="Times New Roman" w:eastAsia="Arial" w:hAnsi="Times New Roman" w:cs="Times New Roman"/>
          <w:sz w:val="24"/>
          <w:szCs w:val="24"/>
        </w:rPr>
        <w:t>7</w:t>
      </w:r>
      <w:r w:rsidRPr="2E93E45B">
        <w:rPr>
          <w:rFonts w:ascii="Times New Roman" w:eastAsia="Arial" w:hAnsi="Times New Roman" w:cs="Times New Roman"/>
          <w:sz w:val="24"/>
          <w:szCs w:val="24"/>
        </w:rPr>
        <w:t>)</w:t>
      </w:r>
    </w:p>
    <w:p w14:paraId="69FB366D" w14:textId="12BB65A3" w:rsidR="18F00CD6" w:rsidRPr="003F37DF" w:rsidRDefault="18F00CD6" w:rsidP="529F4A20">
      <w:pPr>
        <w:spacing w:line="480" w:lineRule="auto"/>
        <w:ind w:firstLine="720"/>
        <w:rPr>
          <w:rFonts w:ascii="Times New Roman" w:eastAsia="Arial" w:hAnsi="Times New Roman" w:cs="Times New Roman"/>
          <w:color w:val="404040" w:themeColor="text1" w:themeTint="BF"/>
          <w:sz w:val="24"/>
          <w:szCs w:val="24"/>
        </w:rPr>
      </w:pPr>
    </w:p>
    <w:p w14:paraId="6F475848" w14:textId="41BD8114" w:rsidR="18F00CD6" w:rsidRPr="003F37DF" w:rsidRDefault="0987D5D7" w:rsidP="529F4A20">
      <w:pPr>
        <w:spacing w:line="480" w:lineRule="auto"/>
        <w:ind w:left="720"/>
        <w:rPr>
          <w:rFonts w:ascii="Times New Roman" w:eastAsia="Arial" w:hAnsi="Times New Roman" w:cs="Times New Roman"/>
          <w:color w:val="404040" w:themeColor="text1" w:themeTint="BF"/>
          <w:sz w:val="24"/>
          <w:szCs w:val="24"/>
        </w:rPr>
      </w:pPr>
      <w:r w:rsidRPr="0071490D">
        <w:rPr>
          <w:rFonts w:ascii="Times New Roman" w:eastAsia="Arial" w:hAnsi="Times New Roman" w:cs="Times New Roman"/>
          <w:sz w:val="24"/>
          <w:szCs w:val="24"/>
        </w:rPr>
        <w:t>To advance this field of knowledge, research programmes designed to systematically investigate the constituents required for effective feedback are needed. This is likely to involve a series of studies designed to isolate one factor at a time, with all other key influences on performance standardised</w:t>
      </w:r>
      <w:r w:rsidRPr="005A4BFC">
        <w:rPr>
          <w:rFonts w:ascii="Times New Roman" w:eastAsia="Arial" w:hAnsi="Times New Roman" w:cs="Times New Roman"/>
          <w:sz w:val="24"/>
          <w:szCs w:val="24"/>
        </w:rPr>
        <w:t xml:space="preserve"> </w:t>
      </w:r>
      <w:r w:rsidR="6C6547C6" w:rsidRPr="005A4BFC">
        <w:rPr>
          <w:rFonts w:ascii="Times New Roman" w:eastAsia="Arial" w:hAnsi="Times New Roman" w:cs="Times New Roman"/>
          <w:sz w:val="24"/>
          <w:szCs w:val="24"/>
        </w:rPr>
        <w:t>(Johnson et al., 2020</w:t>
      </w:r>
      <w:r w:rsidR="003558D1" w:rsidRPr="005A4BFC">
        <w:rPr>
          <w:rFonts w:ascii="Times New Roman" w:eastAsia="Arial" w:hAnsi="Times New Roman" w:cs="Times New Roman"/>
          <w:sz w:val="24"/>
          <w:szCs w:val="24"/>
        </w:rPr>
        <w:t>, p.</w:t>
      </w:r>
      <w:r w:rsidR="006E243F" w:rsidRPr="005A4BFC">
        <w:rPr>
          <w:rFonts w:ascii="Times New Roman" w:eastAsia="Arial" w:hAnsi="Times New Roman" w:cs="Times New Roman"/>
          <w:sz w:val="24"/>
          <w:szCs w:val="24"/>
        </w:rPr>
        <w:t xml:space="preserve"> </w:t>
      </w:r>
      <w:r w:rsidR="003558D1" w:rsidRPr="005A4BFC">
        <w:rPr>
          <w:rFonts w:ascii="Times New Roman" w:eastAsia="Arial" w:hAnsi="Times New Roman" w:cs="Times New Roman"/>
          <w:sz w:val="24"/>
          <w:szCs w:val="24"/>
        </w:rPr>
        <w:t>20</w:t>
      </w:r>
      <w:r w:rsidR="72383526" w:rsidRPr="005A4BFC">
        <w:rPr>
          <w:rFonts w:ascii="Times New Roman" w:eastAsia="Arial" w:hAnsi="Times New Roman" w:cs="Times New Roman"/>
          <w:sz w:val="24"/>
          <w:szCs w:val="24"/>
        </w:rPr>
        <w:t>)</w:t>
      </w:r>
    </w:p>
    <w:p w14:paraId="67034057" w14:textId="79C977A4" w:rsidR="00AE70BE" w:rsidRDefault="00FB68DB" w:rsidP="0071490D">
      <w:pPr>
        <w:spacing w:line="480"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N</w:t>
      </w:r>
      <w:r w:rsidR="00BB2ADB">
        <w:rPr>
          <w:rFonts w:ascii="Times New Roman" w:eastAsia="Arial" w:hAnsi="Times New Roman" w:cs="Times New Roman"/>
          <w:sz w:val="24"/>
          <w:szCs w:val="24"/>
        </w:rPr>
        <w:t xml:space="preserve">umerous </w:t>
      </w:r>
      <w:r>
        <w:rPr>
          <w:rFonts w:ascii="Times New Roman" w:eastAsia="Arial" w:hAnsi="Times New Roman" w:cs="Times New Roman"/>
          <w:sz w:val="24"/>
          <w:szCs w:val="24"/>
        </w:rPr>
        <w:t xml:space="preserve">programs of </w:t>
      </w:r>
      <w:r w:rsidR="00BB2ADB">
        <w:rPr>
          <w:rFonts w:ascii="Times New Roman" w:eastAsia="Arial" w:hAnsi="Times New Roman" w:cs="Times New Roman"/>
          <w:sz w:val="24"/>
          <w:szCs w:val="24"/>
        </w:rPr>
        <w:t xml:space="preserve">psychological </w:t>
      </w:r>
      <w:r>
        <w:rPr>
          <w:rFonts w:ascii="Times New Roman" w:eastAsia="Arial" w:hAnsi="Times New Roman" w:cs="Times New Roman"/>
          <w:sz w:val="24"/>
          <w:szCs w:val="24"/>
        </w:rPr>
        <w:t>feedback research already embody the approach that Johnson et al. (2020) recommend</w:t>
      </w:r>
      <w:r w:rsidR="00844A03">
        <w:rPr>
          <w:rFonts w:ascii="Times New Roman" w:eastAsia="Arial" w:hAnsi="Times New Roman" w:cs="Times New Roman"/>
          <w:sz w:val="24"/>
          <w:szCs w:val="24"/>
        </w:rPr>
        <w:t>ed</w:t>
      </w:r>
      <w:r w:rsidR="003E0730">
        <w:rPr>
          <w:rFonts w:ascii="Times New Roman" w:eastAsia="Arial" w:hAnsi="Times New Roman" w:cs="Times New Roman"/>
          <w:sz w:val="24"/>
          <w:szCs w:val="24"/>
        </w:rPr>
        <w:t>,</w:t>
      </w:r>
      <w:r>
        <w:rPr>
          <w:rFonts w:ascii="Times New Roman" w:eastAsia="Arial" w:hAnsi="Times New Roman" w:cs="Times New Roman"/>
          <w:sz w:val="24"/>
          <w:szCs w:val="24"/>
        </w:rPr>
        <w:t xml:space="preserve"> whereby successive experiments systematically test, rule out, and support competing mechanistic explanations of an observed effect. </w:t>
      </w:r>
      <w:r w:rsidR="00BB2ADB">
        <w:rPr>
          <w:rFonts w:ascii="Times New Roman" w:eastAsia="Arial" w:hAnsi="Times New Roman" w:cs="Times New Roman"/>
          <w:sz w:val="24"/>
          <w:szCs w:val="24"/>
        </w:rPr>
        <w:t>Harber’s (</w:t>
      </w:r>
      <w:r w:rsidR="00034BE2">
        <w:rPr>
          <w:rFonts w:ascii="Times New Roman" w:eastAsia="Arial" w:hAnsi="Times New Roman" w:cs="Times New Roman"/>
          <w:sz w:val="24"/>
          <w:szCs w:val="24"/>
        </w:rPr>
        <w:t>2023/</w:t>
      </w:r>
      <w:r w:rsidR="00BB2ADB">
        <w:rPr>
          <w:rFonts w:ascii="Times New Roman" w:eastAsia="Arial" w:hAnsi="Times New Roman" w:cs="Times New Roman"/>
          <w:sz w:val="24"/>
          <w:szCs w:val="24"/>
        </w:rPr>
        <w:t>this issue)</w:t>
      </w:r>
      <w:r>
        <w:rPr>
          <w:rFonts w:ascii="Times New Roman" w:eastAsia="Arial" w:hAnsi="Times New Roman" w:cs="Times New Roman"/>
          <w:sz w:val="24"/>
          <w:szCs w:val="24"/>
        </w:rPr>
        <w:t xml:space="preserve"> paper illustrates one such </w:t>
      </w:r>
      <w:r w:rsidR="00AE70BE">
        <w:rPr>
          <w:rFonts w:ascii="Times New Roman" w:eastAsia="Arial" w:hAnsi="Times New Roman" w:cs="Times New Roman"/>
          <w:sz w:val="24"/>
          <w:szCs w:val="24"/>
        </w:rPr>
        <w:t xml:space="preserve">experimental </w:t>
      </w:r>
      <w:r>
        <w:rPr>
          <w:rFonts w:ascii="Times New Roman" w:eastAsia="Arial" w:hAnsi="Times New Roman" w:cs="Times New Roman"/>
          <w:sz w:val="24"/>
          <w:szCs w:val="24"/>
        </w:rPr>
        <w:t>research program</w:t>
      </w:r>
      <w:r w:rsidR="00AE70BE">
        <w:rPr>
          <w:rFonts w:ascii="Times New Roman" w:eastAsia="Arial" w:hAnsi="Times New Roman" w:cs="Times New Roman"/>
          <w:sz w:val="24"/>
          <w:szCs w:val="24"/>
        </w:rPr>
        <w:t xml:space="preserve">, </w:t>
      </w:r>
      <w:r w:rsidR="00A32B56">
        <w:rPr>
          <w:rFonts w:ascii="Times New Roman" w:eastAsia="Arial" w:hAnsi="Times New Roman" w:cs="Times New Roman"/>
          <w:sz w:val="24"/>
          <w:szCs w:val="24"/>
        </w:rPr>
        <w:t xml:space="preserve">and </w:t>
      </w:r>
      <w:r w:rsidR="00AE70BE">
        <w:rPr>
          <w:rFonts w:ascii="Times New Roman" w:eastAsia="Arial" w:hAnsi="Times New Roman" w:cs="Times New Roman"/>
          <w:sz w:val="24"/>
          <w:szCs w:val="24"/>
        </w:rPr>
        <w:t>it is clear from the present review that there is a strong appetite for more of this type of work</w:t>
      </w:r>
      <w:r>
        <w:rPr>
          <w:rFonts w:ascii="Times New Roman" w:eastAsia="Arial" w:hAnsi="Times New Roman" w:cs="Times New Roman"/>
          <w:sz w:val="24"/>
          <w:szCs w:val="24"/>
        </w:rPr>
        <w:t xml:space="preserve">. </w:t>
      </w:r>
    </w:p>
    <w:p w14:paraId="5A6D2C95" w14:textId="40FFD90C" w:rsidR="50A9E306" w:rsidRPr="003F37DF" w:rsidRDefault="44BE6CC3" w:rsidP="529F4A20">
      <w:pPr>
        <w:spacing w:line="480" w:lineRule="auto"/>
        <w:ind w:firstLine="720"/>
        <w:rPr>
          <w:rFonts w:ascii="Times New Roman" w:eastAsia="Arial" w:hAnsi="Times New Roman" w:cs="Times New Roman"/>
          <w:color w:val="404040" w:themeColor="text1" w:themeTint="BF"/>
          <w:sz w:val="24"/>
          <w:szCs w:val="24"/>
        </w:rPr>
      </w:pPr>
      <w:r w:rsidRPr="529F4A20">
        <w:rPr>
          <w:rFonts w:ascii="Times New Roman" w:eastAsia="Arial" w:hAnsi="Times New Roman" w:cs="Times New Roman"/>
          <w:sz w:val="24"/>
          <w:szCs w:val="24"/>
        </w:rPr>
        <w:t xml:space="preserve">The second clear message </w:t>
      </w:r>
      <w:r w:rsidR="00844A03">
        <w:rPr>
          <w:rFonts w:ascii="Times New Roman" w:eastAsia="Arial" w:hAnsi="Times New Roman" w:cs="Times New Roman"/>
          <w:sz w:val="24"/>
          <w:szCs w:val="24"/>
        </w:rPr>
        <w:t xml:space="preserve">from this </w:t>
      </w:r>
      <w:r w:rsidR="0004229E">
        <w:rPr>
          <w:rFonts w:ascii="Times New Roman" w:eastAsia="Arial" w:hAnsi="Times New Roman" w:cs="Times New Roman"/>
          <w:sz w:val="24"/>
          <w:szCs w:val="24"/>
        </w:rPr>
        <w:t>cluster</w:t>
      </w:r>
      <w:r w:rsidR="00844A03">
        <w:rPr>
          <w:rFonts w:ascii="Times New Roman" w:eastAsia="Arial" w:hAnsi="Times New Roman" w:cs="Times New Roman"/>
          <w:sz w:val="24"/>
          <w:szCs w:val="24"/>
        </w:rPr>
        <w:t xml:space="preserve"> </w:t>
      </w:r>
      <w:r w:rsidRPr="529F4A20">
        <w:rPr>
          <w:rFonts w:ascii="Times New Roman" w:eastAsia="Arial" w:hAnsi="Times New Roman" w:cs="Times New Roman"/>
          <w:sz w:val="24"/>
          <w:szCs w:val="24"/>
        </w:rPr>
        <w:t>is that beyond th</w:t>
      </w:r>
      <w:r w:rsidR="100BC819" w:rsidRPr="529F4A20">
        <w:rPr>
          <w:rFonts w:ascii="Times New Roman" w:eastAsia="Arial" w:hAnsi="Times New Roman" w:cs="Times New Roman"/>
          <w:sz w:val="24"/>
          <w:szCs w:val="24"/>
        </w:rPr>
        <w:t xml:space="preserve">e value of (quasi-)experimental methods, in fact the field would benefit from a much greater diversity of research methods. </w:t>
      </w:r>
      <w:r w:rsidR="3E284BFA" w:rsidRPr="529F4A20">
        <w:rPr>
          <w:rFonts w:ascii="Times New Roman" w:eastAsia="Arial" w:hAnsi="Times New Roman" w:cs="Times New Roman"/>
          <w:sz w:val="24"/>
          <w:szCs w:val="24"/>
        </w:rPr>
        <w:t xml:space="preserve">Authors of these papers recommended </w:t>
      </w:r>
      <w:r w:rsidR="71251926" w:rsidRPr="529F4A20">
        <w:rPr>
          <w:rFonts w:ascii="Times New Roman" w:eastAsia="Arial" w:hAnsi="Times New Roman" w:cs="Times New Roman"/>
          <w:sz w:val="24"/>
          <w:szCs w:val="24"/>
        </w:rPr>
        <w:t>that</w:t>
      </w:r>
      <w:r w:rsidR="3E284BFA" w:rsidRPr="529F4A20">
        <w:rPr>
          <w:rFonts w:ascii="Times New Roman" w:eastAsia="Arial" w:hAnsi="Times New Roman" w:cs="Times New Roman"/>
          <w:sz w:val="24"/>
          <w:szCs w:val="24"/>
        </w:rPr>
        <w:t xml:space="preserve"> certain research questions invite more qualitative work</w:t>
      </w:r>
      <w:r w:rsidR="00946DD5">
        <w:rPr>
          <w:rFonts w:ascii="Times New Roman" w:eastAsia="Arial" w:hAnsi="Times New Roman" w:cs="Times New Roman"/>
          <w:sz w:val="24"/>
          <w:szCs w:val="24"/>
        </w:rPr>
        <w:t xml:space="preserve"> (e.g., </w:t>
      </w:r>
      <w:r w:rsidR="002A7D54">
        <w:rPr>
          <w:rFonts w:ascii="Times New Roman" w:eastAsia="Arial" w:hAnsi="Times New Roman" w:cs="Times New Roman"/>
          <w:sz w:val="24"/>
          <w:szCs w:val="24"/>
        </w:rPr>
        <w:t>Agius &amp; Wilkinson, 2013)</w:t>
      </w:r>
      <w:r w:rsidR="3E284BFA" w:rsidRPr="529F4A20">
        <w:rPr>
          <w:rFonts w:ascii="Times New Roman" w:eastAsia="Arial" w:hAnsi="Times New Roman" w:cs="Times New Roman"/>
          <w:sz w:val="24"/>
          <w:szCs w:val="24"/>
        </w:rPr>
        <w:t>, or more quantitative work</w:t>
      </w:r>
      <w:r w:rsidR="002A7D54">
        <w:rPr>
          <w:rFonts w:ascii="Times New Roman" w:eastAsia="Arial" w:hAnsi="Times New Roman" w:cs="Times New Roman"/>
          <w:sz w:val="24"/>
          <w:szCs w:val="24"/>
        </w:rPr>
        <w:t xml:space="preserve"> (e.g., </w:t>
      </w:r>
      <w:r w:rsidR="001A60E9">
        <w:rPr>
          <w:rFonts w:ascii="Times New Roman" w:eastAsia="Arial" w:hAnsi="Times New Roman" w:cs="Times New Roman"/>
          <w:sz w:val="24"/>
          <w:szCs w:val="24"/>
        </w:rPr>
        <w:t>Bing-You et al., 2017</w:t>
      </w:r>
      <w:r w:rsidR="00637CB6">
        <w:rPr>
          <w:rFonts w:ascii="Times New Roman" w:eastAsia="Arial" w:hAnsi="Times New Roman" w:cs="Times New Roman"/>
          <w:sz w:val="24"/>
          <w:szCs w:val="24"/>
        </w:rPr>
        <w:t>)</w:t>
      </w:r>
      <w:r w:rsidR="3E284BFA" w:rsidRPr="529F4A20">
        <w:rPr>
          <w:rFonts w:ascii="Times New Roman" w:eastAsia="Arial" w:hAnsi="Times New Roman" w:cs="Times New Roman"/>
          <w:sz w:val="24"/>
          <w:szCs w:val="24"/>
        </w:rPr>
        <w:t>, or mixed-methods work</w:t>
      </w:r>
      <w:r w:rsidR="00637CB6">
        <w:rPr>
          <w:rFonts w:ascii="Times New Roman" w:eastAsia="Arial" w:hAnsi="Times New Roman" w:cs="Times New Roman"/>
          <w:sz w:val="24"/>
          <w:szCs w:val="24"/>
        </w:rPr>
        <w:t xml:space="preserve"> (e.g., Mattick et al., 2019)</w:t>
      </w:r>
      <w:r w:rsidR="3E284BFA" w:rsidRPr="529F4A20">
        <w:rPr>
          <w:rFonts w:ascii="Times New Roman" w:eastAsia="Arial" w:hAnsi="Times New Roman" w:cs="Times New Roman"/>
          <w:sz w:val="24"/>
          <w:szCs w:val="24"/>
        </w:rPr>
        <w:t xml:space="preserve">, but some </w:t>
      </w:r>
      <w:r w:rsidR="71251926" w:rsidRPr="529F4A20">
        <w:rPr>
          <w:rFonts w:ascii="Times New Roman" w:eastAsia="Arial" w:hAnsi="Times New Roman" w:cs="Times New Roman"/>
          <w:sz w:val="24"/>
          <w:szCs w:val="24"/>
        </w:rPr>
        <w:t>authors also specifically</w:t>
      </w:r>
      <w:r w:rsidR="3E284BFA" w:rsidRPr="529F4A20">
        <w:rPr>
          <w:rFonts w:ascii="Times New Roman" w:eastAsia="Arial" w:hAnsi="Times New Roman" w:cs="Times New Roman"/>
          <w:sz w:val="24"/>
          <w:szCs w:val="24"/>
        </w:rPr>
        <w:t xml:space="preserve"> recommended greater use of psycholinguistic methods</w:t>
      </w:r>
      <w:r w:rsidR="00637CB6">
        <w:rPr>
          <w:rFonts w:ascii="Times New Roman" w:eastAsia="Arial" w:hAnsi="Times New Roman" w:cs="Times New Roman"/>
          <w:sz w:val="24"/>
          <w:szCs w:val="24"/>
        </w:rPr>
        <w:t xml:space="preserve"> (e.g., Van der Kleij &amp; Lipnevich, 2021)</w:t>
      </w:r>
      <w:r w:rsidR="3E284BFA" w:rsidRPr="529F4A20">
        <w:rPr>
          <w:rFonts w:ascii="Times New Roman" w:eastAsia="Arial" w:hAnsi="Times New Roman" w:cs="Times New Roman"/>
          <w:sz w:val="24"/>
          <w:szCs w:val="24"/>
        </w:rPr>
        <w:t>, cognitive and neuroimaging/neurophysiological methods</w:t>
      </w:r>
      <w:r w:rsidR="00637CB6">
        <w:rPr>
          <w:rFonts w:ascii="Times New Roman" w:eastAsia="Arial" w:hAnsi="Times New Roman" w:cs="Times New Roman"/>
          <w:sz w:val="24"/>
          <w:szCs w:val="24"/>
        </w:rPr>
        <w:t xml:space="preserve"> (e.g., Dion &amp; Restrepo, 2016; Luft, 2014)</w:t>
      </w:r>
      <w:r w:rsidR="3E284BFA" w:rsidRPr="529F4A20">
        <w:rPr>
          <w:rFonts w:ascii="Times New Roman" w:eastAsia="Arial" w:hAnsi="Times New Roman" w:cs="Times New Roman"/>
          <w:sz w:val="24"/>
          <w:szCs w:val="24"/>
        </w:rPr>
        <w:t>, well-validated survey research</w:t>
      </w:r>
      <w:r w:rsidR="00637CB6">
        <w:rPr>
          <w:rFonts w:ascii="Times New Roman" w:eastAsia="Arial" w:hAnsi="Times New Roman" w:cs="Times New Roman"/>
          <w:sz w:val="24"/>
          <w:szCs w:val="24"/>
        </w:rPr>
        <w:t xml:space="preserve"> (</w:t>
      </w:r>
      <w:r w:rsidR="00EB64A2">
        <w:rPr>
          <w:rFonts w:ascii="Times New Roman" w:eastAsia="Arial" w:hAnsi="Times New Roman" w:cs="Times New Roman"/>
          <w:sz w:val="24"/>
          <w:szCs w:val="24"/>
        </w:rPr>
        <w:t>Van der Kleij &amp; Lipnevich, 2021</w:t>
      </w:r>
      <w:r w:rsidR="00B4642E">
        <w:rPr>
          <w:rFonts w:ascii="Times New Roman" w:eastAsia="Arial" w:hAnsi="Times New Roman" w:cs="Times New Roman"/>
          <w:sz w:val="24"/>
          <w:szCs w:val="24"/>
        </w:rPr>
        <w:t>)</w:t>
      </w:r>
      <w:r w:rsidR="3E284BFA" w:rsidRPr="529F4A20">
        <w:rPr>
          <w:rFonts w:ascii="Times New Roman" w:eastAsia="Arial" w:hAnsi="Times New Roman" w:cs="Times New Roman"/>
          <w:sz w:val="24"/>
          <w:szCs w:val="24"/>
        </w:rPr>
        <w:t>, observational studies</w:t>
      </w:r>
      <w:r w:rsidR="00B4642E">
        <w:rPr>
          <w:rFonts w:ascii="Times New Roman" w:eastAsia="Arial" w:hAnsi="Times New Roman" w:cs="Times New Roman"/>
          <w:sz w:val="24"/>
          <w:szCs w:val="24"/>
        </w:rPr>
        <w:t xml:space="preserve"> (Lyster et al., 2013; Thurlings et al., 2013)</w:t>
      </w:r>
      <w:r w:rsidR="3E284BFA" w:rsidRPr="529F4A20">
        <w:rPr>
          <w:rFonts w:ascii="Times New Roman" w:eastAsia="Arial" w:hAnsi="Times New Roman" w:cs="Times New Roman"/>
          <w:sz w:val="24"/>
          <w:szCs w:val="24"/>
        </w:rPr>
        <w:t>, interview studies</w:t>
      </w:r>
      <w:r w:rsidR="00B4642E">
        <w:rPr>
          <w:rFonts w:ascii="Times New Roman" w:eastAsia="Arial" w:hAnsi="Times New Roman" w:cs="Times New Roman"/>
          <w:sz w:val="24"/>
          <w:szCs w:val="24"/>
        </w:rPr>
        <w:t xml:space="preserve"> (e.g., Mattick et al., 2019)</w:t>
      </w:r>
      <w:r w:rsidR="3E284BFA" w:rsidRPr="529F4A20">
        <w:rPr>
          <w:rFonts w:ascii="Times New Roman" w:eastAsia="Arial" w:hAnsi="Times New Roman" w:cs="Times New Roman"/>
          <w:sz w:val="24"/>
          <w:szCs w:val="24"/>
        </w:rPr>
        <w:t>, evidence syntheses and systematic reviews</w:t>
      </w:r>
      <w:r w:rsidR="00C969B6">
        <w:rPr>
          <w:rFonts w:ascii="Times New Roman" w:eastAsia="Arial" w:hAnsi="Times New Roman" w:cs="Times New Roman"/>
          <w:sz w:val="24"/>
          <w:szCs w:val="24"/>
        </w:rPr>
        <w:t xml:space="preserve"> (e.g., </w:t>
      </w:r>
      <w:r w:rsidR="001A60E9">
        <w:rPr>
          <w:rFonts w:ascii="Times New Roman" w:eastAsia="Arial" w:hAnsi="Times New Roman" w:cs="Times New Roman"/>
          <w:sz w:val="24"/>
          <w:szCs w:val="24"/>
        </w:rPr>
        <w:t>Bing-You et al., 2017</w:t>
      </w:r>
      <w:r w:rsidR="00C969B6">
        <w:rPr>
          <w:rFonts w:ascii="Times New Roman" w:eastAsia="Arial" w:hAnsi="Times New Roman" w:cs="Times New Roman"/>
          <w:sz w:val="24"/>
          <w:szCs w:val="24"/>
        </w:rPr>
        <w:t>)</w:t>
      </w:r>
      <w:r w:rsidR="71251926" w:rsidRPr="529F4A20">
        <w:rPr>
          <w:rFonts w:ascii="Times New Roman" w:eastAsia="Arial" w:hAnsi="Times New Roman" w:cs="Times New Roman"/>
          <w:sz w:val="24"/>
          <w:szCs w:val="24"/>
        </w:rPr>
        <w:t>. In short, whereas there was a clear call for experimental approaches, there was equally a perception that a strong literature is one that accumulates evidence from diverse research designs.</w:t>
      </w:r>
    </w:p>
    <w:p w14:paraId="4929805F"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(6) Outcome Variables and Measures</w:t>
      </w:r>
    </w:p>
    <w:p w14:paraId="51763F4A" w14:textId="1E524806" w:rsidR="00DE032B" w:rsidRPr="003F37DF" w:rsidRDefault="77820ABE" w:rsidP="00333A96">
      <w:pPr>
        <w:spacing w:line="480" w:lineRule="auto"/>
        <w:ind w:firstLine="709"/>
        <w:rPr>
          <w:rFonts w:ascii="Times New Roman" w:hAnsi="Times New Roman" w:cs="Times New Roman"/>
          <w:b/>
          <w:bCs/>
          <w:sz w:val="24"/>
          <w:szCs w:val="24"/>
        </w:rPr>
      </w:pPr>
      <w:r w:rsidRPr="77820ABE">
        <w:rPr>
          <w:rFonts w:ascii="Times New Roman" w:hAnsi="Times New Roman" w:cs="Times New Roman"/>
          <w:sz w:val="24"/>
          <w:szCs w:val="24"/>
        </w:rPr>
        <w:t xml:space="preserve">Beyond recommending particular kinds of research methods, many of these author groups also </w:t>
      </w:r>
      <w:r w:rsidR="004F78B5">
        <w:rPr>
          <w:rFonts w:ascii="Times New Roman" w:hAnsi="Times New Roman" w:cs="Times New Roman"/>
          <w:sz w:val="24"/>
          <w:szCs w:val="24"/>
        </w:rPr>
        <w:t>invited</w:t>
      </w:r>
      <w:r w:rsidRPr="77820ABE">
        <w:rPr>
          <w:rFonts w:ascii="Times New Roman" w:hAnsi="Times New Roman" w:cs="Times New Roman"/>
          <w:sz w:val="24"/>
          <w:szCs w:val="24"/>
        </w:rPr>
        <w:t xml:space="preserve"> further thought about outcome variables that would be more illuminating</w:t>
      </w:r>
      <w:r w:rsidR="00007A18">
        <w:rPr>
          <w:rFonts w:ascii="Times New Roman" w:hAnsi="Times New Roman" w:cs="Times New Roman"/>
          <w:sz w:val="24"/>
          <w:szCs w:val="24"/>
        </w:rPr>
        <w:t xml:space="preserve"> than those </w:t>
      </w:r>
      <w:r w:rsidR="0004229E">
        <w:rPr>
          <w:rFonts w:ascii="Times New Roman" w:hAnsi="Times New Roman" w:cs="Times New Roman"/>
          <w:sz w:val="24"/>
          <w:szCs w:val="24"/>
        </w:rPr>
        <w:t xml:space="preserve">used </w:t>
      </w:r>
      <w:r w:rsidR="00007A18">
        <w:rPr>
          <w:rFonts w:ascii="Times New Roman" w:hAnsi="Times New Roman" w:cs="Times New Roman"/>
          <w:sz w:val="24"/>
          <w:szCs w:val="24"/>
        </w:rPr>
        <w:t>most frequently at present</w:t>
      </w:r>
      <w:r w:rsidRPr="77820ABE">
        <w:rPr>
          <w:rFonts w:ascii="Times New Roman" w:hAnsi="Times New Roman" w:cs="Times New Roman"/>
          <w:sz w:val="24"/>
          <w:szCs w:val="24"/>
        </w:rPr>
        <w:t xml:space="preserve">. One of the most salient perspectives, noted by several author groups, is that feedback researchers have spent a lot of time assessing what learners say and think about feedback, but much less time directly measuring what learners </w:t>
      </w:r>
      <w:r w:rsidRPr="77820ABE">
        <w:rPr>
          <w:rFonts w:ascii="Times New Roman" w:hAnsi="Times New Roman" w:cs="Times New Roman"/>
          <w:sz w:val="24"/>
          <w:szCs w:val="24"/>
        </w:rPr>
        <w:lastRenderedPageBreak/>
        <w:t xml:space="preserve">actually </w:t>
      </w:r>
      <w:r w:rsidRPr="77820ABE">
        <w:rPr>
          <w:rFonts w:ascii="Times New Roman" w:hAnsi="Times New Roman" w:cs="Times New Roman"/>
          <w:i/>
          <w:iCs/>
          <w:sz w:val="24"/>
          <w:szCs w:val="24"/>
        </w:rPr>
        <w:t>do</w:t>
      </w:r>
      <w:r w:rsidRPr="77820ABE">
        <w:rPr>
          <w:rFonts w:ascii="Times New Roman" w:hAnsi="Times New Roman" w:cs="Times New Roman"/>
          <w:sz w:val="24"/>
          <w:szCs w:val="24"/>
        </w:rPr>
        <w:t xml:space="preserve"> when receiving, engaging with, and acting upon feedback. These authors thus called for a more widespread use of behavioral outcome measures:</w:t>
      </w:r>
    </w:p>
    <w:p w14:paraId="1FA0CA13" w14:textId="742BEF1C" w:rsidR="00816202" w:rsidRPr="003F37DF" w:rsidRDefault="2765AFEB" w:rsidP="00333A96">
      <w:pPr>
        <w:pStyle w:val="ListParagraph"/>
        <w:spacing w:line="480" w:lineRule="auto"/>
        <w:ind w:left="709"/>
        <w:rPr>
          <w:rFonts w:ascii="Times New Roman" w:hAnsi="Times New Roman" w:cs="Times New Roman"/>
          <w:color w:val="auto"/>
          <w:sz w:val="24"/>
          <w:szCs w:val="24"/>
        </w:rPr>
      </w:pPr>
      <w:r w:rsidRPr="0071490D">
        <w:rPr>
          <w:rFonts w:ascii="Times New Roman" w:hAnsi="Times New Roman" w:cs="Times New Roman"/>
          <w:color w:val="auto"/>
          <w:sz w:val="24"/>
          <w:szCs w:val="24"/>
        </w:rPr>
        <w:t>Fifteen of the 16 studies described self-reported rather than measured changes in behaviour. While self-reported measures of change in behaviour are highlighted as being quicker and easier than measuring actual behaviours, it is argued that healthcare systems are not concerned with changing health professionals self-reported behaviour, rather they want to change actual behaviour</w:t>
      </w:r>
      <w:r w:rsidRPr="529F4A20">
        <w:rPr>
          <w:rFonts w:ascii="Times New Roman" w:hAnsi="Times New Roman" w:cs="Times New Roman"/>
          <w:i/>
          <w:iCs/>
          <w:color w:val="auto"/>
          <w:sz w:val="24"/>
          <w:szCs w:val="24"/>
        </w:rPr>
        <w:t xml:space="preserve"> </w:t>
      </w:r>
      <w:r w:rsidRPr="529F4A20">
        <w:rPr>
          <w:rFonts w:ascii="Times New Roman" w:hAnsi="Times New Roman" w:cs="Times New Roman"/>
          <w:color w:val="auto"/>
          <w:sz w:val="24"/>
          <w:szCs w:val="24"/>
        </w:rPr>
        <w:t>(Ferguson et al., 2014</w:t>
      </w:r>
      <w:r w:rsidR="00C50070">
        <w:rPr>
          <w:rFonts w:ascii="Times New Roman" w:hAnsi="Times New Roman" w:cs="Times New Roman"/>
          <w:color w:val="auto"/>
          <w:sz w:val="24"/>
          <w:szCs w:val="24"/>
        </w:rPr>
        <w:t>, p.</w:t>
      </w:r>
      <w:r w:rsidR="006E243F">
        <w:rPr>
          <w:rFonts w:ascii="Times New Roman" w:hAnsi="Times New Roman" w:cs="Times New Roman"/>
          <w:color w:val="auto"/>
          <w:sz w:val="24"/>
          <w:szCs w:val="24"/>
        </w:rPr>
        <w:t xml:space="preserve"> </w:t>
      </w:r>
      <w:r w:rsidR="00C50070">
        <w:rPr>
          <w:rFonts w:ascii="Times New Roman" w:hAnsi="Times New Roman" w:cs="Times New Roman"/>
          <w:color w:val="auto"/>
          <w:sz w:val="24"/>
          <w:szCs w:val="24"/>
        </w:rPr>
        <w:t>9</w:t>
      </w:r>
      <w:r w:rsidRPr="529F4A20">
        <w:rPr>
          <w:rFonts w:ascii="Times New Roman" w:hAnsi="Times New Roman" w:cs="Times New Roman"/>
          <w:color w:val="auto"/>
          <w:sz w:val="24"/>
          <w:szCs w:val="24"/>
        </w:rPr>
        <w:t>)</w:t>
      </w:r>
    </w:p>
    <w:p w14:paraId="747DCE47" w14:textId="195F69F7" w:rsidR="00D063E9" w:rsidRPr="003F37DF" w:rsidRDefault="00D063E9" w:rsidP="00333A96">
      <w:pPr>
        <w:pStyle w:val="ListParagraph"/>
        <w:spacing w:line="480" w:lineRule="auto"/>
        <w:ind w:left="709"/>
        <w:rPr>
          <w:rFonts w:ascii="Times New Roman" w:hAnsi="Times New Roman" w:cs="Times New Roman"/>
          <w:color w:val="auto"/>
          <w:sz w:val="24"/>
          <w:szCs w:val="24"/>
        </w:rPr>
      </w:pPr>
    </w:p>
    <w:p w14:paraId="2B91D48A" w14:textId="796D5CD9" w:rsidR="009977DA" w:rsidRPr="003F37DF" w:rsidRDefault="0031400C" w:rsidP="00333A96">
      <w:pPr>
        <w:pStyle w:val="ListParagraph"/>
        <w:spacing w:line="480" w:lineRule="auto"/>
        <w:ind w:left="709"/>
        <w:rPr>
          <w:rFonts w:ascii="Times New Roman" w:hAnsi="Times New Roman" w:cs="Times New Roman"/>
          <w:color w:val="auto"/>
          <w:sz w:val="24"/>
          <w:szCs w:val="24"/>
        </w:rPr>
      </w:pPr>
      <w:r w:rsidRPr="0031400C">
        <w:rPr>
          <w:rFonts w:ascii="Times New Roman" w:hAnsi="Times New Roman" w:cs="Times New Roman"/>
          <w:color w:val="auto"/>
          <w:sz w:val="24"/>
          <w:szCs w:val="24"/>
        </w:rPr>
        <w:t>M</w:t>
      </w:r>
      <w:r w:rsidR="6C4E5734" w:rsidRPr="0071490D">
        <w:rPr>
          <w:rFonts w:ascii="Times New Roman" w:hAnsi="Times New Roman" w:cs="Times New Roman"/>
          <w:color w:val="auto"/>
          <w:sz w:val="24"/>
          <w:szCs w:val="24"/>
        </w:rPr>
        <w:t>ost studies rely almost solely on students’ statements. Consequently, there is a major call for future research where students’ strategies for using feedback are investigated in vivo.</w:t>
      </w:r>
      <w:r w:rsidR="6C4E5734" w:rsidRPr="005A4BFC">
        <w:rPr>
          <w:rFonts w:ascii="Times New Roman" w:hAnsi="Times New Roman" w:cs="Times New Roman"/>
          <w:color w:val="auto"/>
          <w:sz w:val="24"/>
          <w:szCs w:val="24"/>
        </w:rPr>
        <w:t xml:space="preserve"> (Jönsson, 2013</w:t>
      </w:r>
      <w:r w:rsidRPr="005A4BFC">
        <w:rPr>
          <w:rFonts w:ascii="Times New Roman" w:hAnsi="Times New Roman" w:cs="Times New Roman"/>
          <w:color w:val="auto"/>
          <w:sz w:val="24"/>
          <w:szCs w:val="24"/>
        </w:rPr>
        <w:t>, p.</w:t>
      </w:r>
      <w:r w:rsidR="00A65C2D" w:rsidRPr="005A4BFC">
        <w:rPr>
          <w:rFonts w:ascii="Times New Roman" w:hAnsi="Times New Roman" w:cs="Times New Roman"/>
          <w:color w:val="auto"/>
          <w:sz w:val="24"/>
          <w:szCs w:val="24"/>
        </w:rPr>
        <w:t xml:space="preserve"> </w:t>
      </w:r>
      <w:r w:rsidRPr="005A4BFC">
        <w:rPr>
          <w:rFonts w:ascii="Times New Roman" w:hAnsi="Times New Roman" w:cs="Times New Roman"/>
          <w:color w:val="auto"/>
          <w:sz w:val="24"/>
          <w:szCs w:val="24"/>
        </w:rPr>
        <w:t>71</w:t>
      </w:r>
      <w:r w:rsidR="6C4E5734" w:rsidRPr="005A4BFC">
        <w:rPr>
          <w:rFonts w:ascii="Times New Roman" w:hAnsi="Times New Roman" w:cs="Times New Roman"/>
          <w:color w:val="auto"/>
          <w:sz w:val="24"/>
          <w:szCs w:val="24"/>
        </w:rPr>
        <w:t>)</w:t>
      </w:r>
    </w:p>
    <w:p w14:paraId="28707CA4" w14:textId="7E6A5EAA" w:rsidR="00D063E9" w:rsidRPr="003F37DF" w:rsidRDefault="00D063E9" w:rsidP="00333A96">
      <w:pPr>
        <w:pStyle w:val="ListParagraph"/>
        <w:spacing w:line="480" w:lineRule="auto"/>
        <w:ind w:left="709"/>
        <w:rPr>
          <w:rFonts w:ascii="Times New Roman" w:hAnsi="Times New Roman" w:cs="Times New Roman"/>
          <w:color w:val="auto"/>
          <w:sz w:val="24"/>
          <w:szCs w:val="24"/>
        </w:rPr>
      </w:pPr>
    </w:p>
    <w:p w14:paraId="51BE9DB6" w14:textId="0BF6ACF5" w:rsidR="00D063E9" w:rsidRPr="003F37DF" w:rsidRDefault="6C4E5734" w:rsidP="00333A96">
      <w:pPr>
        <w:pStyle w:val="ListParagraph"/>
        <w:spacing w:line="480" w:lineRule="auto"/>
        <w:ind w:left="709"/>
        <w:rPr>
          <w:rFonts w:ascii="Times New Roman" w:hAnsi="Times New Roman" w:cs="Times New Roman"/>
          <w:color w:val="auto"/>
          <w:sz w:val="24"/>
          <w:szCs w:val="24"/>
        </w:rPr>
      </w:pPr>
      <w:r w:rsidRPr="0071490D">
        <w:rPr>
          <w:rFonts w:ascii="Times New Roman" w:hAnsi="Times New Roman" w:cs="Times New Roman"/>
          <w:color w:val="auto"/>
          <w:sz w:val="24"/>
          <w:szCs w:val="24"/>
        </w:rPr>
        <w:t>Clearly, it would be valuable to focus more on how learners actually behave when receiving feedback rather than principally on how they claim they behave</w:t>
      </w:r>
      <w:r w:rsidRPr="529F4A20">
        <w:rPr>
          <w:rFonts w:ascii="Times New Roman" w:hAnsi="Times New Roman" w:cs="Times New Roman"/>
          <w:i/>
          <w:iCs/>
          <w:color w:val="auto"/>
          <w:sz w:val="24"/>
          <w:szCs w:val="24"/>
        </w:rPr>
        <w:t xml:space="preserve"> </w:t>
      </w:r>
      <w:r w:rsidRPr="529F4A20">
        <w:rPr>
          <w:rFonts w:ascii="Times New Roman" w:hAnsi="Times New Roman" w:cs="Times New Roman"/>
          <w:color w:val="auto"/>
          <w:sz w:val="24"/>
          <w:szCs w:val="24"/>
        </w:rPr>
        <w:t>(Winstone et al., 201</w:t>
      </w:r>
      <w:r w:rsidR="247E5C1F" w:rsidRPr="529F4A20">
        <w:rPr>
          <w:rFonts w:ascii="Times New Roman" w:hAnsi="Times New Roman" w:cs="Times New Roman"/>
          <w:color w:val="auto"/>
          <w:sz w:val="24"/>
          <w:szCs w:val="24"/>
        </w:rPr>
        <w:t>7</w:t>
      </w:r>
      <w:r w:rsidR="00146525">
        <w:rPr>
          <w:rFonts w:ascii="Times New Roman" w:hAnsi="Times New Roman" w:cs="Times New Roman"/>
          <w:color w:val="auto"/>
          <w:sz w:val="24"/>
          <w:szCs w:val="24"/>
        </w:rPr>
        <w:t>, p.</w:t>
      </w:r>
      <w:r w:rsidR="00A65C2D">
        <w:rPr>
          <w:rFonts w:ascii="Times New Roman" w:hAnsi="Times New Roman" w:cs="Times New Roman"/>
          <w:color w:val="auto"/>
          <w:sz w:val="24"/>
          <w:szCs w:val="24"/>
        </w:rPr>
        <w:t xml:space="preserve"> </w:t>
      </w:r>
      <w:r w:rsidR="00146525">
        <w:rPr>
          <w:rFonts w:ascii="Times New Roman" w:hAnsi="Times New Roman" w:cs="Times New Roman"/>
          <w:color w:val="auto"/>
          <w:sz w:val="24"/>
          <w:szCs w:val="24"/>
        </w:rPr>
        <w:t>32</w:t>
      </w:r>
      <w:r w:rsidRPr="529F4A20">
        <w:rPr>
          <w:rFonts w:ascii="Times New Roman" w:hAnsi="Times New Roman" w:cs="Times New Roman"/>
          <w:color w:val="auto"/>
          <w:sz w:val="24"/>
          <w:szCs w:val="24"/>
        </w:rPr>
        <w:t>)</w:t>
      </w:r>
    </w:p>
    <w:p w14:paraId="2172036C" w14:textId="55A1CCD2" w:rsidR="00D5616E" w:rsidRPr="003F37DF" w:rsidRDefault="04FCED8D" w:rsidP="529F4A20">
      <w:pPr>
        <w:pStyle w:val="ListParagraph"/>
        <w:spacing w:line="480" w:lineRule="auto"/>
        <w:ind w:left="0" w:firstLine="426"/>
        <w:rPr>
          <w:rFonts w:ascii="Times New Roman" w:hAnsi="Times New Roman" w:cs="Times New Roman"/>
          <w:color w:val="auto"/>
          <w:sz w:val="24"/>
          <w:szCs w:val="24"/>
        </w:rPr>
      </w:pPr>
      <w:r w:rsidRPr="04FCED8D">
        <w:rPr>
          <w:rFonts w:ascii="Times New Roman" w:hAnsi="Times New Roman" w:cs="Times New Roman"/>
          <w:color w:val="auto"/>
          <w:sz w:val="24"/>
          <w:szCs w:val="24"/>
        </w:rPr>
        <w:t xml:space="preserve">Authors also pointed to ways in which better outcome measures would afford more robust claims about the evidence gathered, such as through the inclusion of baseline measures, and the careful validation of psychometric scales and other survey instruments (Brown &amp; Zhao, </w:t>
      </w:r>
      <w:r w:rsidR="00034BE2">
        <w:rPr>
          <w:rFonts w:ascii="Times New Roman" w:hAnsi="Times New Roman" w:cs="Times New Roman"/>
          <w:color w:val="auto"/>
          <w:sz w:val="24"/>
          <w:szCs w:val="24"/>
        </w:rPr>
        <w:t>2023</w:t>
      </w:r>
      <w:r w:rsidR="00034BE2" w:rsidRPr="001017C6">
        <w:rPr>
          <w:rFonts w:ascii="Times New Roman" w:hAnsi="Times New Roman" w:cs="Times New Roman"/>
          <w:color w:val="auto"/>
          <w:sz w:val="24"/>
          <w:szCs w:val="24"/>
        </w:rPr>
        <w:t>/</w:t>
      </w:r>
      <w:r w:rsidRPr="001017C6">
        <w:rPr>
          <w:rFonts w:ascii="Times New Roman" w:hAnsi="Times New Roman" w:cs="Times New Roman"/>
          <w:color w:val="auto"/>
          <w:sz w:val="24"/>
          <w:szCs w:val="24"/>
        </w:rPr>
        <w:t>this issue). And</w:t>
      </w:r>
      <w:r w:rsidRPr="04FCED8D">
        <w:rPr>
          <w:rFonts w:ascii="Times New Roman" w:hAnsi="Times New Roman" w:cs="Times New Roman"/>
          <w:color w:val="auto"/>
          <w:sz w:val="24"/>
          <w:szCs w:val="24"/>
        </w:rPr>
        <w:t xml:space="preserve"> just as the author groups</w:t>
      </w:r>
      <w:r w:rsidR="007E447D">
        <w:rPr>
          <w:rFonts w:ascii="Times New Roman" w:hAnsi="Times New Roman" w:cs="Times New Roman"/>
          <w:color w:val="auto"/>
          <w:sz w:val="24"/>
          <w:szCs w:val="24"/>
        </w:rPr>
        <w:t xml:space="preserve"> in our review</w:t>
      </w:r>
      <w:r w:rsidRPr="04FCED8D">
        <w:rPr>
          <w:rFonts w:ascii="Times New Roman" w:hAnsi="Times New Roman" w:cs="Times New Roman"/>
          <w:color w:val="auto"/>
          <w:sz w:val="24"/>
          <w:szCs w:val="24"/>
        </w:rPr>
        <w:t xml:space="preserve"> had recommended a greater diversity of research methods, </w:t>
      </w:r>
      <w:r w:rsidR="001017C6">
        <w:rPr>
          <w:rFonts w:ascii="Times New Roman" w:hAnsi="Times New Roman" w:cs="Times New Roman"/>
          <w:color w:val="auto"/>
          <w:sz w:val="24"/>
          <w:szCs w:val="24"/>
        </w:rPr>
        <w:t>many groups</w:t>
      </w:r>
      <w:r w:rsidR="001017C6" w:rsidRPr="04FCED8D">
        <w:rPr>
          <w:rFonts w:ascii="Times New Roman" w:hAnsi="Times New Roman" w:cs="Times New Roman"/>
          <w:color w:val="auto"/>
          <w:sz w:val="24"/>
          <w:szCs w:val="24"/>
        </w:rPr>
        <w:t xml:space="preserve"> </w:t>
      </w:r>
      <w:r w:rsidRPr="04FCED8D">
        <w:rPr>
          <w:rFonts w:ascii="Times New Roman" w:hAnsi="Times New Roman" w:cs="Times New Roman"/>
          <w:color w:val="auto"/>
          <w:sz w:val="24"/>
          <w:szCs w:val="24"/>
        </w:rPr>
        <w:t xml:space="preserve">also recommended greater diversity in the kinds of outcome measures researchers should strive to collect, pointing for example to the potential informativeness of eye-tracking measures, fMRI, memory tests, emotion measures, and so forth. Agius and Wilkinson (2014) did, however, note one potential disadvantage of such diversity, in that </w:t>
      </w:r>
      <w:r w:rsidRPr="001017C6">
        <w:rPr>
          <w:rFonts w:ascii="Times New Roman" w:hAnsi="Times New Roman" w:cs="Times New Roman"/>
          <w:color w:val="auto"/>
          <w:sz w:val="24"/>
          <w:szCs w:val="24"/>
        </w:rPr>
        <w:t>“</w:t>
      </w:r>
      <w:r w:rsidRPr="0071490D">
        <w:rPr>
          <w:rFonts w:ascii="Times New Roman" w:hAnsi="Times New Roman" w:cs="Times New Roman"/>
          <w:color w:val="auto"/>
          <w:sz w:val="24"/>
          <w:szCs w:val="24"/>
        </w:rPr>
        <w:t>The multiplicity of instruments used to measure feedback creates difficulties in comparing findings”</w:t>
      </w:r>
      <w:r w:rsidR="006E243F">
        <w:rPr>
          <w:rFonts w:ascii="Times New Roman" w:hAnsi="Times New Roman" w:cs="Times New Roman"/>
          <w:i/>
          <w:iCs/>
          <w:color w:val="auto"/>
          <w:sz w:val="24"/>
          <w:szCs w:val="24"/>
        </w:rPr>
        <w:t xml:space="preserve"> </w:t>
      </w:r>
      <w:r w:rsidR="006E243F">
        <w:rPr>
          <w:rFonts w:ascii="Times New Roman" w:hAnsi="Times New Roman" w:cs="Times New Roman"/>
          <w:color w:val="auto"/>
          <w:sz w:val="24"/>
          <w:szCs w:val="24"/>
        </w:rPr>
        <w:t>(p. 558).</w:t>
      </w:r>
      <w:r w:rsidRPr="04FCED8D">
        <w:rPr>
          <w:rFonts w:ascii="Times New Roman" w:hAnsi="Times New Roman" w:cs="Times New Roman"/>
          <w:i/>
          <w:iCs/>
          <w:color w:val="auto"/>
          <w:sz w:val="24"/>
          <w:szCs w:val="24"/>
        </w:rPr>
        <w:t xml:space="preserve"> </w:t>
      </w:r>
      <w:r w:rsidRPr="04FCED8D">
        <w:rPr>
          <w:rFonts w:ascii="Times New Roman" w:hAnsi="Times New Roman" w:cs="Times New Roman"/>
          <w:color w:val="auto"/>
          <w:sz w:val="24"/>
          <w:szCs w:val="24"/>
        </w:rPr>
        <w:t xml:space="preserve">Nevertheless, </w:t>
      </w:r>
      <w:r w:rsidRPr="04FCED8D">
        <w:rPr>
          <w:rFonts w:ascii="Times New Roman" w:hAnsi="Times New Roman" w:cs="Times New Roman"/>
          <w:color w:val="auto"/>
          <w:sz w:val="24"/>
          <w:szCs w:val="24"/>
        </w:rPr>
        <w:lastRenderedPageBreak/>
        <w:t>greater methodological diversity is likely to facilitate renewed focus on the behavioral impacts of feedback information.</w:t>
      </w:r>
    </w:p>
    <w:p w14:paraId="49857B91"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(7) Longevity and Transfer of Effects</w:t>
      </w:r>
    </w:p>
    <w:p w14:paraId="7690B9F3" w14:textId="3B3B686F" w:rsidR="00C873EB" w:rsidRPr="003F37DF" w:rsidRDefault="77820ABE" w:rsidP="00333A96">
      <w:pPr>
        <w:spacing w:line="480" w:lineRule="auto"/>
        <w:ind w:firstLine="709"/>
        <w:rPr>
          <w:rFonts w:ascii="Times New Roman" w:hAnsi="Times New Roman" w:cs="Times New Roman"/>
          <w:b/>
          <w:bCs/>
          <w:sz w:val="24"/>
          <w:szCs w:val="24"/>
        </w:rPr>
      </w:pPr>
      <w:r w:rsidRPr="77820ABE">
        <w:rPr>
          <w:rFonts w:ascii="Times New Roman" w:hAnsi="Times New Roman" w:cs="Times New Roman"/>
          <w:sz w:val="24"/>
          <w:szCs w:val="24"/>
        </w:rPr>
        <w:t xml:space="preserve">In many cases, authors commented on the limited research evidence establishing the longevity of feedback effects: </w:t>
      </w:r>
    </w:p>
    <w:p w14:paraId="3CC609F7" w14:textId="32F472EE" w:rsidR="002B0095" w:rsidRPr="003F37DF" w:rsidRDefault="1B7CBF59" w:rsidP="00333A96">
      <w:pPr>
        <w:spacing w:line="480" w:lineRule="auto"/>
        <w:ind w:left="709"/>
        <w:rPr>
          <w:rFonts w:ascii="Times New Roman" w:hAnsi="Times New Roman" w:cs="Times New Roman"/>
          <w:sz w:val="24"/>
          <w:szCs w:val="24"/>
        </w:rPr>
      </w:pPr>
      <w:r w:rsidRPr="0071490D">
        <w:rPr>
          <w:rFonts w:ascii="Times New Roman" w:hAnsi="Times New Roman" w:cs="Times New Roman"/>
          <w:sz w:val="24"/>
          <w:szCs w:val="24"/>
        </w:rPr>
        <w:t>However, we need to know about learning that endures months or even years later</w:t>
      </w:r>
      <w:r w:rsidRPr="529F4A20">
        <w:rPr>
          <w:rFonts w:ascii="Times New Roman" w:hAnsi="Times New Roman" w:cs="Times New Roman"/>
          <w:i/>
          <w:iCs/>
          <w:sz w:val="24"/>
          <w:szCs w:val="24"/>
        </w:rPr>
        <w:t xml:space="preserve"> </w:t>
      </w:r>
      <w:r w:rsidRPr="529F4A20">
        <w:rPr>
          <w:rFonts w:ascii="Times New Roman" w:hAnsi="Times New Roman" w:cs="Times New Roman"/>
          <w:sz w:val="24"/>
          <w:szCs w:val="24"/>
        </w:rPr>
        <w:t>(Fyfe &amp; Brown, 2018</w:t>
      </w:r>
      <w:r w:rsidR="005C19E4">
        <w:rPr>
          <w:rFonts w:ascii="Times New Roman" w:hAnsi="Times New Roman" w:cs="Times New Roman"/>
          <w:sz w:val="24"/>
          <w:szCs w:val="24"/>
        </w:rPr>
        <w:t>, p.</w:t>
      </w:r>
      <w:r w:rsidR="00A65C2D">
        <w:rPr>
          <w:rFonts w:ascii="Times New Roman" w:hAnsi="Times New Roman" w:cs="Times New Roman"/>
          <w:sz w:val="24"/>
          <w:szCs w:val="24"/>
        </w:rPr>
        <w:t xml:space="preserve"> </w:t>
      </w:r>
      <w:r w:rsidR="005C19E4">
        <w:rPr>
          <w:rFonts w:ascii="Times New Roman" w:hAnsi="Times New Roman" w:cs="Times New Roman"/>
          <w:sz w:val="24"/>
          <w:szCs w:val="24"/>
        </w:rPr>
        <w:t>174</w:t>
      </w:r>
      <w:r w:rsidRPr="529F4A20">
        <w:rPr>
          <w:rFonts w:ascii="Times New Roman" w:hAnsi="Times New Roman" w:cs="Times New Roman"/>
          <w:sz w:val="24"/>
          <w:szCs w:val="24"/>
        </w:rPr>
        <w:t>)</w:t>
      </w:r>
    </w:p>
    <w:p w14:paraId="36CED683" w14:textId="77777777" w:rsidR="00D65E2A" w:rsidRPr="003F37DF" w:rsidRDefault="00D65E2A" w:rsidP="00333A96">
      <w:pPr>
        <w:spacing w:line="480" w:lineRule="auto"/>
        <w:ind w:left="709"/>
        <w:rPr>
          <w:rFonts w:ascii="Times New Roman" w:hAnsi="Times New Roman" w:cs="Times New Roman"/>
          <w:sz w:val="24"/>
          <w:szCs w:val="24"/>
        </w:rPr>
      </w:pPr>
    </w:p>
    <w:p w14:paraId="0A3576A2" w14:textId="73AD8620" w:rsidR="00D65E2A" w:rsidRPr="003F37DF" w:rsidRDefault="2E93E45B" w:rsidP="00333A96">
      <w:pPr>
        <w:spacing w:line="480" w:lineRule="auto"/>
        <w:ind w:left="709"/>
        <w:rPr>
          <w:rFonts w:ascii="Times New Roman" w:hAnsi="Times New Roman" w:cs="Times New Roman"/>
          <w:sz w:val="24"/>
          <w:szCs w:val="24"/>
        </w:rPr>
      </w:pPr>
      <w:r w:rsidRPr="0071490D">
        <w:rPr>
          <w:rFonts w:ascii="Times New Roman" w:hAnsi="Times New Roman" w:cs="Times New Roman"/>
          <w:sz w:val="24"/>
          <w:szCs w:val="24"/>
        </w:rPr>
        <w:t>In addition, only one study looked at the change in behaviour over time, and in that study the follow-up was only five months. Therefore, it is not known whether the changes made are sustained over a longer period of time.</w:t>
      </w:r>
      <w:r w:rsidRPr="2E93E45B">
        <w:rPr>
          <w:rFonts w:ascii="Times New Roman" w:hAnsi="Times New Roman" w:cs="Times New Roman"/>
          <w:sz w:val="24"/>
          <w:szCs w:val="24"/>
        </w:rPr>
        <w:t xml:space="preserve"> (Ferguson et al., 2014</w:t>
      </w:r>
      <w:r w:rsidR="00CD407C">
        <w:rPr>
          <w:rFonts w:ascii="Times New Roman" w:hAnsi="Times New Roman" w:cs="Times New Roman"/>
          <w:sz w:val="24"/>
          <w:szCs w:val="24"/>
        </w:rPr>
        <w:t>, p.</w:t>
      </w:r>
      <w:r w:rsidR="00A65C2D">
        <w:rPr>
          <w:rFonts w:ascii="Times New Roman" w:hAnsi="Times New Roman" w:cs="Times New Roman"/>
          <w:sz w:val="24"/>
          <w:szCs w:val="24"/>
        </w:rPr>
        <w:t xml:space="preserve"> </w:t>
      </w:r>
      <w:r w:rsidR="00CD407C">
        <w:rPr>
          <w:rFonts w:ascii="Times New Roman" w:hAnsi="Times New Roman" w:cs="Times New Roman"/>
          <w:sz w:val="24"/>
          <w:szCs w:val="24"/>
        </w:rPr>
        <w:t>10</w:t>
      </w:r>
      <w:r w:rsidRPr="2E93E45B">
        <w:rPr>
          <w:rFonts w:ascii="Times New Roman" w:hAnsi="Times New Roman" w:cs="Times New Roman"/>
          <w:sz w:val="24"/>
          <w:szCs w:val="24"/>
        </w:rPr>
        <w:t>)</w:t>
      </w:r>
    </w:p>
    <w:p w14:paraId="77449F65" w14:textId="294B40FC" w:rsidR="00AC3978" w:rsidRPr="003F37DF" w:rsidRDefault="6C3C7F65" w:rsidP="0071490D">
      <w:pPr>
        <w:spacing w:line="480" w:lineRule="auto"/>
        <w:rPr>
          <w:rFonts w:ascii="Times New Roman" w:hAnsi="Times New Roman" w:cs="Times New Roman"/>
          <w:sz w:val="24"/>
          <w:szCs w:val="24"/>
        </w:rPr>
      </w:pPr>
      <w:r w:rsidRPr="6C3C7F65">
        <w:rPr>
          <w:rFonts w:ascii="Times New Roman" w:hAnsi="Times New Roman" w:cs="Times New Roman"/>
          <w:sz w:val="24"/>
          <w:szCs w:val="24"/>
        </w:rPr>
        <w:t xml:space="preserve">Beyond querying the durability of effects, these papers also noted other important questions that might necessitate longitudinal studies. First, </w:t>
      </w:r>
      <w:r w:rsidR="00613F16">
        <w:rPr>
          <w:rFonts w:ascii="Times New Roman" w:hAnsi="Times New Roman" w:cs="Times New Roman"/>
          <w:sz w:val="24"/>
          <w:szCs w:val="24"/>
        </w:rPr>
        <w:t>as Fyfe et al. (</w:t>
      </w:r>
      <w:r w:rsidR="00034BE2">
        <w:rPr>
          <w:rFonts w:ascii="Times New Roman" w:hAnsi="Times New Roman" w:cs="Times New Roman"/>
          <w:sz w:val="24"/>
          <w:szCs w:val="24"/>
        </w:rPr>
        <w:t>2023/</w:t>
      </w:r>
      <w:r w:rsidR="00613F16">
        <w:rPr>
          <w:rFonts w:ascii="Times New Roman" w:hAnsi="Times New Roman" w:cs="Times New Roman"/>
          <w:sz w:val="24"/>
          <w:szCs w:val="24"/>
        </w:rPr>
        <w:t xml:space="preserve">this issue) also observe in their review of developmental research </w:t>
      </w:r>
      <w:r w:rsidR="0096629A">
        <w:rPr>
          <w:rFonts w:ascii="Times New Roman" w:hAnsi="Times New Roman" w:cs="Times New Roman"/>
          <w:sz w:val="24"/>
          <w:szCs w:val="24"/>
        </w:rPr>
        <w:t>with</w:t>
      </w:r>
      <w:r w:rsidR="00613F16">
        <w:rPr>
          <w:rFonts w:ascii="Times New Roman" w:hAnsi="Times New Roman" w:cs="Times New Roman"/>
          <w:sz w:val="24"/>
          <w:szCs w:val="24"/>
        </w:rPr>
        <w:t xml:space="preserve">in this </w:t>
      </w:r>
      <w:r w:rsidR="002760F5">
        <w:rPr>
          <w:rFonts w:ascii="Times New Roman" w:hAnsi="Times New Roman" w:cs="Times New Roman"/>
          <w:sz w:val="24"/>
          <w:szCs w:val="24"/>
        </w:rPr>
        <w:t xml:space="preserve">special </w:t>
      </w:r>
      <w:r w:rsidR="00613F16">
        <w:rPr>
          <w:rFonts w:ascii="Times New Roman" w:hAnsi="Times New Roman" w:cs="Times New Roman"/>
          <w:sz w:val="24"/>
          <w:szCs w:val="24"/>
        </w:rPr>
        <w:t xml:space="preserve">issue, </w:t>
      </w:r>
      <w:r w:rsidRPr="6C3C7F65">
        <w:rPr>
          <w:rFonts w:ascii="Times New Roman" w:hAnsi="Times New Roman" w:cs="Times New Roman"/>
          <w:sz w:val="24"/>
          <w:szCs w:val="24"/>
        </w:rPr>
        <w:t>relatively little is known about transfer effects: that is to say, how and when the benefits of receiving feedback on one task might transfer to a different task or different situation:</w:t>
      </w:r>
    </w:p>
    <w:p w14:paraId="6620E138" w14:textId="186B4EFE" w:rsidR="00AC3978" w:rsidRDefault="10F64728"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The sociocultural and situated nature of learning is important in this respect and requires more research attention to establish how, in various situations, feedback can be transferred from one context to another</w:t>
      </w:r>
      <w:r w:rsidRPr="529F4A20">
        <w:rPr>
          <w:rFonts w:ascii="Times New Roman" w:hAnsi="Times New Roman" w:cs="Times New Roman"/>
          <w:sz w:val="24"/>
          <w:szCs w:val="24"/>
        </w:rPr>
        <w:t xml:space="preserve"> (Evans, 2013</w:t>
      </w:r>
      <w:r w:rsidR="003733C5">
        <w:rPr>
          <w:rFonts w:ascii="Times New Roman" w:hAnsi="Times New Roman" w:cs="Times New Roman"/>
          <w:sz w:val="24"/>
          <w:szCs w:val="24"/>
        </w:rPr>
        <w:t>, p.</w:t>
      </w:r>
      <w:r w:rsidR="00A65C2D">
        <w:rPr>
          <w:rFonts w:ascii="Times New Roman" w:hAnsi="Times New Roman" w:cs="Times New Roman"/>
          <w:sz w:val="24"/>
          <w:szCs w:val="24"/>
        </w:rPr>
        <w:t xml:space="preserve"> </w:t>
      </w:r>
      <w:r w:rsidR="003733C5">
        <w:rPr>
          <w:rFonts w:ascii="Times New Roman" w:hAnsi="Times New Roman" w:cs="Times New Roman"/>
          <w:sz w:val="24"/>
          <w:szCs w:val="24"/>
        </w:rPr>
        <w:t>106</w:t>
      </w:r>
      <w:r w:rsidRPr="529F4A20">
        <w:rPr>
          <w:rFonts w:ascii="Times New Roman" w:hAnsi="Times New Roman" w:cs="Times New Roman"/>
          <w:sz w:val="24"/>
          <w:szCs w:val="24"/>
        </w:rPr>
        <w:t>)</w:t>
      </w:r>
    </w:p>
    <w:p w14:paraId="16E8B454" w14:textId="2B9DBD1D" w:rsidR="00AC3978" w:rsidRPr="003F37DF" w:rsidRDefault="3EE4A14D" w:rsidP="0071490D">
      <w:pPr>
        <w:spacing w:line="480" w:lineRule="auto"/>
        <w:rPr>
          <w:rFonts w:ascii="Times New Roman" w:hAnsi="Times New Roman" w:cs="Times New Roman"/>
          <w:sz w:val="24"/>
          <w:szCs w:val="24"/>
        </w:rPr>
      </w:pPr>
      <w:r w:rsidRPr="529F4A20">
        <w:rPr>
          <w:rFonts w:ascii="Times New Roman" w:hAnsi="Times New Roman" w:cs="Times New Roman"/>
          <w:sz w:val="24"/>
          <w:szCs w:val="24"/>
        </w:rPr>
        <w:t>It was also emphasized that longitudinal studies can sometimes uncover important effects that go unnoticed in short-term or cross-sectional studies:</w:t>
      </w:r>
    </w:p>
    <w:p w14:paraId="3435B771" w14:textId="532EB7AC" w:rsidR="00D65E2A" w:rsidRPr="003F37DF" w:rsidRDefault="3BAFC936"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lastRenderedPageBreak/>
        <w:t>Finally, it is important to examine learning effects using delayed retention tests, as what appear to be weaker immediate learning gains can translate into better long-term learning outcomes</w:t>
      </w:r>
      <w:r w:rsidRPr="005A4BFC">
        <w:rPr>
          <w:rFonts w:ascii="Times New Roman" w:hAnsi="Times New Roman" w:cs="Times New Roman"/>
          <w:sz w:val="24"/>
          <w:szCs w:val="24"/>
        </w:rPr>
        <w:t xml:space="preserve"> (Hatala et al., 2014</w:t>
      </w:r>
      <w:r w:rsidR="00000A12" w:rsidRPr="005A4BFC">
        <w:rPr>
          <w:rFonts w:ascii="Times New Roman" w:hAnsi="Times New Roman" w:cs="Times New Roman"/>
          <w:sz w:val="24"/>
          <w:szCs w:val="24"/>
        </w:rPr>
        <w:t>, p.</w:t>
      </w:r>
      <w:r w:rsidR="00A65C2D" w:rsidRPr="005A4BFC">
        <w:rPr>
          <w:rFonts w:ascii="Times New Roman" w:hAnsi="Times New Roman" w:cs="Times New Roman"/>
          <w:sz w:val="24"/>
          <w:szCs w:val="24"/>
        </w:rPr>
        <w:t xml:space="preserve"> </w:t>
      </w:r>
      <w:r w:rsidR="00000A12" w:rsidRPr="005A4BFC">
        <w:rPr>
          <w:rFonts w:ascii="Times New Roman" w:hAnsi="Times New Roman" w:cs="Times New Roman"/>
          <w:sz w:val="24"/>
          <w:szCs w:val="24"/>
        </w:rPr>
        <w:t>269</w:t>
      </w:r>
      <w:r w:rsidRPr="005A4BFC">
        <w:rPr>
          <w:rFonts w:ascii="Times New Roman" w:hAnsi="Times New Roman" w:cs="Times New Roman"/>
          <w:sz w:val="24"/>
          <w:szCs w:val="24"/>
        </w:rPr>
        <w:t>)</w:t>
      </w:r>
    </w:p>
    <w:p w14:paraId="7F4C5B5D" w14:textId="2F5A0B94" w:rsidR="00C873EB" w:rsidRPr="003F37DF" w:rsidRDefault="00C873EB" w:rsidP="529F4A20">
      <w:pPr>
        <w:spacing w:line="480" w:lineRule="auto"/>
        <w:ind w:left="360"/>
        <w:rPr>
          <w:rFonts w:ascii="Times New Roman" w:hAnsi="Times New Roman" w:cs="Times New Roman"/>
          <w:sz w:val="24"/>
          <w:szCs w:val="24"/>
        </w:rPr>
      </w:pPr>
    </w:p>
    <w:p w14:paraId="2790D05F" w14:textId="53AF9351" w:rsidR="00D65E2A" w:rsidRDefault="3BAFC936"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it might be that certain feedback types and characteristics play a more prominent role at the beginning of a team experience when the team is formed and still needs to discover team requirements, challenges, and opportunities, while being less powerful at a later stage.</w:t>
      </w:r>
      <w:r w:rsidRPr="005A4BFC">
        <w:rPr>
          <w:rFonts w:ascii="Times New Roman" w:hAnsi="Times New Roman" w:cs="Times New Roman"/>
          <w:sz w:val="24"/>
          <w:szCs w:val="24"/>
        </w:rPr>
        <w:t xml:space="preserve"> (Gabelica et al., 2012</w:t>
      </w:r>
      <w:r w:rsidR="000A282D" w:rsidRPr="005A4BFC">
        <w:rPr>
          <w:rFonts w:ascii="Times New Roman" w:hAnsi="Times New Roman" w:cs="Times New Roman"/>
          <w:sz w:val="24"/>
          <w:szCs w:val="24"/>
        </w:rPr>
        <w:t>, p.</w:t>
      </w:r>
      <w:r w:rsidR="00A65C2D" w:rsidRPr="005A4BFC">
        <w:rPr>
          <w:rFonts w:ascii="Times New Roman" w:hAnsi="Times New Roman" w:cs="Times New Roman"/>
          <w:sz w:val="24"/>
          <w:szCs w:val="24"/>
        </w:rPr>
        <w:t xml:space="preserve"> </w:t>
      </w:r>
      <w:r w:rsidR="000A282D" w:rsidRPr="005A4BFC">
        <w:rPr>
          <w:rFonts w:ascii="Times New Roman" w:hAnsi="Times New Roman" w:cs="Times New Roman"/>
          <w:sz w:val="24"/>
          <w:szCs w:val="24"/>
        </w:rPr>
        <w:t>141</w:t>
      </w:r>
      <w:r w:rsidRPr="005A4BFC">
        <w:rPr>
          <w:rFonts w:ascii="Times New Roman" w:hAnsi="Times New Roman" w:cs="Times New Roman"/>
          <w:sz w:val="24"/>
          <w:szCs w:val="24"/>
        </w:rPr>
        <w:t>)</w:t>
      </w:r>
    </w:p>
    <w:p w14:paraId="744E6B6F" w14:textId="77777777" w:rsidR="004300A8" w:rsidRDefault="004300A8" w:rsidP="529F4A20">
      <w:pPr>
        <w:spacing w:line="480" w:lineRule="auto"/>
        <w:ind w:left="720"/>
        <w:rPr>
          <w:rFonts w:ascii="Times New Roman" w:hAnsi="Times New Roman" w:cs="Times New Roman"/>
          <w:sz w:val="24"/>
          <w:szCs w:val="24"/>
        </w:rPr>
      </w:pPr>
    </w:p>
    <w:p w14:paraId="2DCB80A3" w14:textId="4D7B3787" w:rsidR="00C17095" w:rsidRPr="003F37DF" w:rsidRDefault="4395607A" w:rsidP="0071490D">
      <w:pPr>
        <w:spacing w:line="480" w:lineRule="auto"/>
        <w:rPr>
          <w:rFonts w:ascii="Times New Roman" w:hAnsi="Times New Roman" w:cs="Times New Roman"/>
          <w:sz w:val="24"/>
          <w:szCs w:val="24"/>
        </w:rPr>
      </w:pPr>
      <w:r w:rsidRPr="529F4A20">
        <w:rPr>
          <w:rFonts w:ascii="Times New Roman" w:hAnsi="Times New Roman" w:cs="Times New Roman"/>
          <w:sz w:val="24"/>
          <w:szCs w:val="24"/>
        </w:rPr>
        <w:t xml:space="preserve">Whereas </w:t>
      </w:r>
      <w:r w:rsidR="1C417D55" w:rsidRPr="529F4A20">
        <w:rPr>
          <w:rFonts w:ascii="Times New Roman" w:hAnsi="Times New Roman" w:cs="Times New Roman"/>
          <w:sz w:val="24"/>
          <w:szCs w:val="24"/>
        </w:rPr>
        <w:t>conducting</w:t>
      </w:r>
      <w:r w:rsidR="44C7824E" w:rsidRPr="529F4A20">
        <w:rPr>
          <w:rFonts w:ascii="Times New Roman" w:hAnsi="Times New Roman" w:cs="Times New Roman"/>
          <w:sz w:val="24"/>
          <w:szCs w:val="24"/>
        </w:rPr>
        <w:t xml:space="preserve"> high quality longitudinal studies is certainly challenging, gaining a detailed understanding of the mechanisms </w:t>
      </w:r>
      <w:r w:rsidR="1C417D55" w:rsidRPr="529F4A20">
        <w:rPr>
          <w:rFonts w:ascii="Times New Roman" w:hAnsi="Times New Roman" w:cs="Times New Roman"/>
          <w:sz w:val="24"/>
          <w:szCs w:val="24"/>
        </w:rPr>
        <w:t>underpinning</w:t>
      </w:r>
      <w:r w:rsidR="44C7824E" w:rsidRPr="529F4A20">
        <w:rPr>
          <w:rFonts w:ascii="Times New Roman" w:hAnsi="Times New Roman" w:cs="Times New Roman"/>
          <w:sz w:val="24"/>
          <w:szCs w:val="24"/>
        </w:rPr>
        <w:t xml:space="preserve"> </w:t>
      </w:r>
      <w:r w:rsidR="1C417D55" w:rsidRPr="529F4A20">
        <w:rPr>
          <w:rFonts w:ascii="Times New Roman" w:hAnsi="Times New Roman" w:cs="Times New Roman"/>
          <w:sz w:val="24"/>
          <w:szCs w:val="24"/>
        </w:rPr>
        <w:t>effective</w:t>
      </w:r>
      <w:r w:rsidR="44C7824E" w:rsidRPr="529F4A20">
        <w:rPr>
          <w:rFonts w:ascii="Times New Roman" w:hAnsi="Times New Roman" w:cs="Times New Roman"/>
          <w:sz w:val="24"/>
          <w:szCs w:val="24"/>
        </w:rPr>
        <w:t xml:space="preserve"> feedback </w:t>
      </w:r>
      <w:r w:rsidR="1C417D55" w:rsidRPr="529F4A20">
        <w:rPr>
          <w:rFonts w:ascii="Times New Roman" w:hAnsi="Times New Roman" w:cs="Times New Roman"/>
          <w:sz w:val="24"/>
          <w:szCs w:val="24"/>
        </w:rPr>
        <w:t xml:space="preserve">is often likely to require elucidation of these longer-term details. </w:t>
      </w:r>
    </w:p>
    <w:p w14:paraId="3E231817"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(8) Contextual Variables</w:t>
      </w:r>
    </w:p>
    <w:p w14:paraId="7BF093C1" w14:textId="7122437C" w:rsidR="15E01117" w:rsidRPr="003F37DF" w:rsidRDefault="77820ABE" w:rsidP="529F4A20">
      <w:pPr>
        <w:spacing w:line="480" w:lineRule="auto"/>
        <w:ind w:firstLine="720"/>
        <w:rPr>
          <w:rFonts w:ascii="Times New Roman" w:hAnsi="Times New Roman" w:cs="Times New Roman"/>
          <w:b/>
          <w:bCs/>
          <w:sz w:val="24"/>
          <w:szCs w:val="24"/>
        </w:rPr>
      </w:pPr>
      <w:r w:rsidRPr="77820ABE">
        <w:rPr>
          <w:rFonts w:ascii="Times New Roman" w:hAnsi="Times New Roman" w:cs="Times New Roman"/>
          <w:sz w:val="24"/>
          <w:szCs w:val="24"/>
        </w:rPr>
        <w:t>Around half of the papers called for better understanding of contextual factors that determine the effects or effectiveness of feedback. In most cases, the authors of these papers pointed to specific contextual variables of interest. These included looking at how feedback operates across different tasks and forms of assessment</w:t>
      </w:r>
      <w:r w:rsidR="00404804">
        <w:rPr>
          <w:rFonts w:ascii="Times New Roman" w:hAnsi="Times New Roman" w:cs="Times New Roman"/>
          <w:sz w:val="24"/>
          <w:szCs w:val="24"/>
        </w:rPr>
        <w:t xml:space="preserve"> (e.g., </w:t>
      </w:r>
      <w:r w:rsidR="00B92C5B">
        <w:rPr>
          <w:rFonts w:ascii="Times New Roman" w:hAnsi="Times New Roman" w:cs="Times New Roman"/>
          <w:sz w:val="24"/>
          <w:szCs w:val="24"/>
        </w:rPr>
        <w:t>Li, 2010</w:t>
      </w:r>
      <w:r w:rsidR="00404804">
        <w:rPr>
          <w:rFonts w:ascii="Times New Roman" w:hAnsi="Times New Roman" w:cs="Times New Roman"/>
          <w:sz w:val="24"/>
          <w:szCs w:val="24"/>
        </w:rPr>
        <w:t>)</w:t>
      </w:r>
      <w:r w:rsidRPr="77820ABE">
        <w:rPr>
          <w:rFonts w:ascii="Times New Roman" w:hAnsi="Times New Roman" w:cs="Times New Roman"/>
          <w:sz w:val="24"/>
          <w:szCs w:val="24"/>
        </w:rPr>
        <w:t xml:space="preserve">, and different instructional settings and organizational </w:t>
      </w:r>
      <w:r w:rsidRPr="005A4BFC">
        <w:rPr>
          <w:rFonts w:ascii="Times New Roman" w:hAnsi="Times New Roman" w:cs="Times New Roman"/>
          <w:sz w:val="24"/>
          <w:szCs w:val="24"/>
        </w:rPr>
        <w:t>environments</w:t>
      </w:r>
      <w:r w:rsidR="00404804" w:rsidRPr="005A4BFC">
        <w:rPr>
          <w:rFonts w:ascii="Times New Roman" w:hAnsi="Times New Roman" w:cs="Times New Roman"/>
          <w:sz w:val="24"/>
          <w:szCs w:val="24"/>
        </w:rPr>
        <w:t xml:space="preserve"> (e.g., </w:t>
      </w:r>
      <w:r w:rsidR="00B92C5B" w:rsidRPr="005A4BFC">
        <w:rPr>
          <w:rFonts w:ascii="Times New Roman" w:hAnsi="Times New Roman" w:cs="Times New Roman"/>
          <w:sz w:val="24"/>
          <w:szCs w:val="24"/>
        </w:rPr>
        <w:t>Lyster et al., 2013; Ossenberg</w:t>
      </w:r>
      <w:r w:rsidR="00B92C5B">
        <w:rPr>
          <w:rFonts w:ascii="Times New Roman" w:hAnsi="Times New Roman" w:cs="Times New Roman"/>
          <w:sz w:val="24"/>
          <w:szCs w:val="24"/>
        </w:rPr>
        <w:t xml:space="preserve"> et al., 2019</w:t>
      </w:r>
      <w:r w:rsidR="00404804">
        <w:rPr>
          <w:rFonts w:ascii="Times New Roman" w:hAnsi="Times New Roman" w:cs="Times New Roman"/>
          <w:sz w:val="24"/>
          <w:szCs w:val="24"/>
        </w:rPr>
        <w:t>)</w:t>
      </w:r>
      <w:r w:rsidRPr="77820ABE">
        <w:rPr>
          <w:rFonts w:ascii="Times New Roman" w:hAnsi="Times New Roman" w:cs="Times New Roman"/>
          <w:sz w:val="24"/>
          <w:szCs w:val="24"/>
        </w:rPr>
        <w:t>, and in particular the role that an organization’s ‘feedback culture’ might play</w:t>
      </w:r>
      <w:r w:rsidR="00404804">
        <w:rPr>
          <w:rFonts w:ascii="Times New Roman" w:hAnsi="Times New Roman" w:cs="Times New Roman"/>
          <w:sz w:val="24"/>
          <w:szCs w:val="24"/>
        </w:rPr>
        <w:t xml:space="preserve"> (e.g., </w:t>
      </w:r>
      <w:r w:rsidR="001A1E8D">
        <w:rPr>
          <w:rFonts w:ascii="Times New Roman" w:hAnsi="Times New Roman" w:cs="Times New Roman"/>
          <w:sz w:val="24"/>
          <w:szCs w:val="24"/>
        </w:rPr>
        <w:t>Bing-You et al., 2017</w:t>
      </w:r>
      <w:r w:rsidR="00404804">
        <w:rPr>
          <w:rFonts w:ascii="Times New Roman" w:hAnsi="Times New Roman" w:cs="Times New Roman"/>
          <w:sz w:val="24"/>
          <w:szCs w:val="24"/>
        </w:rPr>
        <w:t>)</w:t>
      </w:r>
      <w:r w:rsidRPr="77820ABE">
        <w:rPr>
          <w:rFonts w:ascii="Times New Roman" w:hAnsi="Times New Roman" w:cs="Times New Roman"/>
          <w:sz w:val="24"/>
          <w:szCs w:val="24"/>
        </w:rPr>
        <w:t xml:space="preserve">. Several researchers proposed more research to consider the role of </w:t>
      </w:r>
      <w:r w:rsidRPr="005A4BFC">
        <w:rPr>
          <w:rFonts w:ascii="Times New Roman" w:hAnsi="Times New Roman" w:cs="Times New Roman"/>
          <w:sz w:val="24"/>
          <w:szCs w:val="24"/>
        </w:rPr>
        <w:t>interpersonal relationships between the feedback giver and receiver</w:t>
      </w:r>
      <w:r w:rsidR="00404804" w:rsidRPr="005A4BFC">
        <w:rPr>
          <w:rFonts w:ascii="Times New Roman" w:hAnsi="Times New Roman" w:cs="Times New Roman"/>
          <w:sz w:val="24"/>
          <w:szCs w:val="24"/>
        </w:rPr>
        <w:t xml:space="preserve"> (e.g., </w:t>
      </w:r>
      <w:r w:rsidR="001A1E8D" w:rsidRPr="005A4BFC">
        <w:rPr>
          <w:rFonts w:ascii="Times New Roman" w:hAnsi="Times New Roman" w:cs="Times New Roman"/>
          <w:sz w:val="24"/>
          <w:szCs w:val="24"/>
        </w:rPr>
        <w:t>Paterson et al., 2020; Yu</w:t>
      </w:r>
      <w:r w:rsidR="00925C26" w:rsidRPr="005A4BFC">
        <w:rPr>
          <w:rFonts w:ascii="Times New Roman" w:hAnsi="Times New Roman" w:cs="Times New Roman"/>
          <w:sz w:val="24"/>
          <w:szCs w:val="24"/>
        </w:rPr>
        <w:t xml:space="preserve"> et</w:t>
      </w:r>
      <w:r w:rsidR="00925C26">
        <w:rPr>
          <w:rFonts w:ascii="Times New Roman" w:hAnsi="Times New Roman" w:cs="Times New Roman"/>
          <w:sz w:val="24"/>
          <w:szCs w:val="24"/>
        </w:rPr>
        <w:t xml:space="preserve"> al.</w:t>
      </w:r>
      <w:r w:rsidR="001A1E8D">
        <w:rPr>
          <w:rFonts w:ascii="Times New Roman" w:hAnsi="Times New Roman" w:cs="Times New Roman"/>
          <w:sz w:val="24"/>
          <w:szCs w:val="24"/>
        </w:rPr>
        <w:t>, 2018</w:t>
      </w:r>
      <w:r w:rsidR="00404804">
        <w:rPr>
          <w:rFonts w:ascii="Times New Roman" w:hAnsi="Times New Roman" w:cs="Times New Roman"/>
          <w:sz w:val="24"/>
          <w:szCs w:val="24"/>
        </w:rPr>
        <w:t>)</w:t>
      </w:r>
      <w:r w:rsidRPr="77820ABE">
        <w:rPr>
          <w:rFonts w:ascii="Times New Roman" w:hAnsi="Times New Roman" w:cs="Times New Roman"/>
          <w:sz w:val="24"/>
          <w:szCs w:val="24"/>
        </w:rPr>
        <w:t>.</w:t>
      </w:r>
    </w:p>
    <w:p w14:paraId="46F7334E"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(9) Individual Difference Variables</w:t>
      </w:r>
    </w:p>
    <w:p w14:paraId="461F3662" w14:textId="4A83F218" w:rsidR="31A48305" w:rsidRPr="003F37DF" w:rsidRDefault="77820ABE" w:rsidP="529F4A20">
      <w:pPr>
        <w:spacing w:line="480" w:lineRule="auto"/>
        <w:ind w:firstLine="720"/>
        <w:rPr>
          <w:rFonts w:ascii="Times New Roman" w:hAnsi="Times New Roman" w:cs="Times New Roman"/>
          <w:b/>
          <w:bCs/>
          <w:sz w:val="24"/>
          <w:szCs w:val="24"/>
        </w:rPr>
      </w:pPr>
      <w:r w:rsidRPr="77820ABE">
        <w:rPr>
          <w:rFonts w:ascii="Times New Roman" w:hAnsi="Times New Roman" w:cs="Times New Roman"/>
          <w:sz w:val="24"/>
          <w:szCs w:val="24"/>
        </w:rPr>
        <w:lastRenderedPageBreak/>
        <w:t xml:space="preserve">Similarly, </w:t>
      </w:r>
      <w:r w:rsidR="00FA67D3">
        <w:rPr>
          <w:rFonts w:ascii="Times New Roman" w:hAnsi="Times New Roman" w:cs="Times New Roman"/>
          <w:sz w:val="24"/>
          <w:szCs w:val="24"/>
        </w:rPr>
        <w:t>more than one-third</w:t>
      </w:r>
      <w:r w:rsidRPr="77820ABE">
        <w:rPr>
          <w:rFonts w:ascii="Times New Roman" w:hAnsi="Times New Roman" w:cs="Times New Roman"/>
          <w:sz w:val="24"/>
          <w:szCs w:val="24"/>
        </w:rPr>
        <w:t xml:space="preserve"> of the papers recommended better understanding of individual-level factors that might moderate the effects or effectiveness of feedback. The list of proposed variables was long, but included (a) demographic variables such as age, gender, and culture, (b) socio-motivational variables such as self-esteem, values, volition, and ‘willingness to communicate’, and (c) academic variables such as level of knowledge or proficiency, and approaches to learning.</w:t>
      </w:r>
      <w:r w:rsidR="00425C86">
        <w:rPr>
          <w:rFonts w:ascii="Times New Roman" w:hAnsi="Times New Roman" w:cs="Times New Roman"/>
          <w:sz w:val="24"/>
          <w:szCs w:val="24"/>
        </w:rPr>
        <w:t xml:space="preserve"> Fyfe et al. (</w:t>
      </w:r>
      <w:r w:rsidR="00034BE2">
        <w:rPr>
          <w:rFonts w:ascii="Times New Roman" w:hAnsi="Times New Roman" w:cs="Times New Roman"/>
          <w:sz w:val="24"/>
          <w:szCs w:val="24"/>
        </w:rPr>
        <w:t>2023/</w:t>
      </w:r>
      <w:r w:rsidR="00425C86">
        <w:rPr>
          <w:rFonts w:ascii="Times New Roman" w:hAnsi="Times New Roman" w:cs="Times New Roman"/>
          <w:sz w:val="24"/>
          <w:szCs w:val="24"/>
        </w:rPr>
        <w:t xml:space="preserve">this issue) note evidence that a learner’s level of knowledge, in particular, may </w:t>
      </w:r>
      <w:r w:rsidR="00044CCF">
        <w:rPr>
          <w:rFonts w:ascii="Times New Roman" w:hAnsi="Times New Roman" w:cs="Times New Roman"/>
          <w:sz w:val="24"/>
          <w:szCs w:val="24"/>
        </w:rPr>
        <w:t>indeed</w:t>
      </w:r>
      <w:r w:rsidR="00425C86">
        <w:rPr>
          <w:rFonts w:ascii="Times New Roman" w:hAnsi="Times New Roman" w:cs="Times New Roman"/>
          <w:sz w:val="24"/>
          <w:szCs w:val="24"/>
        </w:rPr>
        <w:t xml:space="preserve"> be an important moderator variable </w:t>
      </w:r>
      <w:r w:rsidR="00473BF1">
        <w:rPr>
          <w:rFonts w:ascii="Times New Roman" w:hAnsi="Times New Roman" w:cs="Times New Roman"/>
          <w:sz w:val="24"/>
          <w:szCs w:val="24"/>
        </w:rPr>
        <w:t>even from an early age</w:t>
      </w:r>
      <w:r w:rsidR="00425C86">
        <w:rPr>
          <w:rFonts w:ascii="Times New Roman" w:hAnsi="Times New Roman" w:cs="Times New Roman"/>
          <w:sz w:val="24"/>
          <w:szCs w:val="24"/>
        </w:rPr>
        <w:t>.</w:t>
      </w:r>
    </w:p>
    <w:p w14:paraId="40AB4001"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(10) Aspects of the Provision of Feedback</w:t>
      </w:r>
    </w:p>
    <w:p w14:paraId="2540F1A2" w14:textId="5A0B6E77" w:rsidR="7FE263FF" w:rsidRPr="003F37DF" w:rsidRDefault="77820ABE" w:rsidP="529F4A20">
      <w:pPr>
        <w:spacing w:line="480" w:lineRule="auto"/>
        <w:ind w:firstLine="720"/>
        <w:rPr>
          <w:rFonts w:ascii="Times New Roman" w:hAnsi="Times New Roman" w:cs="Times New Roman"/>
          <w:sz w:val="24"/>
          <w:szCs w:val="24"/>
        </w:rPr>
      </w:pPr>
      <w:r w:rsidRPr="77820ABE">
        <w:rPr>
          <w:rFonts w:ascii="Times New Roman" w:hAnsi="Times New Roman" w:cs="Times New Roman"/>
          <w:sz w:val="24"/>
          <w:szCs w:val="24"/>
        </w:rPr>
        <w:t>One of the most common kinds of recommendations among these reviews was for more research that seeks to answer questions about the process of providing feedback, such as the effects of the mode or timing of delivery</w:t>
      </w:r>
      <w:r w:rsidR="009A318B">
        <w:rPr>
          <w:rFonts w:ascii="Times New Roman" w:hAnsi="Times New Roman" w:cs="Times New Roman"/>
          <w:sz w:val="24"/>
          <w:szCs w:val="24"/>
        </w:rPr>
        <w:t xml:space="preserve"> (</w:t>
      </w:r>
      <w:r w:rsidR="004A6917">
        <w:rPr>
          <w:rFonts w:ascii="Times New Roman" w:hAnsi="Times New Roman" w:cs="Times New Roman"/>
          <w:sz w:val="24"/>
          <w:szCs w:val="24"/>
        </w:rPr>
        <w:t>e.g., Lyster et al., 2013)</w:t>
      </w:r>
      <w:r w:rsidRPr="77820ABE">
        <w:rPr>
          <w:rFonts w:ascii="Times New Roman" w:hAnsi="Times New Roman" w:cs="Times New Roman"/>
          <w:sz w:val="24"/>
          <w:szCs w:val="24"/>
        </w:rPr>
        <w:t>, type of feedback (e.g., positive vs. negative</w:t>
      </w:r>
      <w:r w:rsidR="004A6917">
        <w:rPr>
          <w:rFonts w:ascii="Times New Roman" w:hAnsi="Times New Roman" w:cs="Times New Roman"/>
          <w:sz w:val="24"/>
          <w:szCs w:val="24"/>
        </w:rPr>
        <w:t>; Hatala et al., 2014</w:t>
      </w:r>
      <w:r w:rsidRPr="77820ABE">
        <w:rPr>
          <w:rFonts w:ascii="Times New Roman" w:hAnsi="Times New Roman" w:cs="Times New Roman"/>
          <w:sz w:val="24"/>
          <w:szCs w:val="24"/>
        </w:rPr>
        <w:t xml:space="preserve">), and the tone or format of the feedback </w:t>
      </w:r>
      <w:r w:rsidRPr="005B37CC">
        <w:rPr>
          <w:rFonts w:ascii="Times New Roman" w:hAnsi="Times New Roman" w:cs="Times New Roman"/>
          <w:sz w:val="24"/>
          <w:szCs w:val="24"/>
        </w:rPr>
        <w:t>information</w:t>
      </w:r>
      <w:r w:rsidR="004A6917" w:rsidRPr="005B37CC">
        <w:rPr>
          <w:rFonts w:ascii="Times New Roman" w:hAnsi="Times New Roman" w:cs="Times New Roman"/>
          <w:sz w:val="24"/>
          <w:szCs w:val="24"/>
        </w:rPr>
        <w:t xml:space="preserve"> (</w:t>
      </w:r>
      <w:r w:rsidR="007C704F" w:rsidRPr="005B37CC">
        <w:rPr>
          <w:rFonts w:ascii="Times New Roman" w:hAnsi="Times New Roman" w:cs="Times New Roman"/>
          <w:sz w:val="24"/>
          <w:szCs w:val="24"/>
        </w:rPr>
        <w:t>e.g.,</w:t>
      </w:r>
      <w:r w:rsidR="00ED247D" w:rsidRPr="005B37CC">
        <w:rPr>
          <w:rFonts w:ascii="Times New Roman" w:hAnsi="Times New Roman" w:cs="Times New Roman"/>
          <w:sz w:val="24"/>
          <w:szCs w:val="24"/>
        </w:rPr>
        <w:t xml:space="preserve"> Swart</w:t>
      </w:r>
      <w:r w:rsidR="00ED247D">
        <w:rPr>
          <w:rFonts w:ascii="Times New Roman" w:hAnsi="Times New Roman" w:cs="Times New Roman"/>
          <w:sz w:val="24"/>
          <w:szCs w:val="24"/>
        </w:rPr>
        <w:t xml:space="preserve"> et al., 2019</w:t>
      </w:r>
      <w:r w:rsidR="007C704F">
        <w:rPr>
          <w:rFonts w:ascii="Times New Roman" w:hAnsi="Times New Roman" w:cs="Times New Roman"/>
          <w:sz w:val="24"/>
          <w:szCs w:val="24"/>
        </w:rPr>
        <w:t>)</w:t>
      </w:r>
      <w:r w:rsidRPr="77820ABE">
        <w:rPr>
          <w:rFonts w:ascii="Times New Roman" w:hAnsi="Times New Roman" w:cs="Times New Roman"/>
          <w:sz w:val="24"/>
          <w:szCs w:val="24"/>
        </w:rPr>
        <w:t xml:space="preserve">. These kinds of recommendations were somewhat more frequent than were recommendations about the receiving of feedback, </w:t>
      </w:r>
      <w:r w:rsidR="00AA626A">
        <w:rPr>
          <w:rFonts w:ascii="Times New Roman" w:hAnsi="Times New Roman" w:cs="Times New Roman"/>
          <w:sz w:val="24"/>
          <w:szCs w:val="24"/>
        </w:rPr>
        <w:t xml:space="preserve">which </w:t>
      </w:r>
      <w:r w:rsidR="007B7F84">
        <w:rPr>
          <w:rFonts w:ascii="Times New Roman" w:hAnsi="Times New Roman" w:cs="Times New Roman"/>
          <w:sz w:val="24"/>
          <w:szCs w:val="24"/>
        </w:rPr>
        <w:t>is</w:t>
      </w:r>
      <w:r w:rsidRPr="77820ABE">
        <w:rPr>
          <w:rFonts w:ascii="Times New Roman" w:hAnsi="Times New Roman" w:cs="Times New Roman"/>
          <w:sz w:val="24"/>
          <w:szCs w:val="24"/>
        </w:rPr>
        <w:t xml:space="preserve"> unsurprising given that educators’ focus has historically been—and continues to be—primarily on the responsibility of the feedback-giver in feedback processes (Winstone et al., 2022). Whereas we will not enumerate the many diverse proposals in this cluster, one recurrent theme stood out: the role of </w:t>
      </w:r>
      <w:r w:rsidRPr="77820ABE">
        <w:rPr>
          <w:rFonts w:ascii="Times New Roman" w:hAnsi="Times New Roman" w:cs="Times New Roman"/>
          <w:i/>
          <w:iCs/>
          <w:sz w:val="24"/>
          <w:szCs w:val="24"/>
        </w:rPr>
        <w:t xml:space="preserve">skill </w:t>
      </w:r>
      <w:r w:rsidRPr="77820ABE">
        <w:rPr>
          <w:rFonts w:ascii="Times New Roman" w:hAnsi="Times New Roman" w:cs="Times New Roman"/>
          <w:sz w:val="24"/>
          <w:szCs w:val="24"/>
        </w:rPr>
        <w:t>and</w:t>
      </w:r>
      <w:r w:rsidRPr="77820ABE">
        <w:rPr>
          <w:rFonts w:ascii="Times New Roman" w:hAnsi="Times New Roman" w:cs="Times New Roman"/>
          <w:i/>
          <w:iCs/>
          <w:sz w:val="24"/>
          <w:szCs w:val="24"/>
        </w:rPr>
        <w:t xml:space="preserve"> experience </w:t>
      </w:r>
      <w:r w:rsidRPr="77820ABE">
        <w:rPr>
          <w:rFonts w:ascii="Times New Roman" w:hAnsi="Times New Roman" w:cs="Times New Roman"/>
          <w:sz w:val="24"/>
          <w:szCs w:val="24"/>
        </w:rPr>
        <w:t>in giving effective feedback:</w:t>
      </w:r>
    </w:p>
    <w:p w14:paraId="64B31743" w14:textId="5D7496E3" w:rsidR="006C608F" w:rsidRPr="003F37DF" w:rsidRDefault="2E93E45B"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Priority in both the empirical and non-empirical literature is given to providing a detailed understanding of attributes pertaining to the skills needed to give feedback (‘skilful interactions’)</w:t>
      </w:r>
      <w:r w:rsidRPr="002C11CE">
        <w:rPr>
          <w:rFonts w:ascii="Times New Roman" w:hAnsi="Times New Roman" w:cs="Times New Roman"/>
          <w:sz w:val="24"/>
          <w:szCs w:val="24"/>
        </w:rPr>
        <w:t xml:space="preserve"> (Ossenberg et al., 2019</w:t>
      </w:r>
      <w:r w:rsidR="00232B48" w:rsidRPr="002C11CE">
        <w:rPr>
          <w:rFonts w:ascii="Times New Roman" w:hAnsi="Times New Roman" w:cs="Times New Roman"/>
          <w:sz w:val="24"/>
          <w:szCs w:val="24"/>
        </w:rPr>
        <w:t>, p.</w:t>
      </w:r>
      <w:r w:rsidR="00A65C2D" w:rsidRPr="002C11CE">
        <w:rPr>
          <w:rFonts w:ascii="Times New Roman" w:hAnsi="Times New Roman" w:cs="Times New Roman"/>
          <w:sz w:val="24"/>
          <w:szCs w:val="24"/>
        </w:rPr>
        <w:t xml:space="preserve"> </w:t>
      </w:r>
      <w:r w:rsidR="00232B48" w:rsidRPr="002C11CE">
        <w:rPr>
          <w:rFonts w:ascii="Times New Roman" w:hAnsi="Times New Roman" w:cs="Times New Roman"/>
          <w:sz w:val="24"/>
          <w:szCs w:val="24"/>
        </w:rPr>
        <w:t>397</w:t>
      </w:r>
      <w:r w:rsidRPr="002C11CE">
        <w:rPr>
          <w:rFonts w:ascii="Times New Roman" w:hAnsi="Times New Roman" w:cs="Times New Roman"/>
          <w:sz w:val="24"/>
          <w:szCs w:val="24"/>
        </w:rPr>
        <w:t>)</w:t>
      </w:r>
    </w:p>
    <w:p w14:paraId="4E75BF78" w14:textId="163F3630" w:rsidR="00FF0B06" w:rsidRPr="003F37DF" w:rsidRDefault="00FF0B06" w:rsidP="529F4A20">
      <w:pPr>
        <w:spacing w:line="480" w:lineRule="auto"/>
        <w:ind w:left="720"/>
        <w:rPr>
          <w:rFonts w:ascii="Times New Roman" w:hAnsi="Times New Roman" w:cs="Times New Roman"/>
          <w:sz w:val="24"/>
          <w:szCs w:val="24"/>
        </w:rPr>
      </w:pPr>
    </w:p>
    <w:p w14:paraId="120E8FE1" w14:textId="1B83B162" w:rsidR="00FF0B06" w:rsidRDefault="00F731EC" w:rsidP="529F4A20">
      <w:pPr>
        <w:spacing w:line="480" w:lineRule="auto"/>
        <w:ind w:left="720"/>
        <w:rPr>
          <w:rFonts w:ascii="Times New Roman" w:hAnsi="Times New Roman" w:cs="Times New Roman"/>
          <w:sz w:val="24"/>
          <w:szCs w:val="24"/>
        </w:rPr>
      </w:pPr>
      <w:r w:rsidRPr="00F731EC">
        <w:rPr>
          <w:rFonts w:ascii="Times New Roman" w:hAnsi="Times New Roman" w:cs="Times New Roman"/>
          <w:sz w:val="24"/>
          <w:szCs w:val="24"/>
        </w:rPr>
        <w:lastRenderedPageBreak/>
        <w:t>I</w:t>
      </w:r>
      <w:r w:rsidR="40233A94" w:rsidRPr="0071490D">
        <w:rPr>
          <w:rFonts w:ascii="Times New Roman" w:hAnsi="Times New Roman" w:cs="Times New Roman"/>
          <w:sz w:val="24"/>
          <w:szCs w:val="24"/>
        </w:rPr>
        <w:t>t would be interesting to understand how highly experienced mentors, or those who know the individual feedback recipient, implicitly tailor their feedback.</w:t>
      </w:r>
      <w:r w:rsidR="40233A94" w:rsidRPr="529F4A20">
        <w:rPr>
          <w:rFonts w:ascii="Times New Roman" w:hAnsi="Times New Roman" w:cs="Times New Roman"/>
          <w:i/>
          <w:iCs/>
          <w:sz w:val="24"/>
          <w:szCs w:val="24"/>
        </w:rPr>
        <w:t xml:space="preserve"> </w:t>
      </w:r>
      <w:r w:rsidR="40233A94" w:rsidRPr="529F4A20">
        <w:rPr>
          <w:rFonts w:ascii="Times New Roman" w:hAnsi="Times New Roman" w:cs="Times New Roman"/>
          <w:sz w:val="24"/>
          <w:szCs w:val="24"/>
        </w:rPr>
        <w:t>(Mattick et al., 2019</w:t>
      </w:r>
      <w:r>
        <w:rPr>
          <w:rFonts w:ascii="Times New Roman" w:hAnsi="Times New Roman" w:cs="Times New Roman"/>
          <w:sz w:val="24"/>
          <w:szCs w:val="24"/>
        </w:rPr>
        <w:t>, p.</w:t>
      </w:r>
      <w:r w:rsidR="00A65C2D">
        <w:rPr>
          <w:rFonts w:ascii="Times New Roman" w:hAnsi="Times New Roman" w:cs="Times New Roman"/>
          <w:sz w:val="24"/>
          <w:szCs w:val="24"/>
        </w:rPr>
        <w:t xml:space="preserve"> </w:t>
      </w:r>
      <w:r>
        <w:rPr>
          <w:rFonts w:ascii="Times New Roman" w:hAnsi="Times New Roman" w:cs="Times New Roman"/>
          <w:sz w:val="24"/>
          <w:szCs w:val="24"/>
        </w:rPr>
        <w:t>365</w:t>
      </w:r>
      <w:r w:rsidR="40233A94" w:rsidRPr="529F4A20">
        <w:rPr>
          <w:rFonts w:ascii="Times New Roman" w:hAnsi="Times New Roman" w:cs="Times New Roman"/>
          <w:sz w:val="24"/>
          <w:szCs w:val="24"/>
        </w:rPr>
        <w:t>)</w:t>
      </w:r>
    </w:p>
    <w:p w14:paraId="63FBBA85" w14:textId="31D0A602" w:rsidR="00D818BC" w:rsidRPr="00D818BC" w:rsidRDefault="00D818BC" w:rsidP="0071490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kind of skill in feedback-giving is </w:t>
      </w:r>
      <w:r w:rsidR="007335DA">
        <w:rPr>
          <w:rFonts w:ascii="Times New Roman" w:hAnsi="Times New Roman" w:cs="Times New Roman"/>
          <w:sz w:val="24"/>
          <w:szCs w:val="24"/>
        </w:rPr>
        <w:t xml:space="preserve">especially </w:t>
      </w:r>
      <w:r>
        <w:rPr>
          <w:rFonts w:ascii="Times New Roman" w:hAnsi="Times New Roman" w:cs="Times New Roman"/>
          <w:sz w:val="24"/>
          <w:szCs w:val="24"/>
        </w:rPr>
        <w:t xml:space="preserve">pertinent to some of the </w:t>
      </w:r>
      <w:r w:rsidR="00F64116">
        <w:rPr>
          <w:rFonts w:ascii="Times New Roman" w:hAnsi="Times New Roman" w:cs="Times New Roman"/>
          <w:sz w:val="24"/>
          <w:szCs w:val="24"/>
        </w:rPr>
        <w:t>challenges</w:t>
      </w:r>
      <w:r>
        <w:rPr>
          <w:rFonts w:ascii="Times New Roman" w:hAnsi="Times New Roman" w:cs="Times New Roman"/>
          <w:sz w:val="24"/>
          <w:szCs w:val="24"/>
        </w:rPr>
        <w:t xml:space="preserve"> raised by Harber (</w:t>
      </w:r>
      <w:r w:rsidR="00034BE2">
        <w:rPr>
          <w:rFonts w:ascii="Times New Roman" w:hAnsi="Times New Roman" w:cs="Times New Roman"/>
          <w:sz w:val="24"/>
          <w:szCs w:val="24"/>
        </w:rPr>
        <w:t>2023/</w:t>
      </w:r>
      <w:r>
        <w:rPr>
          <w:rFonts w:ascii="Times New Roman" w:hAnsi="Times New Roman" w:cs="Times New Roman"/>
          <w:sz w:val="24"/>
          <w:szCs w:val="24"/>
        </w:rPr>
        <w:t xml:space="preserve">this issue), who asks to what extent training interventions </w:t>
      </w:r>
      <w:r w:rsidR="00F64116">
        <w:rPr>
          <w:rFonts w:ascii="Times New Roman" w:hAnsi="Times New Roman" w:cs="Times New Roman"/>
          <w:sz w:val="24"/>
          <w:szCs w:val="24"/>
        </w:rPr>
        <w:t>could</w:t>
      </w:r>
      <w:r>
        <w:rPr>
          <w:rFonts w:ascii="Times New Roman" w:hAnsi="Times New Roman" w:cs="Times New Roman"/>
          <w:sz w:val="24"/>
          <w:szCs w:val="24"/>
        </w:rPr>
        <w:t xml:space="preserve"> effective</w:t>
      </w:r>
      <w:r w:rsidR="00F64116">
        <w:rPr>
          <w:rFonts w:ascii="Times New Roman" w:hAnsi="Times New Roman" w:cs="Times New Roman"/>
          <w:sz w:val="24"/>
          <w:szCs w:val="24"/>
        </w:rPr>
        <w:t xml:space="preserve">ly debias the feedback that instructors give to </w:t>
      </w:r>
      <w:r w:rsidR="00250574">
        <w:rPr>
          <w:rFonts w:ascii="Times New Roman" w:hAnsi="Times New Roman" w:cs="Times New Roman"/>
          <w:sz w:val="24"/>
          <w:szCs w:val="24"/>
        </w:rPr>
        <w:t xml:space="preserve">racially minoritized </w:t>
      </w:r>
      <w:r w:rsidR="00F64116">
        <w:rPr>
          <w:rFonts w:ascii="Times New Roman" w:hAnsi="Times New Roman" w:cs="Times New Roman"/>
          <w:sz w:val="24"/>
          <w:szCs w:val="24"/>
        </w:rPr>
        <w:t>learners.</w:t>
      </w:r>
    </w:p>
    <w:p w14:paraId="30041C76"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(11) Aspects of the Receiving of Feedback</w:t>
      </w:r>
    </w:p>
    <w:p w14:paraId="1A47D243" w14:textId="0399B290" w:rsidR="15E01117" w:rsidRPr="003F37DF" w:rsidRDefault="77820ABE" w:rsidP="529F4A20">
      <w:pPr>
        <w:spacing w:line="480" w:lineRule="auto"/>
        <w:ind w:firstLine="720"/>
        <w:rPr>
          <w:rFonts w:ascii="Times New Roman" w:hAnsi="Times New Roman" w:cs="Times New Roman"/>
          <w:sz w:val="24"/>
          <w:szCs w:val="24"/>
        </w:rPr>
      </w:pPr>
      <w:r w:rsidRPr="77820ABE">
        <w:rPr>
          <w:rFonts w:ascii="Times New Roman" w:hAnsi="Times New Roman" w:cs="Times New Roman"/>
          <w:sz w:val="24"/>
          <w:szCs w:val="24"/>
        </w:rPr>
        <w:t>These papers highlighted diverse factors whose effects upon learners’ receiving of feedback should be explored, which again we will not enumerate, but which included managing affect, individual receptivity to criticism, and the feedback receiver’s beliefs about and perceptions of the feedback giver and the feedback process. In general terms, many author groups emphasized the need for greater understanding of how feedback is received, appraised, and applied. For example, researchers argued that:</w:t>
      </w:r>
    </w:p>
    <w:p w14:paraId="27387AA1" w14:textId="56F8F5AB" w:rsidR="008C4EDB" w:rsidRPr="003F37DF" w:rsidRDefault="00A65C2D" w:rsidP="529F4A20">
      <w:pPr>
        <w:spacing w:line="480" w:lineRule="auto"/>
        <w:ind w:left="720"/>
        <w:rPr>
          <w:rFonts w:ascii="Times New Roman" w:hAnsi="Times New Roman" w:cs="Times New Roman"/>
          <w:sz w:val="24"/>
          <w:szCs w:val="24"/>
        </w:rPr>
      </w:pPr>
      <w:r w:rsidRPr="00A65C2D">
        <w:rPr>
          <w:rFonts w:ascii="Times New Roman" w:hAnsi="Times New Roman" w:cs="Times New Roman"/>
          <w:sz w:val="24"/>
          <w:szCs w:val="24"/>
        </w:rPr>
        <w:t>T</w:t>
      </w:r>
      <w:r w:rsidR="2E93E45B" w:rsidRPr="0071490D">
        <w:rPr>
          <w:rFonts w:ascii="Times New Roman" w:hAnsi="Times New Roman" w:cs="Times New Roman"/>
          <w:sz w:val="24"/>
          <w:szCs w:val="24"/>
        </w:rPr>
        <w:t>here is a great need for empirical research into how students take action based on feedback</w:t>
      </w:r>
      <w:r w:rsidR="2E93E45B" w:rsidRPr="2E93E45B">
        <w:rPr>
          <w:rFonts w:ascii="Times New Roman" w:hAnsi="Times New Roman" w:cs="Times New Roman"/>
          <w:sz w:val="24"/>
          <w:szCs w:val="24"/>
        </w:rPr>
        <w:t xml:space="preserve"> (van der Kleij &amp; Lipnevich, 2021</w:t>
      </w:r>
      <w:r w:rsidR="00802431">
        <w:rPr>
          <w:rFonts w:ascii="Times New Roman" w:hAnsi="Times New Roman" w:cs="Times New Roman"/>
          <w:sz w:val="24"/>
          <w:szCs w:val="24"/>
        </w:rPr>
        <w:t>, p.</w:t>
      </w:r>
      <w:r>
        <w:rPr>
          <w:rFonts w:ascii="Times New Roman" w:hAnsi="Times New Roman" w:cs="Times New Roman"/>
          <w:sz w:val="24"/>
          <w:szCs w:val="24"/>
        </w:rPr>
        <w:t xml:space="preserve"> </w:t>
      </w:r>
      <w:r w:rsidR="00802431">
        <w:rPr>
          <w:rFonts w:ascii="Times New Roman" w:hAnsi="Times New Roman" w:cs="Times New Roman"/>
          <w:sz w:val="24"/>
          <w:szCs w:val="24"/>
        </w:rPr>
        <w:t>367</w:t>
      </w:r>
      <w:r w:rsidR="2E93E45B" w:rsidRPr="2E93E45B">
        <w:rPr>
          <w:rFonts w:ascii="Times New Roman" w:hAnsi="Times New Roman" w:cs="Times New Roman"/>
          <w:sz w:val="24"/>
          <w:szCs w:val="24"/>
        </w:rPr>
        <w:t>)</w:t>
      </w:r>
    </w:p>
    <w:p w14:paraId="54F89251" w14:textId="77777777" w:rsidR="008C4EDB" w:rsidRPr="003F37DF" w:rsidRDefault="008C4EDB" w:rsidP="529F4A20">
      <w:pPr>
        <w:spacing w:line="480" w:lineRule="auto"/>
        <w:ind w:left="720"/>
        <w:rPr>
          <w:rFonts w:ascii="Times New Roman" w:hAnsi="Times New Roman" w:cs="Times New Roman"/>
          <w:sz w:val="24"/>
          <w:szCs w:val="24"/>
        </w:rPr>
      </w:pPr>
    </w:p>
    <w:p w14:paraId="7975F0B1" w14:textId="3CD69C0D" w:rsidR="008C4EDB" w:rsidRPr="003F37DF" w:rsidRDefault="3F0B21DF" w:rsidP="529F4A20">
      <w:pPr>
        <w:spacing w:line="480" w:lineRule="auto"/>
        <w:ind w:left="720"/>
        <w:rPr>
          <w:rFonts w:ascii="Times New Roman" w:hAnsi="Times New Roman" w:cs="Times New Roman"/>
          <w:sz w:val="24"/>
          <w:szCs w:val="24"/>
        </w:rPr>
      </w:pPr>
      <w:r w:rsidRPr="0071490D">
        <w:rPr>
          <w:rFonts w:ascii="Times New Roman" w:hAnsi="Times New Roman" w:cs="Times New Roman"/>
          <w:sz w:val="24"/>
          <w:szCs w:val="24"/>
        </w:rPr>
        <w:t>calls for continued research investigating the ways in which students appreciate, judge, and manage their affect before taking action are echoed by the current review</w:t>
      </w:r>
      <w:r w:rsidRPr="529F4A20">
        <w:rPr>
          <w:rFonts w:ascii="Times New Roman" w:hAnsi="Times New Roman" w:cs="Times New Roman"/>
          <w:sz w:val="24"/>
          <w:szCs w:val="24"/>
        </w:rPr>
        <w:t xml:space="preserve"> (Haughney et al., 2020</w:t>
      </w:r>
      <w:r w:rsidR="00802431">
        <w:rPr>
          <w:rFonts w:ascii="Times New Roman" w:hAnsi="Times New Roman" w:cs="Times New Roman"/>
          <w:sz w:val="24"/>
          <w:szCs w:val="24"/>
        </w:rPr>
        <w:t>, p.</w:t>
      </w:r>
      <w:r w:rsidR="00A65C2D">
        <w:rPr>
          <w:rFonts w:ascii="Times New Roman" w:hAnsi="Times New Roman" w:cs="Times New Roman"/>
          <w:sz w:val="24"/>
          <w:szCs w:val="24"/>
        </w:rPr>
        <w:t xml:space="preserve"> </w:t>
      </w:r>
      <w:r w:rsidR="00802431">
        <w:rPr>
          <w:rFonts w:ascii="Times New Roman" w:hAnsi="Times New Roman" w:cs="Times New Roman"/>
          <w:sz w:val="24"/>
          <w:szCs w:val="24"/>
        </w:rPr>
        <w:t>8</w:t>
      </w:r>
      <w:r w:rsidR="31334425" w:rsidRPr="529F4A20">
        <w:rPr>
          <w:rFonts w:ascii="Times New Roman" w:hAnsi="Times New Roman" w:cs="Times New Roman"/>
          <w:sz w:val="24"/>
          <w:szCs w:val="24"/>
        </w:rPr>
        <w:t>)</w:t>
      </w:r>
    </w:p>
    <w:p w14:paraId="7985411E" w14:textId="73654FB3" w:rsidR="008C4EDB" w:rsidRPr="003F37DF" w:rsidRDefault="50748ABE" w:rsidP="529F4A20">
      <w:pPr>
        <w:spacing w:line="480" w:lineRule="auto"/>
        <w:rPr>
          <w:rFonts w:ascii="Times New Roman" w:hAnsi="Times New Roman" w:cs="Times New Roman"/>
          <w:sz w:val="24"/>
          <w:szCs w:val="24"/>
        </w:rPr>
      </w:pPr>
      <w:r w:rsidRPr="50748ABE">
        <w:rPr>
          <w:rFonts w:ascii="Times New Roman" w:hAnsi="Times New Roman" w:cs="Times New Roman"/>
          <w:sz w:val="24"/>
          <w:szCs w:val="24"/>
        </w:rPr>
        <w:t>Such research is likely to require some of the varied methodological approaches outlined above.</w:t>
      </w:r>
    </w:p>
    <w:p w14:paraId="73320EC4" w14:textId="77777777" w:rsidR="00754D7C" w:rsidRPr="00754D7C" w:rsidRDefault="77820ABE" w:rsidP="00754D7C">
      <w:pPr>
        <w:spacing w:line="480" w:lineRule="auto"/>
        <w:rPr>
          <w:rFonts w:ascii="Times New Roman" w:hAnsi="Times New Roman" w:cs="Times New Roman"/>
          <w:b/>
          <w:bCs/>
          <w:i/>
          <w:iCs/>
          <w:sz w:val="24"/>
          <w:szCs w:val="24"/>
        </w:rPr>
      </w:pPr>
      <w:r w:rsidRPr="00333A96">
        <w:rPr>
          <w:rFonts w:ascii="Times New Roman" w:hAnsi="Times New Roman"/>
          <w:b/>
          <w:i/>
          <w:sz w:val="24"/>
        </w:rPr>
        <w:t>(12) Effectiveness and Impact upon Real-world Outcomes</w:t>
      </w:r>
    </w:p>
    <w:p w14:paraId="3A2A85D2" w14:textId="3A63DDEF" w:rsidR="00824BEF" w:rsidRPr="00E03868" w:rsidRDefault="77820ABE" w:rsidP="529F4A20">
      <w:pPr>
        <w:spacing w:line="480" w:lineRule="auto"/>
        <w:ind w:firstLine="720"/>
        <w:rPr>
          <w:rFonts w:ascii="Times New Roman" w:hAnsi="Times New Roman" w:cs="Times New Roman"/>
          <w:b/>
          <w:bCs/>
          <w:sz w:val="24"/>
          <w:szCs w:val="24"/>
        </w:rPr>
      </w:pPr>
      <w:r w:rsidRPr="77820ABE">
        <w:rPr>
          <w:rFonts w:ascii="Times New Roman" w:hAnsi="Times New Roman" w:cs="Times New Roman"/>
          <w:sz w:val="24"/>
          <w:szCs w:val="24"/>
        </w:rPr>
        <w:lastRenderedPageBreak/>
        <w:t>Finally, the most frequent cluster of recommendations, noted in 3</w:t>
      </w:r>
      <w:r w:rsidR="00FA67D3">
        <w:rPr>
          <w:rFonts w:ascii="Times New Roman" w:hAnsi="Times New Roman" w:cs="Times New Roman"/>
          <w:sz w:val="24"/>
          <w:szCs w:val="24"/>
        </w:rPr>
        <w:t>1</w:t>
      </w:r>
      <w:r w:rsidRPr="77820ABE">
        <w:rPr>
          <w:rFonts w:ascii="Times New Roman" w:hAnsi="Times New Roman" w:cs="Times New Roman"/>
          <w:sz w:val="24"/>
          <w:szCs w:val="24"/>
        </w:rPr>
        <w:t xml:space="preserve"> of the 42 papers, involved calls for more information on ‘what works’ in terms of how feedback can transform real-world consequential outcomes such as learners’ performance, skills, goal-attainment, and clinical care</w:t>
      </w:r>
      <w:r w:rsidR="007C704F">
        <w:rPr>
          <w:rFonts w:ascii="Times New Roman" w:hAnsi="Times New Roman" w:cs="Times New Roman"/>
          <w:sz w:val="24"/>
          <w:szCs w:val="24"/>
        </w:rPr>
        <w:t xml:space="preserve"> (e.g., Crommelinck &amp; Anseel</w:t>
      </w:r>
      <w:r w:rsidR="00EE7FE6">
        <w:rPr>
          <w:rFonts w:ascii="Times New Roman" w:hAnsi="Times New Roman" w:cs="Times New Roman"/>
          <w:sz w:val="24"/>
          <w:szCs w:val="24"/>
        </w:rPr>
        <w:t>, 2013; Gabelica et al., 2012)</w:t>
      </w:r>
      <w:r w:rsidRPr="77820ABE">
        <w:rPr>
          <w:rFonts w:ascii="Times New Roman" w:hAnsi="Times New Roman" w:cs="Times New Roman"/>
          <w:sz w:val="24"/>
          <w:szCs w:val="24"/>
        </w:rPr>
        <w:t>. These papers also called for better understanding of factors that constrain the likelihood of these positive outcomes</w:t>
      </w:r>
      <w:r w:rsidR="00EE7FE6">
        <w:rPr>
          <w:rFonts w:ascii="Times New Roman" w:hAnsi="Times New Roman" w:cs="Times New Roman"/>
          <w:sz w:val="24"/>
          <w:szCs w:val="24"/>
        </w:rPr>
        <w:t xml:space="preserve"> (e.g., Li, 2010)</w:t>
      </w:r>
      <w:r w:rsidRPr="77820ABE">
        <w:rPr>
          <w:rFonts w:ascii="Times New Roman" w:hAnsi="Times New Roman" w:cs="Times New Roman"/>
          <w:sz w:val="24"/>
          <w:szCs w:val="24"/>
        </w:rPr>
        <w:t>. These recommendations rarely contained additional insights into broad directions for the literature; but it is significant nonetheless—even if unsurprising—to document the consensus that understanding the impact of feedback is a key priority for future research.</w:t>
      </w:r>
    </w:p>
    <w:p w14:paraId="28FC22F5" w14:textId="4416E6D9" w:rsidR="00824BEF" w:rsidRPr="00E03868" w:rsidRDefault="77820ABE" w:rsidP="00333A96">
      <w:pPr>
        <w:spacing w:line="480" w:lineRule="auto"/>
        <w:rPr>
          <w:rFonts w:ascii="Times New Roman" w:hAnsi="Times New Roman" w:cs="Times New Roman"/>
          <w:b/>
          <w:bCs/>
          <w:sz w:val="24"/>
          <w:szCs w:val="24"/>
        </w:rPr>
      </w:pPr>
      <w:r w:rsidRPr="77820ABE">
        <w:rPr>
          <w:rFonts w:ascii="Times New Roman" w:hAnsi="Times New Roman" w:cs="Times New Roman"/>
          <w:b/>
          <w:bCs/>
          <w:sz w:val="24"/>
          <w:szCs w:val="24"/>
        </w:rPr>
        <w:t>A Psychological Science of Effective Feedback</w:t>
      </w:r>
    </w:p>
    <w:p w14:paraId="6F203713" w14:textId="24A75A08" w:rsidR="00F210E5" w:rsidRDefault="36EB4B1E" w:rsidP="529F4A20">
      <w:pPr>
        <w:spacing w:line="480" w:lineRule="auto"/>
        <w:ind w:firstLine="720"/>
        <w:rPr>
          <w:rFonts w:ascii="Times New Roman" w:hAnsi="Times New Roman" w:cs="Times New Roman"/>
          <w:sz w:val="24"/>
          <w:szCs w:val="24"/>
        </w:rPr>
      </w:pPr>
      <w:r w:rsidRPr="529F4A20">
        <w:rPr>
          <w:rFonts w:ascii="Times New Roman" w:hAnsi="Times New Roman" w:cs="Times New Roman"/>
          <w:sz w:val="24"/>
          <w:szCs w:val="24"/>
        </w:rPr>
        <w:t>O</w:t>
      </w:r>
      <w:r w:rsidR="3519E614" w:rsidRPr="529F4A20">
        <w:rPr>
          <w:rFonts w:ascii="Times New Roman" w:hAnsi="Times New Roman" w:cs="Times New Roman"/>
          <w:sz w:val="24"/>
          <w:szCs w:val="24"/>
        </w:rPr>
        <w:t xml:space="preserve">ur </w:t>
      </w:r>
      <w:r w:rsidR="212645B3" w:rsidRPr="529F4A20">
        <w:rPr>
          <w:rFonts w:ascii="Times New Roman" w:hAnsi="Times New Roman" w:cs="Times New Roman"/>
          <w:sz w:val="24"/>
          <w:szCs w:val="24"/>
        </w:rPr>
        <w:t>synthesis</w:t>
      </w:r>
      <w:r w:rsidR="3519E614" w:rsidRPr="529F4A20">
        <w:rPr>
          <w:rFonts w:ascii="Times New Roman" w:hAnsi="Times New Roman" w:cs="Times New Roman"/>
          <w:sz w:val="24"/>
          <w:szCs w:val="24"/>
        </w:rPr>
        <w:t xml:space="preserve"> </w:t>
      </w:r>
      <w:r w:rsidR="1434C2E6" w:rsidRPr="529F4A20">
        <w:rPr>
          <w:rFonts w:ascii="Times New Roman" w:hAnsi="Times New Roman" w:cs="Times New Roman"/>
          <w:sz w:val="24"/>
          <w:szCs w:val="24"/>
        </w:rPr>
        <w:t>points</w:t>
      </w:r>
      <w:r w:rsidR="3519E614" w:rsidRPr="529F4A20">
        <w:rPr>
          <w:rFonts w:ascii="Times New Roman" w:hAnsi="Times New Roman" w:cs="Times New Roman"/>
          <w:sz w:val="24"/>
          <w:szCs w:val="24"/>
        </w:rPr>
        <w:t xml:space="preserve"> to </w:t>
      </w:r>
      <w:r w:rsidRPr="529F4A20">
        <w:rPr>
          <w:rFonts w:ascii="Times New Roman" w:hAnsi="Times New Roman" w:cs="Times New Roman"/>
          <w:sz w:val="24"/>
          <w:szCs w:val="24"/>
        </w:rPr>
        <w:t>numerous</w:t>
      </w:r>
      <w:r w:rsidR="212645B3" w:rsidRPr="529F4A20">
        <w:rPr>
          <w:rFonts w:ascii="Times New Roman" w:hAnsi="Times New Roman" w:cs="Times New Roman"/>
          <w:sz w:val="24"/>
          <w:szCs w:val="24"/>
        </w:rPr>
        <w:t xml:space="preserve"> diverging priorities for the future of feedback research, as one would reasonably expect for a field of research with such a </w:t>
      </w:r>
      <w:r w:rsidR="1C9D83F0" w:rsidRPr="529F4A20">
        <w:rPr>
          <w:rFonts w:ascii="Times New Roman" w:hAnsi="Times New Roman" w:cs="Times New Roman"/>
          <w:sz w:val="24"/>
          <w:szCs w:val="24"/>
        </w:rPr>
        <w:t>rich</w:t>
      </w:r>
      <w:r w:rsidR="1540FA04" w:rsidRPr="529F4A20">
        <w:rPr>
          <w:rFonts w:ascii="Times New Roman" w:hAnsi="Times New Roman" w:cs="Times New Roman"/>
          <w:sz w:val="24"/>
          <w:szCs w:val="24"/>
        </w:rPr>
        <w:t>,</w:t>
      </w:r>
      <w:r w:rsidR="1C9D83F0" w:rsidRPr="529F4A20">
        <w:rPr>
          <w:rFonts w:ascii="Times New Roman" w:hAnsi="Times New Roman" w:cs="Times New Roman"/>
          <w:sz w:val="24"/>
          <w:szCs w:val="24"/>
        </w:rPr>
        <w:t xml:space="preserve"> multidisciplinary </w:t>
      </w:r>
      <w:r w:rsidR="212645B3" w:rsidRPr="529F4A20">
        <w:rPr>
          <w:rFonts w:ascii="Times New Roman" w:hAnsi="Times New Roman" w:cs="Times New Roman"/>
          <w:sz w:val="24"/>
          <w:szCs w:val="24"/>
        </w:rPr>
        <w:t>history</w:t>
      </w:r>
      <w:r w:rsidR="1C9D83F0" w:rsidRPr="529F4A20">
        <w:rPr>
          <w:rFonts w:ascii="Times New Roman" w:hAnsi="Times New Roman" w:cs="Times New Roman"/>
          <w:sz w:val="24"/>
          <w:szCs w:val="24"/>
        </w:rPr>
        <w:t xml:space="preserve">. But </w:t>
      </w:r>
      <w:r w:rsidR="1540FA04" w:rsidRPr="529F4A20">
        <w:rPr>
          <w:rFonts w:ascii="Times New Roman" w:hAnsi="Times New Roman" w:cs="Times New Roman"/>
          <w:sz w:val="24"/>
          <w:szCs w:val="24"/>
        </w:rPr>
        <w:t>it also highlights</w:t>
      </w:r>
      <w:r w:rsidR="1C9D83F0" w:rsidRPr="529F4A20">
        <w:rPr>
          <w:rFonts w:ascii="Times New Roman" w:hAnsi="Times New Roman" w:cs="Times New Roman"/>
          <w:sz w:val="24"/>
          <w:szCs w:val="24"/>
        </w:rPr>
        <w:t xml:space="preserve"> distinct converging themes among these priorities</w:t>
      </w:r>
      <w:r w:rsidR="1540FA04" w:rsidRPr="529F4A20">
        <w:rPr>
          <w:rFonts w:ascii="Times New Roman" w:hAnsi="Times New Roman" w:cs="Times New Roman"/>
          <w:sz w:val="24"/>
          <w:szCs w:val="24"/>
        </w:rPr>
        <w:t xml:space="preserve">. Notably, these </w:t>
      </w:r>
      <w:r w:rsidR="1C9D83F0" w:rsidRPr="529F4A20">
        <w:rPr>
          <w:rFonts w:ascii="Times New Roman" w:hAnsi="Times New Roman" w:cs="Times New Roman"/>
          <w:sz w:val="24"/>
          <w:szCs w:val="24"/>
        </w:rPr>
        <w:t xml:space="preserve">papers called for a greater prominence </w:t>
      </w:r>
      <w:r w:rsidR="1540FA04" w:rsidRPr="529F4A20">
        <w:rPr>
          <w:rFonts w:ascii="Times New Roman" w:hAnsi="Times New Roman" w:cs="Times New Roman"/>
          <w:sz w:val="24"/>
          <w:szCs w:val="24"/>
        </w:rPr>
        <w:t>of</w:t>
      </w:r>
      <w:r w:rsidR="1C9D83F0" w:rsidRPr="529F4A20">
        <w:rPr>
          <w:rFonts w:ascii="Times New Roman" w:hAnsi="Times New Roman" w:cs="Times New Roman"/>
          <w:sz w:val="24"/>
          <w:szCs w:val="24"/>
        </w:rPr>
        <w:t xml:space="preserve"> explanatory frameworks and theoretical reas</w:t>
      </w:r>
      <w:r w:rsidR="1464B775" w:rsidRPr="529F4A20">
        <w:rPr>
          <w:rFonts w:ascii="Times New Roman" w:hAnsi="Times New Roman" w:cs="Times New Roman"/>
          <w:sz w:val="24"/>
          <w:szCs w:val="24"/>
        </w:rPr>
        <w:t>o</w:t>
      </w:r>
      <w:r w:rsidR="1C9D83F0" w:rsidRPr="529F4A20">
        <w:rPr>
          <w:rFonts w:ascii="Times New Roman" w:hAnsi="Times New Roman" w:cs="Times New Roman"/>
          <w:sz w:val="24"/>
          <w:szCs w:val="24"/>
        </w:rPr>
        <w:t>ning</w:t>
      </w:r>
      <w:r w:rsidR="1540FA04" w:rsidRPr="529F4A20">
        <w:rPr>
          <w:rFonts w:ascii="Times New Roman" w:hAnsi="Times New Roman" w:cs="Times New Roman"/>
          <w:sz w:val="24"/>
          <w:szCs w:val="24"/>
        </w:rPr>
        <w:t xml:space="preserve"> in feedback research</w:t>
      </w:r>
      <w:r w:rsidR="1434C2E6" w:rsidRPr="529F4A20">
        <w:rPr>
          <w:rFonts w:ascii="Times New Roman" w:hAnsi="Times New Roman" w:cs="Times New Roman"/>
          <w:sz w:val="24"/>
          <w:szCs w:val="24"/>
        </w:rPr>
        <w:t xml:space="preserve">. </w:t>
      </w:r>
      <w:r w:rsidR="1464B775" w:rsidRPr="529F4A20">
        <w:rPr>
          <w:rFonts w:ascii="Times New Roman" w:hAnsi="Times New Roman" w:cs="Times New Roman"/>
          <w:sz w:val="24"/>
          <w:szCs w:val="24"/>
        </w:rPr>
        <w:t xml:space="preserve">They called for </w:t>
      </w:r>
      <w:r w:rsidR="1C9D83F0" w:rsidRPr="529F4A20">
        <w:rPr>
          <w:rFonts w:ascii="Times New Roman" w:hAnsi="Times New Roman" w:cs="Times New Roman"/>
          <w:sz w:val="24"/>
          <w:szCs w:val="24"/>
        </w:rPr>
        <w:t>more rigorous</w:t>
      </w:r>
      <w:r w:rsidR="1464B775" w:rsidRPr="529F4A20">
        <w:rPr>
          <w:rFonts w:ascii="Times New Roman" w:hAnsi="Times New Roman" w:cs="Times New Roman"/>
          <w:sz w:val="24"/>
          <w:szCs w:val="24"/>
        </w:rPr>
        <w:t>, careful measurement</w:t>
      </w:r>
      <w:r w:rsidR="6E629F2D" w:rsidRPr="529F4A20">
        <w:rPr>
          <w:rFonts w:ascii="Times New Roman" w:hAnsi="Times New Roman" w:cs="Times New Roman"/>
          <w:sz w:val="24"/>
          <w:szCs w:val="24"/>
        </w:rPr>
        <w:t xml:space="preserve"> of informative outcome variables,</w:t>
      </w:r>
      <w:r w:rsidR="1464B775" w:rsidRPr="529F4A20">
        <w:rPr>
          <w:rFonts w:ascii="Times New Roman" w:hAnsi="Times New Roman" w:cs="Times New Roman"/>
          <w:sz w:val="24"/>
          <w:szCs w:val="24"/>
        </w:rPr>
        <w:t xml:space="preserve"> and </w:t>
      </w:r>
      <w:r w:rsidR="42D83EE3" w:rsidRPr="529F4A20">
        <w:rPr>
          <w:rFonts w:ascii="Times New Roman" w:hAnsi="Times New Roman" w:cs="Times New Roman"/>
          <w:sz w:val="24"/>
          <w:szCs w:val="24"/>
        </w:rPr>
        <w:t xml:space="preserve">called </w:t>
      </w:r>
      <w:r w:rsidR="6E629F2D" w:rsidRPr="529F4A20">
        <w:rPr>
          <w:rFonts w:ascii="Times New Roman" w:hAnsi="Times New Roman" w:cs="Times New Roman"/>
          <w:sz w:val="24"/>
          <w:szCs w:val="24"/>
        </w:rPr>
        <w:t xml:space="preserve">particularly </w:t>
      </w:r>
      <w:r w:rsidR="1464B775" w:rsidRPr="529F4A20">
        <w:rPr>
          <w:rFonts w:ascii="Times New Roman" w:hAnsi="Times New Roman" w:cs="Times New Roman"/>
          <w:sz w:val="24"/>
          <w:szCs w:val="24"/>
        </w:rPr>
        <w:t>for the empirical study of genuine behaviors</w:t>
      </w:r>
      <w:r w:rsidR="42D83EE3" w:rsidRPr="529F4A20">
        <w:rPr>
          <w:rFonts w:ascii="Times New Roman" w:hAnsi="Times New Roman" w:cs="Times New Roman"/>
          <w:sz w:val="24"/>
          <w:szCs w:val="24"/>
        </w:rPr>
        <w:t xml:space="preserve"> rather than only opinions and beliefs.</w:t>
      </w:r>
      <w:r w:rsidR="1464B775" w:rsidRPr="529F4A20">
        <w:rPr>
          <w:rFonts w:ascii="Times New Roman" w:hAnsi="Times New Roman" w:cs="Times New Roman"/>
          <w:sz w:val="24"/>
          <w:szCs w:val="24"/>
        </w:rPr>
        <w:t xml:space="preserve"> They called for the more frequent use of research methods that afford causal inferences, and that account for confounds. </w:t>
      </w:r>
      <w:r w:rsidR="42D83EE3" w:rsidRPr="529F4A20">
        <w:rPr>
          <w:rFonts w:ascii="Times New Roman" w:hAnsi="Times New Roman" w:cs="Times New Roman"/>
          <w:sz w:val="24"/>
          <w:szCs w:val="24"/>
        </w:rPr>
        <w:t>They</w:t>
      </w:r>
      <w:r w:rsidR="1464B775" w:rsidRPr="529F4A20">
        <w:rPr>
          <w:rFonts w:ascii="Times New Roman" w:hAnsi="Times New Roman" w:cs="Times New Roman"/>
          <w:sz w:val="24"/>
          <w:szCs w:val="24"/>
        </w:rPr>
        <w:t xml:space="preserve"> called for </w:t>
      </w:r>
      <w:r w:rsidR="6E629F2D" w:rsidRPr="529F4A20">
        <w:rPr>
          <w:rFonts w:ascii="Times New Roman" w:hAnsi="Times New Roman" w:cs="Times New Roman"/>
          <w:sz w:val="24"/>
          <w:szCs w:val="24"/>
        </w:rPr>
        <w:t xml:space="preserve">understanding the generalizability of effects across diverse contexts, and of their longevity. </w:t>
      </w:r>
      <w:r w:rsidR="38BB6B66" w:rsidRPr="529F4A20">
        <w:rPr>
          <w:rFonts w:ascii="Times New Roman" w:hAnsi="Times New Roman" w:cs="Times New Roman"/>
          <w:sz w:val="24"/>
          <w:szCs w:val="24"/>
        </w:rPr>
        <w:t>And in some cases, at least in general terms, t</w:t>
      </w:r>
      <w:r w:rsidR="1540FA04" w:rsidRPr="529F4A20">
        <w:rPr>
          <w:rFonts w:ascii="Times New Roman" w:hAnsi="Times New Roman" w:cs="Times New Roman"/>
          <w:sz w:val="24"/>
          <w:szCs w:val="24"/>
        </w:rPr>
        <w:t xml:space="preserve">hey called for </w:t>
      </w:r>
      <w:r w:rsidR="42D83EE3" w:rsidRPr="529F4A20">
        <w:rPr>
          <w:rFonts w:ascii="Times New Roman" w:hAnsi="Times New Roman" w:cs="Times New Roman"/>
          <w:sz w:val="24"/>
          <w:szCs w:val="24"/>
        </w:rPr>
        <w:t xml:space="preserve">understanding </w:t>
      </w:r>
      <w:r w:rsidR="38BB6B66" w:rsidRPr="529F4A20">
        <w:rPr>
          <w:rFonts w:ascii="Times New Roman" w:hAnsi="Times New Roman" w:cs="Times New Roman"/>
          <w:sz w:val="24"/>
          <w:szCs w:val="24"/>
        </w:rPr>
        <w:t xml:space="preserve">the </w:t>
      </w:r>
      <w:r w:rsidR="42D83EE3" w:rsidRPr="529F4A20">
        <w:rPr>
          <w:rFonts w:ascii="Times New Roman" w:hAnsi="Times New Roman" w:cs="Times New Roman"/>
          <w:sz w:val="24"/>
          <w:szCs w:val="24"/>
        </w:rPr>
        <w:t xml:space="preserve">mechanisms </w:t>
      </w:r>
      <w:r w:rsidR="38BB6B66" w:rsidRPr="529F4A20">
        <w:rPr>
          <w:rFonts w:ascii="Times New Roman" w:hAnsi="Times New Roman" w:cs="Times New Roman"/>
          <w:sz w:val="24"/>
          <w:szCs w:val="24"/>
        </w:rPr>
        <w:t xml:space="preserve">behind observed effects, </w:t>
      </w:r>
      <w:r w:rsidR="42D83EE3" w:rsidRPr="529F4A20">
        <w:rPr>
          <w:rFonts w:ascii="Times New Roman" w:hAnsi="Times New Roman" w:cs="Times New Roman"/>
          <w:sz w:val="24"/>
          <w:szCs w:val="24"/>
        </w:rPr>
        <w:t>rather than mere</w:t>
      </w:r>
      <w:r w:rsidR="38BB6B66" w:rsidRPr="529F4A20">
        <w:rPr>
          <w:rFonts w:ascii="Times New Roman" w:hAnsi="Times New Roman" w:cs="Times New Roman"/>
          <w:sz w:val="24"/>
          <w:szCs w:val="24"/>
        </w:rPr>
        <w:t>ly observing the</w:t>
      </w:r>
      <w:r w:rsidR="42D83EE3" w:rsidRPr="529F4A20">
        <w:rPr>
          <w:rFonts w:ascii="Times New Roman" w:hAnsi="Times New Roman" w:cs="Times New Roman"/>
          <w:sz w:val="24"/>
          <w:szCs w:val="24"/>
        </w:rPr>
        <w:t xml:space="preserve"> effects</w:t>
      </w:r>
      <w:r w:rsidR="38BB6B66" w:rsidRPr="529F4A20">
        <w:rPr>
          <w:rFonts w:ascii="Times New Roman" w:hAnsi="Times New Roman" w:cs="Times New Roman"/>
          <w:sz w:val="24"/>
          <w:szCs w:val="24"/>
        </w:rPr>
        <w:t xml:space="preserve"> themselves</w:t>
      </w:r>
      <w:r w:rsidR="42D83EE3" w:rsidRPr="529F4A20">
        <w:rPr>
          <w:rFonts w:ascii="Times New Roman" w:hAnsi="Times New Roman" w:cs="Times New Roman"/>
          <w:sz w:val="24"/>
          <w:szCs w:val="24"/>
        </w:rPr>
        <w:t xml:space="preserve">. </w:t>
      </w:r>
      <w:r w:rsidR="6E629F2D" w:rsidRPr="529F4A20">
        <w:rPr>
          <w:rFonts w:ascii="Times New Roman" w:hAnsi="Times New Roman" w:cs="Times New Roman"/>
          <w:sz w:val="24"/>
          <w:szCs w:val="24"/>
        </w:rPr>
        <w:t xml:space="preserve">In all of these respects, </w:t>
      </w:r>
      <w:r w:rsidR="1C9D83F0" w:rsidRPr="529F4A20">
        <w:rPr>
          <w:rFonts w:ascii="Times New Roman" w:hAnsi="Times New Roman" w:cs="Times New Roman"/>
          <w:sz w:val="24"/>
          <w:szCs w:val="24"/>
        </w:rPr>
        <w:t xml:space="preserve">we </w:t>
      </w:r>
      <w:r w:rsidR="1540FA04" w:rsidRPr="529F4A20">
        <w:rPr>
          <w:rFonts w:ascii="Times New Roman" w:hAnsi="Times New Roman" w:cs="Times New Roman"/>
          <w:sz w:val="24"/>
          <w:szCs w:val="24"/>
        </w:rPr>
        <w:t>conclude</w:t>
      </w:r>
      <w:r w:rsidR="1C9D83F0" w:rsidRPr="529F4A20">
        <w:rPr>
          <w:rFonts w:ascii="Times New Roman" w:hAnsi="Times New Roman" w:cs="Times New Roman"/>
          <w:sz w:val="24"/>
          <w:szCs w:val="24"/>
        </w:rPr>
        <w:t xml:space="preserve"> that feedback researchers </w:t>
      </w:r>
      <w:r w:rsidR="1540FA04" w:rsidRPr="529F4A20">
        <w:rPr>
          <w:rFonts w:ascii="Times New Roman" w:hAnsi="Times New Roman" w:cs="Times New Roman"/>
          <w:sz w:val="24"/>
          <w:szCs w:val="24"/>
        </w:rPr>
        <w:t>wish</w:t>
      </w:r>
      <w:r w:rsidR="1C9D83F0" w:rsidRPr="529F4A20">
        <w:rPr>
          <w:rFonts w:ascii="Times New Roman" w:hAnsi="Times New Roman" w:cs="Times New Roman"/>
          <w:sz w:val="24"/>
          <w:szCs w:val="24"/>
        </w:rPr>
        <w:t xml:space="preserve"> for feedback research to become more </w:t>
      </w:r>
      <w:r w:rsidR="1C9D83F0" w:rsidRPr="529F4A20">
        <w:rPr>
          <w:rFonts w:ascii="Times New Roman" w:hAnsi="Times New Roman" w:cs="Times New Roman"/>
          <w:i/>
          <w:iCs/>
          <w:sz w:val="24"/>
          <w:szCs w:val="24"/>
        </w:rPr>
        <w:t>scientific.</w:t>
      </w:r>
    </w:p>
    <w:p w14:paraId="1A491EE5" w14:textId="2CC7038B" w:rsidR="000516CB" w:rsidRDefault="6C3C7F65" w:rsidP="529F4A20">
      <w:pPr>
        <w:spacing w:line="480" w:lineRule="auto"/>
        <w:ind w:firstLine="720"/>
        <w:rPr>
          <w:rFonts w:ascii="Times New Roman" w:hAnsi="Times New Roman" w:cs="Times New Roman"/>
          <w:sz w:val="24"/>
          <w:szCs w:val="24"/>
        </w:rPr>
      </w:pPr>
      <w:r w:rsidRPr="6C3C7F65">
        <w:rPr>
          <w:rFonts w:ascii="Times New Roman" w:hAnsi="Times New Roman" w:cs="Times New Roman"/>
          <w:sz w:val="24"/>
          <w:szCs w:val="24"/>
        </w:rPr>
        <w:lastRenderedPageBreak/>
        <w:t>As psychological scientists, we wholeheartedly agree. We believe there is a clear space</w:t>
      </w:r>
      <w:r w:rsidR="004D4D8D">
        <w:rPr>
          <w:rFonts w:ascii="Times New Roman" w:hAnsi="Times New Roman" w:cs="Times New Roman"/>
          <w:sz w:val="24"/>
          <w:szCs w:val="24"/>
        </w:rPr>
        <w:t>—</w:t>
      </w:r>
      <w:r w:rsidRPr="6C3C7F65">
        <w:rPr>
          <w:rFonts w:ascii="Times New Roman" w:hAnsi="Times New Roman" w:cs="Times New Roman"/>
          <w:sz w:val="24"/>
          <w:szCs w:val="24"/>
        </w:rPr>
        <w:t>indeed</w:t>
      </w:r>
      <w:r w:rsidR="004D4D8D">
        <w:rPr>
          <w:rFonts w:ascii="Times New Roman" w:hAnsi="Times New Roman" w:cs="Times New Roman"/>
          <w:sz w:val="24"/>
          <w:szCs w:val="24"/>
        </w:rPr>
        <w:t>,</w:t>
      </w:r>
      <w:r w:rsidRPr="6C3C7F65">
        <w:rPr>
          <w:rFonts w:ascii="Times New Roman" w:hAnsi="Times New Roman" w:cs="Times New Roman"/>
          <w:sz w:val="24"/>
          <w:szCs w:val="24"/>
        </w:rPr>
        <w:t xml:space="preserve"> a clear need</w:t>
      </w:r>
      <w:r w:rsidR="004D4D8D">
        <w:rPr>
          <w:rFonts w:ascii="Times New Roman" w:hAnsi="Times New Roman" w:cs="Times New Roman"/>
          <w:sz w:val="24"/>
          <w:szCs w:val="24"/>
        </w:rPr>
        <w:t>—</w:t>
      </w:r>
      <w:r w:rsidRPr="6C3C7F65">
        <w:rPr>
          <w:rFonts w:ascii="Times New Roman" w:hAnsi="Times New Roman" w:cs="Times New Roman"/>
          <w:sz w:val="24"/>
          <w:szCs w:val="24"/>
        </w:rPr>
        <w:t xml:space="preserve">to forge a </w:t>
      </w:r>
      <w:r w:rsidRPr="6C3C7F65">
        <w:rPr>
          <w:rFonts w:ascii="Times New Roman" w:hAnsi="Times New Roman" w:cs="Times New Roman"/>
          <w:i/>
          <w:iCs/>
          <w:sz w:val="24"/>
          <w:szCs w:val="24"/>
        </w:rPr>
        <w:t xml:space="preserve">feedback science </w:t>
      </w:r>
      <w:r w:rsidRPr="6C3C7F65">
        <w:rPr>
          <w:rFonts w:ascii="Times New Roman" w:hAnsi="Times New Roman" w:cs="Times New Roman"/>
          <w:sz w:val="24"/>
          <w:szCs w:val="24"/>
        </w:rPr>
        <w:t>that moves the massive feedback literature forward in ways that engage pragmatically with its current limitations, and we elaborate on this point in the remainder of this paper.</w:t>
      </w:r>
      <w:r w:rsidRPr="6C3C7F65">
        <w:rPr>
          <w:rFonts w:ascii="Times New Roman" w:hAnsi="Times New Roman" w:cs="Times New Roman"/>
          <w:i/>
          <w:iCs/>
          <w:sz w:val="24"/>
          <w:szCs w:val="24"/>
        </w:rPr>
        <w:t xml:space="preserve"> </w:t>
      </w:r>
      <w:r w:rsidRPr="6C3C7F65">
        <w:rPr>
          <w:rFonts w:ascii="Times New Roman" w:hAnsi="Times New Roman" w:cs="Times New Roman"/>
          <w:sz w:val="24"/>
          <w:szCs w:val="24"/>
        </w:rPr>
        <w:t xml:space="preserve">But because we saw relatively few specific calls to understand the mechanisms underlying effective feedback, we also wonder whether feedback researchers are yet asking all of the ‘right’ questions. Indeed, the literature contains countless interesting demonstrations of apparently effective feedback interventions, but it is only through understanding their mechanisms that scientists can form and test predictions about whether the effects would replicate—especially in different contexts or different populations— </w:t>
      </w:r>
      <w:r w:rsidR="0096629A">
        <w:rPr>
          <w:rFonts w:ascii="Times New Roman" w:hAnsi="Times New Roman" w:cs="Times New Roman"/>
          <w:sz w:val="24"/>
          <w:szCs w:val="24"/>
        </w:rPr>
        <w:t xml:space="preserve">, </w:t>
      </w:r>
      <w:r w:rsidRPr="6C3C7F65">
        <w:rPr>
          <w:rFonts w:ascii="Times New Roman" w:hAnsi="Times New Roman" w:cs="Times New Roman"/>
          <w:sz w:val="24"/>
          <w:szCs w:val="24"/>
        </w:rPr>
        <w:t xml:space="preserve">how to maximize them, and how to prevent negative side-effects. </w:t>
      </w:r>
    </w:p>
    <w:p w14:paraId="2208238E" w14:textId="2445E654" w:rsidR="000516CB" w:rsidRDefault="6F9067D2" w:rsidP="529F4A20">
      <w:pPr>
        <w:spacing w:line="480" w:lineRule="auto"/>
        <w:ind w:firstLine="720"/>
        <w:rPr>
          <w:rFonts w:ascii="Times New Roman" w:hAnsi="Times New Roman" w:cs="Times New Roman"/>
          <w:sz w:val="24"/>
          <w:szCs w:val="24"/>
        </w:rPr>
      </w:pPr>
      <w:r w:rsidRPr="6F9067D2">
        <w:rPr>
          <w:rFonts w:ascii="Times New Roman" w:hAnsi="Times New Roman" w:cs="Times New Roman"/>
          <w:sz w:val="24"/>
          <w:szCs w:val="24"/>
        </w:rPr>
        <w:t>Psychological mechanisms are frequently characterized in this literature as a ‘black box’, with feedback as an input, behavior as an output, and mysterious processes occurring in-between that are poorly understood (Lui &amp; Andrade, 2022). Among the key goals of a psychological science of feedback should be to elucidate what goes on inside this black box, or as Lui and Andrade (2022) put it, to “</w:t>
      </w:r>
      <w:r w:rsidRPr="6F9067D2">
        <w:rPr>
          <w:rFonts w:ascii="Times New Roman" w:eastAsia="Times New Roman" w:hAnsi="Times New Roman" w:cs="Times New Roman"/>
          <w:sz w:val="24"/>
          <w:szCs w:val="24"/>
        </w:rPr>
        <w:t>increase our understanding of what happens in the minds and hearts of students as they process feedback and assessment information”</w:t>
      </w:r>
      <w:r w:rsidR="00554085">
        <w:rPr>
          <w:rFonts w:ascii="Times New Roman" w:eastAsia="Times New Roman" w:hAnsi="Times New Roman" w:cs="Times New Roman"/>
          <w:sz w:val="24"/>
          <w:szCs w:val="24"/>
        </w:rPr>
        <w:t xml:space="preserve"> (p. 11).</w:t>
      </w:r>
      <w:r w:rsidRPr="6F9067D2">
        <w:rPr>
          <w:rFonts w:ascii="Times New Roman" w:hAnsi="Times New Roman" w:cs="Times New Roman"/>
          <w:sz w:val="24"/>
          <w:szCs w:val="24"/>
        </w:rPr>
        <w:t xml:space="preserve"> Doing so, we believe, involves not only enumerating the psychological processes that happen inside the ‘black box,’ but also asking and testing meaningful research questions about these </w:t>
      </w:r>
      <w:r w:rsidR="00C101A5">
        <w:rPr>
          <w:rFonts w:ascii="Times New Roman" w:hAnsi="Times New Roman" w:cs="Times New Roman"/>
          <w:sz w:val="24"/>
          <w:szCs w:val="24"/>
        </w:rPr>
        <w:t xml:space="preserve">hidden </w:t>
      </w:r>
      <w:r w:rsidRPr="6F9067D2">
        <w:rPr>
          <w:rFonts w:ascii="Times New Roman" w:hAnsi="Times New Roman" w:cs="Times New Roman"/>
          <w:sz w:val="24"/>
          <w:szCs w:val="24"/>
        </w:rPr>
        <w:t xml:space="preserve">processes: questions that afford rigorous measurement and falsifiable hypotheses. </w:t>
      </w:r>
    </w:p>
    <w:p w14:paraId="215CB067" w14:textId="6A45789C" w:rsidR="000516CB" w:rsidRPr="00333A96" w:rsidRDefault="77820ABE" w:rsidP="529F4A20">
      <w:pPr>
        <w:spacing w:line="480" w:lineRule="auto"/>
        <w:rPr>
          <w:rFonts w:ascii="Times New Roman" w:hAnsi="Times New Roman"/>
          <w:i/>
          <w:sz w:val="24"/>
        </w:rPr>
      </w:pPr>
      <w:r w:rsidRPr="00333A96">
        <w:rPr>
          <w:rFonts w:ascii="Times New Roman" w:hAnsi="Times New Roman"/>
          <w:b/>
          <w:i/>
          <w:sz w:val="24"/>
        </w:rPr>
        <w:t>Which Questions Should Researchers be Asking?</w:t>
      </w:r>
    </w:p>
    <w:p w14:paraId="6AF78D11" w14:textId="6685BECF" w:rsidR="00C101A5" w:rsidRDefault="25CF8C36" w:rsidP="00C101A5">
      <w:pPr>
        <w:spacing w:line="480" w:lineRule="auto"/>
        <w:ind w:firstLine="720"/>
        <w:rPr>
          <w:rFonts w:ascii="Times New Roman" w:hAnsi="Times New Roman" w:cs="Times New Roman"/>
          <w:sz w:val="24"/>
          <w:szCs w:val="24"/>
        </w:rPr>
      </w:pPr>
      <w:r w:rsidRPr="25CF8C36">
        <w:rPr>
          <w:rFonts w:ascii="Times New Roman" w:eastAsia="Times New Roman" w:hAnsi="Times New Roman" w:cs="Times New Roman"/>
          <w:sz w:val="24"/>
          <w:szCs w:val="24"/>
        </w:rPr>
        <w:t xml:space="preserve">In Winstone et al. (2017), we argued that feedback researchers and practitioners have frequently been too ready to implement feedback interventions without a clear articulation of how or why they might change learners’ behavior. We argued that having a clear, theoretically informed conception of the skills that any given intervention targets should be </w:t>
      </w:r>
      <w:r w:rsidRPr="25CF8C36">
        <w:rPr>
          <w:rFonts w:ascii="Times New Roman" w:eastAsia="Times New Roman" w:hAnsi="Times New Roman" w:cs="Times New Roman"/>
          <w:sz w:val="24"/>
          <w:szCs w:val="24"/>
        </w:rPr>
        <w:lastRenderedPageBreak/>
        <w:t xml:space="preserve">fundamental to how the intervention is designed, and equally importantly, to how its effectiveness is measured and evaluated. Building upon those earlier arguments, here we extend our focus to argue that scientific efforts to examine the effectiveness of feedback should involve questioning which psychological processes </w:t>
      </w:r>
      <w:r w:rsidR="00FF477D">
        <w:rPr>
          <w:rFonts w:ascii="Times New Roman" w:eastAsia="Times New Roman" w:hAnsi="Times New Roman" w:cs="Times New Roman"/>
          <w:sz w:val="24"/>
          <w:szCs w:val="24"/>
        </w:rPr>
        <w:t>are</w:t>
      </w:r>
      <w:r w:rsidRPr="25CF8C36">
        <w:rPr>
          <w:rFonts w:ascii="Times New Roman" w:eastAsia="Times New Roman" w:hAnsi="Times New Roman" w:cs="Times New Roman"/>
          <w:sz w:val="24"/>
          <w:szCs w:val="24"/>
        </w:rPr>
        <w:t xml:space="preserve"> implicated in that effect. </w:t>
      </w:r>
      <w:r w:rsidR="00C101A5" w:rsidRPr="25CF8C36">
        <w:rPr>
          <w:rFonts w:ascii="Times New Roman" w:hAnsi="Times New Roman" w:cs="Times New Roman"/>
          <w:sz w:val="24"/>
          <w:szCs w:val="24"/>
        </w:rPr>
        <w:t>For example, an increasing area of interest in feedback research is the concept of ‘feedback literacy’, the skills and capacities that support effective use of feedback (see Carless &amp; Boud, 2018). Whereas the growing literature proposes that these feedback literacy skills should enable learners to make better use of feedback, there is limited evidence directly test</w:t>
      </w:r>
      <w:r w:rsidR="00CC4599">
        <w:rPr>
          <w:rFonts w:ascii="Times New Roman" w:hAnsi="Times New Roman" w:cs="Times New Roman"/>
          <w:sz w:val="24"/>
          <w:szCs w:val="24"/>
        </w:rPr>
        <w:t>ing</w:t>
      </w:r>
      <w:r w:rsidR="00C101A5" w:rsidRPr="25CF8C36">
        <w:rPr>
          <w:rFonts w:ascii="Times New Roman" w:hAnsi="Times New Roman" w:cs="Times New Roman"/>
          <w:sz w:val="24"/>
          <w:szCs w:val="24"/>
        </w:rPr>
        <w:t xml:space="preserve"> this assertion, or </w:t>
      </w:r>
      <w:r w:rsidR="00CC4599">
        <w:rPr>
          <w:rFonts w:ascii="Times New Roman" w:hAnsi="Times New Roman" w:cs="Times New Roman"/>
          <w:sz w:val="24"/>
          <w:szCs w:val="24"/>
        </w:rPr>
        <w:t xml:space="preserve">for </w:t>
      </w:r>
      <w:r w:rsidR="00C101A5" w:rsidRPr="25CF8C36">
        <w:rPr>
          <w:rFonts w:ascii="Times New Roman" w:hAnsi="Times New Roman" w:cs="Times New Roman"/>
          <w:sz w:val="24"/>
          <w:szCs w:val="24"/>
        </w:rPr>
        <w:t>seek</w:t>
      </w:r>
      <w:r w:rsidR="00CC4599">
        <w:rPr>
          <w:rFonts w:ascii="Times New Roman" w:hAnsi="Times New Roman" w:cs="Times New Roman"/>
          <w:sz w:val="24"/>
          <w:szCs w:val="24"/>
        </w:rPr>
        <w:t>ing</w:t>
      </w:r>
      <w:r w:rsidR="00C101A5" w:rsidRPr="25CF8C36">
        <w:rPr>
          <w:rFonts w:ascii="Times New Roman" w:hAnsi="Times New Roman" w:cs="Times New Roman"/>
          <w:sz w:val="24"/>
          <w:szCs w:val="24"/>
        </w:rPr>
        <w:t xml:space="preserve"> to understand how and why these capacities might influence behavior.</w:t>
      </w:r>
    </w:p>
    <w:p w14:paraId="63208FA8" w14:textId="2C29A522" w:rsidR="000516CB" w:rsidRDefault="25CF8C36" w:rsidP="529F4A20">
      <w:pPr>
        <w:spacing w:line="480" w:lineRule="auto"/>
        <w:ind w:firstLine="720"/>
        <w:rPr>
          <w:rFonts w:ascii="Times New Roman" w:hAnsi="Times New Roman" w:cs="Times New Roman"/>
          <w:sz w:val="24"/>
          <w:szCs w:val="24"/>
        </w:rPr>
      </w:pPr>
      <w:r w:rsidRPr="25CF8C36">
        <w:rPr>
          <w:rFonts w:ascii="Times New Roman" w:hAnsi="Times New Roman" w:cs="Times New Roman"/>
          <w:sz w:val="24"/>
          <w:szCs w:val="24"/>
        </w:rPr>
        <w:t xml:space="preserve">Figure 2 outlines a new descriptive framework of six phases of learners’ engagement with feedback, and it proposes a nonexhaustive list of questions that researchers might ask when attempting to explain </w:t>
      </w:r>
      <w:r w:rsidRPr="25CF8C36">
        <w:rPr>
          <w:rFonts w:ascii="Times New Roman" w:hAnsi="Times New Roman" w:cs="Times New Roman"/>
          <w:i/>
          <w:iCs/>
          <w:sz w:val="24"/>
          <w:szCs w:val="24"/>
        </w:rPr>
        <w:t>why</w:t>
      </w:r>
      <w:r w:rsidRPr="25CF8C36">
        <w:rPr>
          <w:rFonts w:ascii="Times New Roman" w:hAnsi="Times New Roman" w:cs="Times New Roman"/>
          <w:sz w:val="24"/>
          <w:szCs w:val="24"/>
        </w:rPr>
        <w:t xml:space="preserve"> feedback might have—or did have—an effect on learners’ performance or outcomes. Considering some or all of these questions would position researchers to design and implement informative empirical evaluations of educational feedback interventions. That is to say, by considering carefully the possible psychological processes via which any putative feedback effect might work, researchers can make better decisions about behavioral measures to include in their evaluations, that would be more informative and provide greater explanatory power than would only assessing self-reports, or even changes in grades. </w:t>
      </w:r>
    </w:p>
    <w:p w14:paraId="411B3C8C" w14:textId="77777777" w:rsidR="00CF3C17" w:rsidRDefault="00CF3C17" w:rsidP="529F4A20">
      <w:pPr>
        <w:spacing w:line="480" w:lineRule="auto"/>
        <w:ind w:firstLine="720"/>
        <w:rPr>
          <w:rFonts w:ascii="Times New Roman" w:hAnsi="Times New Roman" w:cs="Times New Roman"/>
          <w:sz w:val="24"/>
          <w:szCs w:val="24"/>
        </w:rPr>
        <w:sectPr w:rsidR="00CF3C17" w:rsidSect="00CF3C17">
          <w:pgSz w:w="11906" w:h="16838"/>
          <w:pgMar w:top="1440" w:right="1440" w:bottom="1440" w:left="1440" w:header="709" w:footer="709" w:gutter="0"/>
          <w:cols w:space="708"/>
          <w:docGrid w:linePitch="360"/>
        </w:sectPr>
      </w:pPr>
    </w:p>
    <w:p w14:paraId="792A899C" w14:textId="77777777" w:rsidR="00CF3C17" w:rsidRPr="003F37DF" w:rsidRDefault="00CF3C17" w:rsidP="00CF3C17">
      <w:pPr>
        <w:spacing w:line="480" w:lineRule="auto"/>
      </w:pPr>
      <w:r>
        <w:rPr>
          <w:noProof/>
        </w:rPr>
        <w:lastRenderedPageBreak/>
        <w:drawing>
          <wp:inline distT="0" distB="0" distL="0" distR="0" wp14:anchorId="1E974F78" wp14:editId="2DD06DC2">
            <wp:extent cx="9372921" cy="5272268"/>
            <wp:effectExtent l="0" t="0" r="0" b="5080"/>
            <wp:docPr id="1455458311" name="Picture 14554583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58311" name="Picture 1455458311" descr="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5684" cy="5285072"/>
                    </a:xfrm>
                    <a:prstGeom prst="rect">
                      <a:avLst/>
                    </a:prstGeom>
                  </pic:spPr>
                </pic:pic>
              </a:graphicData>
            </a:graphic>
          </wp:inline>
        </w:drawing>
      </w:r>
    </w:p>
    <w:p w14:paraId="6FEE2892" w14:textId="77777777" w:rsidR="00CF3C17" w:rsidRPr="003F37DF" w:rsidRDefault="00CF3C17" w:rsidP="00CF3C17">
      <w:pPr>
        <w:spacing w:line="480" w:lineRule="auto"/>
        <w:rPr>
          <w:rFonts w:ascii="Times New Roman" w:hAnsi="Times New Roman" w:cs="Times New Roman"/>
          <w:sz w:val="24"/>
          <w:szCs w:val="24"/>
        </w:rPr>
      </w:pPr>
      <w:r w:rsidRPr="33F87286">
        <w:rPr>
          <w:rFonts w:ascii="Times New Roman" w:hAnsi="Times New Roman" w:cs="Times New Roman"/>
          <w:sz w:val="24"/>
          <w:szCs w:val="24"/>
        </w:rPr>
        <w:t>Figure 2: Descriptive framework of research questions to ask about mechanisms involved in feedback effects.</w:t>
      </w:r>
    </w:p>
    <w:p w14:paraId="4CEE9DDA" w14:textId="77777777" w:rsidR="00CF3C17" w:rsidRDefault="00CF3C17" w:rsidP="529F4A20">
      <w:pPr>
        <w:spacing w:line="480" w:lineRule="auto"/>
        <w:ind w:firstLine="720"/>
        <w:rPr>
          <w:rFonts w:ascii="Times New Roman" w:hAnsi="Times New Roman" w:cs="Times New Roman"/>
          <w:sz w:val="24"/>
          <w:szCs w:val="24"/>
        </w:rPr>
        <w:sectPr w:rsidR="00CF3C17" w:rsidSect="00CF3C17">
          <w:pgSz w:w="16838" w:h="11906" w:orient="landscape"/>
          <w:pgMar w:top="1440" w:right="1440" w:bottom="1440" w:left="1440" w:header="709" w:footer="709" w:gutter="0"/>
          <w:cols w:space="708"/>
          <w:docGrid w:linePitch="360"/>
        </w:sectPr>
      </w:pPr>
    </w:p>
    <w:p w14:paraId="25768B68" w14:textId="1A59C498" w:rsidR="000516CB" w:rsidRDefault="68B16F64" w:rsidP="001052B4">
      <w:pPr>
        <w:spacing w:line="480" w:lineRule="auto"/>
        <w:ind w:firstLine="720"/>
        <w:rPr>
          <w:rFonts w:ascii="Times New Roman" w:hAnsi="Times New Roman" w:cs="Times New Roman"/>
          <w:sz w:val="24"/>
          <w:szCs w:val="24"/>
        </w:rPr>
      </w:pPr>
      <w:r w:rsidRPr="68B16F64">
        <w:rPr>
          <w:rFonts w:ascii="Times New Roman" w:hAnsi="Times New Roman" w:cs="Times New Roman"/>
          <w:sz w:val="24"/>
          <w:szCs w:val="24"/>
        </w:rPr>
        <w:lastRenderedPageBreak/>
        <w:t xml:space="preserve">Before we unpack and illustrate this framework, let us first challenge a critical assumption about the existing research literature on feedback. Specifically, based on our synthesis of feedback researchers’ recommendations, one might reasonably conclude that a psychological science of feedback does not currently exist: that there is a dearth of theory-driven behavioral research for informing scientific understanding of feedback processes. Indeed, as we have noted above, our own prior systematic review on learners’ engagement with feedback revealed a heavy reliance on self-report methods, almost no use of (quasi-)experimental methods, and a research base that “remains highly fragmented and somewhat atheoretical” (Winstone et al., 2017, p.31). Why is there so little behavioral science research—particularly experimental research—on feedback? </w:t>
      </w:r>
    </w:p>
    <w:p w14:paraId="655C3E10" w14:textId="0E3D0394" w:rsidR="000516CB" w:rsidRDefault="20DD640B" w:rsidP="001052B4">
      <w:pPr>
        <w:spacing w:line="480" w:lineRule="auto"/>
        <w:ind w:firstLine="720"/>
        <w:rPr>
          <w:rFonts w:ascii="Times New Roman" w:hAnsi="Times New Roman" w:cs="Times New Roman"/>
          <w:sz w:val="24"/>
          <w:szCs w:val="24"/>
        </w:rPr>
      </w:pPr>
      <w:r w:rsidRPr="20DD640B">
        <w:rPr>
          <w:rFonts w:ascii="Times New Roman" w:hAnsi="Times New Roman" w:cs="Times New Roman"/>
          <w:sz w:val="24"/>
          <w:szCs w:val="24"/>
        </w:rPr>
        <w:t>In fact, there is a great deal such research, dating back several decades</w:t>
      </w:r>
      <w:r w:rsidR="00C101A5">
        <w:rPr>
          <w:rFonts w:ascii="Times New Roman" w:hAnsi="Times New Roman" w:cs="Times New Roman"/>
          <w:sz w:val="24"/>
          <w:szCs w:val="24"/>
        </w:rPr>
        <w:t>. W</w:t>
      </w:r>
      <w:r w:rsidRPr="20DD640B">
        <w:rPr>
          <w:rFonts w:ascii="Times New Roman" w:hAnsi="Times New Roman" w:cs="Times New Roman"/>
          <w:sz w:val="24"/>
          <w:szCs w:val="24"/>
        </w:rPr>
        <w:t>e illustrate some more-recent examples below</w:t>
      </w:r>
      <w:r w:rsidR="00C101A5">
        <w:rPr>
          <w:rFonts w:ascii="Times New Roman" w:hAnsi="Times New Roman" w:cs="Times New Roman"/>
          <w:sz w:val="24"/>
          <w:szCs w:val="24"/>
        </w:rPr>
        <w:t xml:space="preserve">, and </w:t>
      </w:r>
      <w:r w:rsidR="004D7CEE">
        <w:rPr>
          <w:rFonts w:ascii="Times New Roman" w:hAnsi="Times New Roman" w:cs="Times New Roman"/>
          <w:sz w:val="24"/>
          <w:szCs w:val="24"/>
        </w:rPr>
        <w:t xml:space="preserve">indeed, </w:t>
      </w:r>
      <w:r w:rsidR="00C101A5">
        <w:rPr>
          <w:rFonts w:ascii="Times New Roman" w:hAnsi="Times New Roman" w:cs="Times New Roman"/>
          <w:sz w:val="24"/>
          <w:szCs w:val="24"/>
        </w:rPr>
        <w:t xml:space="preserve">the papers in this special issue </w:t>
      </w:r>
      <w:r w:rsidR="004D7CEE">
        <w:rPr>
          <w:rFonts w:ascii="Times New Roman" w:hAnsi="Times New Roman" w:cs="Times New Roman"/>
          <w:sz w:val="24"/>
          <w:szCs w:val="24"/>
        </w:rPr>
        <w:t>cover</w:t>
      </w:r>
      <w:r w:rsidR="00C101A5">
        <w:rPr>
          <w:rFonts w:ascii="Times New Roman" w:hAnsi="Times New Roman" w:cs="Times New Roman"/>
          <w:sz w:val="24"/>
          <w:szCs w:val="24"/>
        </w:rPr>
        <w:t xml:space="preserve"> several well-developed areas of</w:t>
      </w:r>
      <w:r w:rsidR="004D7CEE">
        <w:rPr>
          <w:rFonts w:ascii="Times New Roman" w:hAnsi="Times New Roman" w:cs="Times New Roman"/>
          <w:sz w:val="24"/>
          <w:szCs w:val="24"/>
        </w:rPr>
        <w:t xml:space="preserve"> behavioral—and in some cases experimental— feedback research</w:t>
      </w:r>
      <w:r w:rsidRPr="20DD640B">
        <w:rPr>
          <w:rFonts w:ascii="Times New Roman" w:hAnsi="Times New Roman" w:cs="Times New Roman"/>
          <w:sz w:val="24"/>
          <w:szCs w:val="24"/>
        </w:rPr>
        <w:t xml:space="preserve">. </w:t>
      </w:r>
      <w:r w:rsidR="00C726FF">
        <w:rPr>
          <w:rFonts w:ascii="Times New Roman" w:hAnsi="Times New Roman" w:cs="Times New Roman"/>
          <w:sz w:val="24"/>
          <w:szCs w:val="24"/>
        </w:rPr>
        <w:t>Yet it is common, and understandable, that reviews of assessment feedback tend to focus selectively on research conducted within pedagogic contexts. For instance, in our</w:t>
      </w:r>
      <w:r w:rsidR="001052B4">
        <w:rPr>
          <w:rFonts w:ascii="Times New Roman" w:hAnsi="Times New Roman" w:cs="Times New Roman"/>
          <w:sz w:val="24"/>
          <w:szCs w:val="24"/>
        </w:rPr>
        <w:t xml:space="preserve"> own</w:t>
      </w:r>
      <w:r w:rsidR="00C726FF">
        <w:rPr>
          <w:rFonts w:ascii="Times New Roman" w:hAnsi="Times New Roman" w:cs="Times New Roman"/>
          <w:sz w:val="24"/>
          <w:szCs w:val="24"/>
        </w:rPr>
        <w:t xml:space="preserve"> systematic review </w:t>
      </w:r>
      <w:r w:rsidR="001052B4">
        <w:rPr>
          <w:rFonts w:ascii="Times New Roman" w:hAnsi="Times New Roman" w:cs="Times New Roman"/>
          <w:sz w:val="24"/>
          <w:szCs w:val="24"/>
        </w:rPr>
        <w:t>we only included research that “</w:t>
      </w:r>
      <w:r w:rsidR="001052B4" w:rsidRPr="0071490D">
        <w:rPr>
          <w:rFonts w:ascii="Times New Roman" w:hAnsi="Times New Roman" w:cs="Times New Roman"/>
          <w:sz w:val="24"/>
          <w:szCs w:val="24"/>
        </w:rPr>
        <w:t>discussed summative or formative feedback given in the</w:t>
      </w:r>
      <w:r w:rsidR="001052B4">
        <w:rPr>
          <w:rFonts w:ascii="Times New Roman" w:hAnsi="Times New Roman" w:cs="Times New Roman"/>
          <w:sz w:val="24"/>
          <w:szCs w:val="24"/>
        </w:rPr>
        <w:t xml:space="preserve"> </w:t>
      </w:r>
      <w:r w:rsidR="001052B4" w:rsidRPr="0071490D">
        <w:rPr>
          <w:rFonts w:ascii="Times New Roman" w:hAnsi="Times New Roman" w:cs="Times New Roman"/>
          <w:sz w:val="24"/>
          <w:szCs w:val="24"/>
        </w:rPr>
        <w:t>context of education at any level</w:t>
      </w:r>
      <w:r w:rsidR="001052B4" w:rsidRPr="001052B4">
        <w:rPr>
          <w:rFonts w:ascii="Times New Roman" w:hAnsi="Times New Roman" w:cs="Times New Roman"/>
          <w:sz w:val="24"/>
          <w:szCs w:val="24"/>
        </w:rPr>
        <w:t xml:space="preserve">, </w:t>
      </w:r>
      <w:r w:rsidR="001052B4" w:rsidRPr="0071490D">
        <w:rPr>
          <w:rFonts w:ascii="Times New Roman" w:hAnsi="Times New Roman" w:cs="Times New Roman"/>
          <w:sz w:val="24"/>
          <w:szCs w:val="24"/>
        </w:rPr>
        <w:t>rather than in other contexts</w:t>
      </w:r>
      <w:r w:rsidR="001052B4">
        <w:rPr>
          <w:rFonts w:ascii="Times New Roman" w:hAnsi="Times New Roman" w:cs="Times New Roman"/>
          <w:sz w:val="24"/>
          <w:szCs w:val="24"/>
        </w:rPr>
        <w:t xml:space="preserve"> </w:t>
      </w:r>
      <w:r w:rsidR="001052B4" w:rsidRPr="0071490D">
        <w:rPr>
          <w:rFonts w:ascii="Times New Roman" w:hAnsi="Times New Roman" w:cs="Times New Roman"/>
          <w:sz w:val="24"/>
          <w:szCs w:val="24"/>
        </w:rPr>
        <w:t>such as employment</w:t>
      </w:r>
      <w:r w:rsidR="001052B4" w:rsidRPr="001052B4">
        <w:rPr>
          <w:rFonts w:ascii="Times New Roman" w:hAnsi="Times New Roman" w:cs="Times New Roman"/>
          <w:sz w:val="24"/>
          <w:szCs w:val="24"/>
        </w:rPr>
        <w:t>” (</w:t>
      </w:r>
      <w:r w:rsidR="001052B4">
        <w:rPr>
          <w:rFonts w:ascii="Times New Roman" w:hAnsi="Times New Roman" w:cs="Times New Roman"/>
          <w:sz w:val="24"/>
          <w:szCs w:val="24"/>
        </w:rPr>
        <w:t>Winstone et al., 2017, p. 19). It seems clear that this criterion—necessary as a means of managing the scope of the review—was in part responsible for the exclusion of much relevant psychological evidence from other applied and non-applied contexts.</w:t>
      </w:r>
      <w:r w:rsidR="00C726FF">
        <w:rPr>
          <w:rFonts w:ascii="Times New Roman" w:hAnsi="Times New Roman" w:cs="Times New Roman"/>
          <w:sz w:val="24"/>
          <w:szCs w:val="24"/>
        </w:rPr>
        <w:t xml:space="preserve"> </w:t>
      </w:r>
      <w:r w:rsidR="001052B4">
        <w:rPr>
          <w:rFonts w:ascii="Times New Roman" w:hAnsi="Times New Roman" w:cs="Times New Roman"/>
          <w:sz w:val="24"/>
          <w:szCs w:val="24"/>
        </w:rPr>
        <w:t>In this way, we</w:t>
      </w:r>
      <w:r w:rsidR="001052B4" w:rsidRPr="20DD640B">
        <w:rPr>
          <w:rFonts w:ascii="Times New Roman" w:hAnsi="Times New Roman" w:cs="Times New Roman"/>
          <w:sz w:val="24"/>
          <w:szCs w:val="24"/>
        </w:rPr>
        <w:t xml:space="preserve"> </w:t>
      </w:r>
      <w:r w:rsidR="004D7CEE">
        <w:rPr>
          <w:rFonts w:ascii="Times New Roman" w:hAnsi="Times New Roman" w:cs="Times New Roman"/>
          <w:sz w:val="24"/>
          <w:szCs w:val="24"/>
        </w:rPr>
        <w:t xml:space="preserve">therefore </w:t>
      </w:r>
      <w:r w:rsidRPr="20DD640B">
        <w:rPr>
          <w:rFonts w:ascii="Times New Roman" w:hAnsi="Times New Roman" w:cs="Times New Roman"/>
          <w:sz w:val="24"/>
          <w:szCs w:val="24"/>
        </w:rPr>
        <w:t xml:space="preserve">propose that the recommendations of the 42 papers synthesized </w:t>
      </w:r>
      <w:r w:rsidR="004D7CEE">
        <w:rPr>
          <w:rFonts w:ascii="Times New Roman" w:hAnsi="Times New Roman" w:cs="Times New Roman"/>
          <w:sz w:val="24"/>
          <w:szCs w:val="24"/>
        </w:rPr>
        <w:t>above</w:t>
      </w:r>
      <w:r w:rsidRPr="20DD640B">
        <w:rPr>
          <w:rFonts w:ascii="Times New Roman" w:hAnsi="Times New Roman" w:cs="Times New Roman"/>
          <w:sz w:val="24"/>
          <w:szCs w:val="24"/>
        </w:rPr>
        <w:t xml:space="preserve">—and indeed our own </w:t>
      </w:r>
      <w:r w:rsidR="004D4D8D">
        <w:rPr>
          <w:rFonts w:ascii="Times New Roman" w:hAnsi="Times New Roman" w:cs="Times New Roman"/>
          <w:sz w:val="24"/>
          <w:szCs w:val="24"/>
        </w:rPr>
        <w:t xml:space="preserve">prior </w:t>
      </w:r>
      <w:r w:rsidRPr="20DD640B">
        <w:rPr>
          <w:rFonts w:ascii="Times New Roman" w:hAnsi="Times New Roman" w:cs="Times New Roman"/>
          <w:sz w:val="24"/>
          <w:szCs w:val="24"/>
        </w:rPr>
        <w:t>characterization of the feedback literature (Winstone et al., 2017)—</w:t>
      </w:r>
      <w:r w:rsidR="001052B4">
        <w:rPr>
          <w:rFonts w:ascii="Times New Roman" w:hAnsi="Times New Roman" w:cs="Times New Roman"/>
          <w:sz w:val="24"/>
          <w:szCs w:val="24"/>
        </w:rPr>
        <w:t>under-</w:t>
      </w:r>
      <w:r w:rsidR="00C726FF">
        <w:rPr>
          <w:rFonts w:ascii="Times New Roman" w:hAnsi="Times New Roman" w:cs="Times New Roman"/>
          <w:sz w:val="24"/>
          <w:szCs w:val="24"/>
        </w:rPr>
        <w:t>represent</w:t>
      </w:r>
      <w:r w:rsidR="00C726FF" w:rsidRPr="20DD640B">
        <w:rPr>
          <w:rFonts w:ascii="Times New Roman" w:hAnsi="Times New Roman" w:cs="Times New Roman"/>
          <w:sz w:val="24"/>
          <w:szCs w:val="24"/>
        </w:rPr>
        <w:t xml:space="preserve"> </w:t>
      </w:r>
      <w:r w:rsidRPr="20DD640B">
        <w:rPr>
          <w:rFonts w:ascii="Times New Roman" w:hAnsi="Times New Roman" w:cs="Times New Roman"/>
          <w:sz w:val="24"/>
          <w:szCs w:val="24"/>
        </w:rPr>
        <w:t xml:space="preserve">an abundance of strong, scientific, and theory-driven work that is clearly relevant to feedback researchers: arguably </w:t>
      </w:r>
      <w:r w:rsidR="00C726FF">
        <w:rPr>
          <w:rFonts w:ascii="Times New Roman" w:hAnsi="Times New Roman" w:cs="Times New Roman"/>
          <w:sz w:val="24"/>
          <w:szCs w:val="24"/>
        </w:rPr>
        <w:t xml:space="preserve">including </w:t>
      </w:r>
      <w:r w:rsidRPr="20DD640B">
        <w:rPr>
          <w:rFonts w:ascii="Times New Roman" w:hAnsi="Times New Roman" w:cs="Times New Roman"/>
          <w:sz w:val="24"/>
          <w:szCs w:val="24"/>
        </w:rPr>
        <w:t xml:space="preserve">some of the most exciting and informative feedback research that exists. To demonstrate this point, we return to Figure 2 to </w:t>
      </w:r>
      <w:r w:rsidRPr="20DD640B">
        <w:rPr>
          <w:rFonts w:ascii="Times New Roman" w:hAnsi="Times New Roman" w:cs="Times New Roman"/>
          <w:sz w:val="24"/>
          <w:szCs w:val="24"/>
        </w:rPr>
        <w:lastRenderedPageBreak/>
        <w:t>consider the various ‘black box’ processes that researchers might seek to understand and measure, highlighting psychologically informed studies that can already shed light on these processes.</w:t>
      </w:r>
    </w:p>
    <w:p w14:paraId="780D97CC" w14:textId="6D1F8620" w:rsidR="00251F34" w:rsidRPr="00251F34" w:rsidRDefault="0E25EDC9" w:rsidP="529F4A20">
      <w:pPr>
        <w:spacing w:line="480" w:lineRule="auto"/>
        <w:ind w:firstLine="720"/>
        <w:rPr>
          <w:rFonts w:ascii="Times New Roman" w:hAnsi="Times New Roman" w:cs="Times New Roman"/>
          <w:sz w:val="24"/>
          <w:szCs w:val="24"/>
        </w:rPr>
      </w:pPr>
      <w:r w:rsidRPr="0E25EDC9">
        <w:rPr>
          <w:rFonts w:ascii="Times New Roman" w:hAnsi="Times New Roman" w:cs="Times New Roman"/>
          <w:b/>
          <w:bCs/>
          <w:sz w:val="24"/>
          <w:szCs w:val="24"/>
        </w:rPr>
        <w:t xml:space="preserve">Desire. </w:t>
      </w:r>
      <w:r w:rsidRPr="0E25EDC9">
        <w:rPr>
          <w:rFonts w:ascii="Times New Roman" w:hAnsi="Times New Roman" w:cs="Times New Roman"/>
          <w:sz w:val="24"/>
          <w:szCs w:val="24"/>
        </w:rPr>
        <w:t>Feedback is not always wanted, and psychological processes can therefore determine whether feedback even occurs. Two of the papers in our synthesis focused on feedback seeking</w:t>
      </w:r>
      <w:r w:rsidR="0061109A">
        <w:rPr>
          <w:rFonts w:ascii="Times New Roman" w:hAnsi="Times New Roman" w:cs="Times New Roman"/>
          <w:sz w:val="24"/>
          <w:szCs w:val="24"/>
        </w:rPr>
        <w:t xml:space="preserve"> (Anseel, 2017; Crommelinck &amp; Anseel, 2013)</w:t>
      </w:r>
      <w:r w:rsidRPr="0E25EDC9">
        <w:rPr>
          <w:rFonts w:ascii="Times New Roman" w:hAnsi="Times New Roman" w:cs="Times New Roman"/>
          <w:sz w:val="24"/>
          <w:szCs w:val="24"/>
        </w:rPr>
        <w:t>, a process often omitted from ‘black box’ conceptions of feedback</w:t>
      </w:r>
      <w:r w:rsidR="007954B0">
        <w:rPr>
          <w:rFonts w:ascii="Times New Roman" w:hAnsi="Times New Roman" w:cs="Times New Roman"/>
          <w:sz w:val="24"/>
          <w:szCs w:val="24"/>
        </w:rPr>
        <w:t>,</w:t>
      </w:r>
      <w:r w:rsidRPr="0E25EDC9">
        <w:rPr>
          <w:rFonts w:ascii="Times New Roman" w:hAnsi="Times New Roman" w:cs="Times New Roman"/>
          <w:sz w:val="24"/>
          <w:szCs w:val="24"/>
        </w:rPr>
        <w:t xml:space="preserve"> but nevertheless reliant upon social psychological dynamics</w:t>
      </w:r>
      <w:r w:rsidR="007954B0">
        <w:rPr>
          <w:rFonts w:ascii="Times New Roman" w:hAnsi="Times New Roman" w:cs="Times New Roman"/>
          <w:sz w:val="24"/>
          <w:szCs w:val="24"/>
        </w:rPr>
        <w:t xml:space="preserve"> </w:t>
      </w:r>
      <w:r w:rsidR="00BC6050">
        <w:rPr>
          <w:rFonts w:ascii="Times New Roman" w:hAnsi="Times New Roman" w:cs="Times New Roman"/>
          <w:sz w:val="24"/>
          <w:szCs w:val="24"/>
        </w:rPr>
        <w:t>such as the anticipation of bias or prejudice</w:t>
      </w:r>
      <w:r w:rsidR="007954B0">
        <w:rPr>
          <w:rFonts w:ascii="Times New Roman" w:hAnsi="Times New Roman" w:cs="Times New Roman"/>
          <w:sz w:val="24"/>
          <w:szCs w:val="24"/>
        </w:rPr>
        <w:t xml:space="preserve"> (see </w:t>
      </w:r>
      <w:r w:rsidR="00BC6050">
        <w:rPr>
          <w:rFonts w:ascii="Times New Roman" w:hAnsi="Times New Roman" w:cs="Times New Roman"/>
          <w:sz w:val="24"/>
          <w:szCs w:val="24"/>
        </w:rPr>
        <w:t>Harber</w:t>
      </w:r>
      <w:r w:rsidR="007954B0">
        <w:rPr>
          <w:rFonts w:ascii="Times New Roman" w:hAnsi="Times New Roman" w:cs="Times New Roman"/>
          <w:sz w:val="24"/>
          <w:szCs w:val="24"/>
        </w:rPr>
        <w:t xml:space="preserve">, </w:t>
      </w:r>
      <w:r w:rsidR="00034BE2">
        <w:rPr>
          <w:rFonts w:ascii="Times New Roman" w:hAnsi="Times New Roman" w:cs="Times New Roman"/>
          <w:sz w:val="24"/>
          <w:szCs w:val="24"/>
        </w:rPr>
        <w:t>2023/</w:t>
      </w:r>
      <w:r w:rsidR="00BC6050">
        <w:rPr>
          <w:rFonts w:ascii="Times New Roman" w:hAnsi="Times New Roman" w:cs="Times New Roman"/>
          <w:sz w:val="24"/>
          <w:szCs w:val="24"/>
        </w:rPr>
        <w:t>this issue)</w:t>
      </w:r>
      <w:r w:rsidR="007954B0">
        <w:rPr>
          <w:rFonts w:ascii="Times New Roman" w:hAnsi="Times New Roman" w:cs="Times New Roman"/>
          <w:sz w:val="24"/>
          <w:szCs w:val="24"/>
        </w:rPr>
        <w:t xml:space="preserve">, </w:t>
      </w:r>
      <w:r w:rsidRPr="0E25EDC9">
        <w:rPr>
          <w:rFonts w:ascii="Times New Roman" w:hAnsi="Times New Roman" w:cs="Times New Roman"/>
          <w:sz w:val="24"/>
          <w:szCs w:val="24"/>
        </w:rPr>
        <w:t xml:space="preserve">and </w:t>
      </w:r>
      <w:r w:rsidR="007954B0">
        <w:rPr>
          <w:rFonts w:ascii="Times New Roman" w:hAnsi="Times New Roman" w:cs="Times New Roman"/>
          <w:sz w:val="24"/>
          <w:szCs w:val="24"/>
        </w:rPr>
        <w:t>up</w:t>
      </w:r>
      <w:r w:rsidRPr="0E25EDC9">
        <w:rPr>
          <w:rFonts w:ascii="Times New Roman" w:hAnsi="Times New Roman" w:cs="Times New Roman"/>
          <w:sz w:val="24"/>
          <w:szCs w:val="24"/>
        </w:rPr>
        <w:t xml:space="preserve">on learners’ metacognitive </w:t>
      </w:r>
      <w:r w:rsidR="007954B0">
        <w:rPr>
          <w:rFonts w:ascii="Times New Roman" w:hAnsi="Times New Roman" w:cs="Times New Roman"/>
          <w:sz w:val="24"/>
          <w:szCs w:val="24"/>
        </w:rPr>
        <w:t>appraisals</w:t>
      </w:r>
      <w:r w:rsidR="007954B0" w:rsidRPr="0E25EDC9">
        <w:rPr>
          <w:rFonts w:ascii="Times New Roman" w:hAnsi="Times New Roman" w:cs="Times New Roman"/>
          <w:sz w:val="24"/>
          <w:szCs w:val="24"/>
        </w:rPr>
        <w:t xml:space="preserve"> </w:t>
      </w:r>
      <w:r w:rsidRPr="0E25EDC9">
        <w:rPr>
          <w:rFonts w:ascii="Times New Roman" w:hAnsi="Times New Roman" w:cs="Times New Roman"/>
          <w:sz w:val="24"/>
          <w:szCs w:val="24"/>
        </w:rPr>
        <w:t xml:space="preserve">of their understanding and </w:t>
      </w:r>
      <w:r w:rsidR="00D67E83">
        <w:rPr>
          <w:rFonts w:ascii="Times New Roman" w:hAnsi="Times New Roman" w:cs="Times New Roman"/>
          <w:sz w:val="24"/>
          <w:szCs w:val="24"/>
        </w:rPr>
        <w:t>skills</w:t>
      </w:r>
      <w:r w:rsidR="007954B0">
        <w:rPr>
          <w:rFonts w:ascii="Times New Roman" w:hAnsi="Times New Roman" w:cs="Times New Roman"/>
          <w:sz w:val="24"/>
          <w:szCs w:val="24"/>
        </w:rPr>
        <w:t xml:space="preserve"> (see </w:t>
      </w:r>
      <w:r w:rsidR="00D67E83">
        <w:rPr>
          <w:rFonts w:ascii="Times New Roman" w:hAnsi="Times New Roman" w:cs="Times New Roman"/>
          <w:sz w:val="24"/>
          <w:szCs w:val="24"/>
        </w:rPr>
        <w:t>Brown and Zhao</w:t>
      </w:r>
      <w:r w:rsidR="007954B0">
        <w:rPr>
          <w:rFonts w:ascii="Times New Roman" w:hAnsi="Times New Roman" w:cs="Times New Roman"/>
          <w:sz w:val="24"/>
          <w:szCs w:val="24"/>
        </w:rPr>
        <w:t xml:space="preserve">, </w:t>
      </w:r>
      <w:r w:rsidR="00034BE2">
        <w:rPr>
          <w:rFonts w:ascii="Times New Roman" w:hAnsi="Times New Roman" w:cs="Times New Roman"/>
          <w:sz w:val="24"/>
          <w:szCs w:val="24"/>
        </w:rPr>
        <w:t>2023/</w:t>
      </w:r>
      <w:r w:rsidR="00D67E83">
        <w:rPr>
          <w:rFonts w:ascii="Times New Roman" w:hAnsi="Times New Roman" w:cs="Times New Roman"/>
          <w:sz w:val="24"/>
          <w:szCs w:val="24"/>
        </w:rPr>
        <w:t>this issue)</w:t>
      </w:r>
      <w:r w:rsidRPr="0E25EDC9">
        <w:rPr>
          <w:rFonts w:ascii="Times New Roman" w:hAnsi="Times New Roman" w:cs="Times New Roman"/>
          <w:sz w:val="24"/>
          <w:szCs w:val="24"/>
        </w:rPr>
        <w:t>. Yet as Cutumisu and Schwartz (2018) point</w:t>
      </w:r>
      <w:r w:rsidR="00316D2D">
        <w:rPr>
          <w:rFonts w:ascii="Times New Roman" w:hAnsi="Times New Roman" w:cs="Times New Roman"/>
          <w:sz w:val="24"/>
          <w:szCs w:val="24"/>
        </w:rPr>
        <w:t>ed</w:t>
      </w:r>
      <w:r w:rsidRPr="0E25EDC9">
        <w:rPr>
          <w:rFonts w:ascii="Times New Roman" w:hAnsi="Times New Roman" w:cs="Times New Roman"/>
          <w:sz w:val="24"/>
          <w:szCs w:val="24"/>
        </w:rPr>
        <w:t xml:space="preserve"> out, most feedback research looks only at feedback that is assigned to learners, rather than feedback that learners opt to receive. Those authors’ data suggest that the extent to which learners proactively choose to receive negative feedback is positively associated with the extent to which they revise their work, and with the quality of their final work (e.g.</w:t>
      </w:r>
      <w:r w:rsidR="002C45EC">
        <w:rPr>
          <w:rFonts w:ascii="Times New Roman" w:hAnsi="Times New Roman" w:cs="Times New Roman"/>
          <w:sz w:val="24"/>
          <w:szCs w:val="24"/>
        </w:rPr>
        <w:t>,</w:t>
      </w:r>
      <w:r w:rsidRPr="0E25EDC9">
        <w:rPr>
          <w:rFonts w:ascii="Times New Roman" w:hAnsi="Times New Roman" w:cs="Times New Roman"/>
          <w:sz w:val="24"/>
          <w:szCs w:val="24"/>
        </w:rPr>
        <w:t xml:space="preserve"> Cutumisu et al., 2015). Other behavioral research shows that people are more likely to request (and respond to) negative feedback when they perceive themselves as having expertise in a domain, even regardless of their </w:t>
      </w:r>
      <w:r w:rsidRPr="0E25EDC9">
        <w:rPr>
          <w:rFonts w:ascii="Times New Roman" w:hAnsi="Times New Roman" w:cs="Times New Roman"/>
          <w:i/>
          <w:iCs/>
          <w:sz w:val="24"/>
          <w:szCs w:val="24"/>
        </w:rPr>
        <w:t xml:space="preserve">actual </w:t>
      </w:r>
      <w:r w:rsidRPr="0E25EDC9">
        <w:rPr>
          <w:rFonts w:ascii="Times New Roman" w:hAnsi="Times New Roman" w:cs="Times New Roman"/>
          <w:sz w:val="24"/>
          <w:szCs w:val="24"/>
        </w:rPr>
        <w:t>expertise (Finkelstein &amp; Fishbach, 2012).</w:t>
      </w:r>
    </w:p>
    <w:p w14:paraId="42BF6869" w14:textId="72954C2D" w:rsidR="0022418D" w:rsidRDefault="002C45EC" w:rsidP="12CA5301">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Existing p</w:t>
      </w:r>
      <w:r w:rsidR="3482D9E1" w:rsidRPr="3482D9E1">
        <w:rPr>
          <w:rFonts w:ascii="Times New Roman" w:hAnsi="Times New Roman" w:cs="Times New Roman"/>
          <w:sz w:val="24"/>
          <w:szCs w:val="24"/>
        </w:rPr>
        <w:t>sychological research and theory can elucidate what feedback information people actively seek out, and when. It can also elucidate when people might avoid receiving valuable advice or information. For instance, in one of our favorite research programmes, university undergraduates were more willing to learn their risk of contracting an unfamiliar disease when they had been told the potential obligations of contracting the disease were low (i.e., a short course of medication), rather than high (i.e., lifetime adherence to medication; Howell and Shepperd, 2013a). This so-called information avoidance has been studied more extensively in health psychology—where avoiding advice can be a matter of life and death—</w:t>
      </w:r>
      <w:r w:rsidR="3482D9E1" w:rsidRPr="3482D9E1">
        <w:rPr>
          <w:rFonts w:ascii="Times New Roman" w:hAnsi="Times New Roman" w:cs="Times New Roman"/>
          <w:sz w:val="24"/>
          <w:szCs w:val="24"/>
        </w:rPr>
        <w:lastRenderedPageBreak/>
        <w:t xml:space="preserve">than in education. Yet the concept’s relevance to educators is plain to see, and behavioral research can point toward how avoidance might be mitigated. For example, </w:t>
      </w:r>
      <w:r w:rsidR="00462034">
        <w:rPr>
          <w:rFonts w:ascii="Times New Roman" w:hAnsi="Times New Roman" w:cs="Times New Roman"/>
          <w:sz w:val="24"/>
          <w:szCs w:val="24"/>
        </w:rPr>
        <w:t xml:space="preserve">students </w:t>
      </w:r>
      <w:r w:rsidR="3482D9E1" w:rsidRPr="3482D9E1">
        <w:rPr>
          <w:rFonts w:ascii="Times New Roman" w:hAnsi="Times New Roman" w:cs="Times New Roman"/>
          <w:sz w:val="24"/>
          <w:szCs w:val="24"/>
        </w:rPr>
        <w:t xml:space="preserve">in similar studies were less likely to avoid the results of a health screening if they first affirmed their own self-worth, or if they were prompted to reflect on why they might avoid the information and why they might </w:t>
      </w:r>
      <w:r w:rsidR="004E774D">
        <w:rPr>
          <w:rFonts w:ascii="Times New Roman" w:hAnsi="Times New Roman" w:cs="Times New Roman"/>
          <w:sz w:val="24"/>
          <w:szCs w:val="24"/>
        </w:rPr>
        <w:t>prefer</w:t>
      </w:r>
      <w:r w:rsidR="004E774D" w:rsidRPr="3482D9E1">
        <w:rPr>
          <w:rFonts w:ascii="Times New Roman" w:hAnsi="Times New Roman" w:cs="Times New Roman"/>
          <w:sz w:val="24"/>
          <w:szCs w:val="24"/>
        </w:rPr>
        <w:t xml:space="preserve"> </w:t>
      </w:r>
      <w:r w:rsidR="3482D9E1" w:rsidRPr="3482D9E1">
        <w:rPr>
          <w:rFonts w:ascii="Times New Roman" w:hAnsi="Times New Roman" w:cs="Times New Roman"/>
          <w:sz w:val="24"/>
          <w:szCs w:val="24"/>
        </w:rPr>
        <w:t>to know it</w:t>
      </w:r>
      <w:r w:rsidR="00462034">
        <w:rPr>
          <w:rFonts w:ascii="Times New Roman" w:hAnsi="Times New Roman" w:cs="Times New Roman"/>
          <w:sz w:val="24"/>
          <w:szCs w:val="24"/>
        </w:rPr>
        <w:t xml:space="preserve"> (</w:t>
      </w:r>
      <w:r w:rsidR="00462034" w:rsidRPr="3482D9E1">
        <w:rPr>
          <w:rFonts w:ascii="Times New Roman" w:hAnsi="Times New Roman" w:cs="Times New Roman"/>
          <w:sz w:val="24"/>
          <w:szCs w:val="24"/>
        </w:rPr>
        <w:t xml:space="preserve">Howell </w:t>
      </w:r>
      <w:r w:rsidR="00462034">
        <w:rPr>
          <w:rFonts w:ascii="Times New Roman" w:hAnsi="Times New Roman" w:cs="Times New Roman"/>
          <w:sz w:val="24"/>
          <w:szCs w:val="24"/>
        </w:rPr>
        <w:t>&amp;</w:t>
      </w:r>
      <w:r w:rsidR="00462034" w:rsidRPr="3482D9E1">
        <w:rPr>
          <w:rFonts w:ascii="Times New Roman" w:hAnsi="Times New Roman" w:cs="Times New Roman"/>
          <w:sz w:val="24"/>
          <w:szCs w:val="24"/>
        </w:rPr>
        <w:t xml:space="preserve"> Shepperd</w:t>
      </w:r>
      <w:r w:rsidR="00462034">
        <w:rPr>
          <w:rFonts w:ascii="Times New Roman" w:hAnsi="Times New Roman" w:cs="Times New Roman"/>
          <w:sz w:val="24"/>
          <w:szCs w:val="24"/>
        </w:rPr>
        <w:t xml:space="preserve">, </w:t>
      </w:r>
      <w:r w:rsidR="00462034" w:rsidRPr="3482D9E1">
        <w:rPr>
          <w:rFonts w:ascii="Times New Roman" w:hAnsi="Times New Roman" w:cs="Times New Roman"/>
          <w:sz w:val="24"/>
          <w:szCs w:val="24"/>
        </w:rPr>
        <w:t>2012, 2013b)</w:t>
      </w:r>
      <w:r w:rsidR="3482D9E1" w:rsidRPr="3482D9E1">
        <w:rPr>
          <w:rFonts w:ascii="Times New Roman" w:hAnsi="Times New Roman" w:cs="Times New Roman"/>
          <w:sz w:val="24"/>
          <w:szCs w:val="24"/>
        </w:rPr>
        <w:t xml:space="preserve">. </w:t>
      </w:r>
    </w:p>
    <w:p w14:paraId="4BEEA511" w14:textId="6F800D5D" w:rsidR="00224C72" w:rsidRPr="00644621" w:rsidRDefault="120AEF31" w:rsidP="120AEF31">
      <w:pPr>
        <w:spacing w:line="480" w:lineRule="auto"/>
        <w:ind w:firstLine="720"/>
        <w:rPr>
          <w:rFonts w:ascii="Times New Roman" w:hAnsi="Times New Roman" w:cs="Times New Roman"/>
          <w:sz w:val="24"/>
          <w:szCs w:val="24"/>
        </w:rPr>
      </w:pPr>
      <w:r w:rsidRPr="120AEF31">
        <w:rPr>
          <w:rFonts w:ascii="Times New Roman" w:hAnsi="Times New Roman" w:cs="Times New Roman"/>
          <w:b/>
          <w:bCs/>
          <w:sz w:val="24"/>
          <w:szCs w:val="24"/>
        </w:rPr>
        <w:t xml:space="preserve">Attend. </w:t>
      </w:r>
      <w:r w:rsidRPr="120AEF31">
        <w:rPr>
          <w:rFonts w:ascii="Times New Roman" w:hAnsi="Times New Roman" w:cs="Times New Roman"/>
          <w:sz w:val="24"/>
          <w:szCs w:val="24"/>
        </w:rPr>
        <w:t xml:space="preserve">Even the best, most constructive feedback can only be effective if the intended receiver receives and notices it in the first place, investing sufficient cognitive effort that the information has a hope of being absorbed. Understanding the mechanisms of attending to feedback, therefore, </w:t>
      </w:r>
      <w:r w:rsidR="00E17BBA">
        <w:rPr>
          <w:rFonts w:ascii="Times New Roman" w:hAnsi="Times New Roman" w:cs="Times New Roman"/>
          <w:sz w:val="24"/>
          <w:szCs w:val="24"/>
        </w:rPr>
        <w:t>demands</w:t>
      </w:r>
      <w:r w:rsidRPr="120AEF31">
        <w:rPr>
          <w:rFonts w:ascii="Times New Roman" w:hAnsi="Times New Roman" w:cs="Times New Roman"/>
          <w:sz w:val="24"/>
          <w:szCs w:val="24"/>
        </w:rPr>
        <w:t xml:space="preserve"> </w:t>
      </w:r>
      <w:r w:rsidR="001C5A17">
        <w:rPr>
          <w:rFonts w:ascii="Times New Roman" w:hAnsi="Times New Roman" w:cs="Times New Roman"/>
          <w:sz w:val="24"/>
          <w:szCs w:val="24"/>
        </w:rPr>
        <w:t>the study of</w:t>
      </w:r>
      <w:r w:rsidRPr="120AEF31">
        <w:rPr>
          <w:rFonts w:ascii="Times New Roman" w:hAnsi="Times New Roman" w:cs="Times New Roman"/>
          <w:sz w:val="24"/>
          <w:szCs w:val="24"/>
        </w:rPr>
        <w:t xml:space="preserve"> cognitive processes, particularly attention and short-term memory, and studying how people intuitively react to feedback information, for example </w:t>
      </w:r>
      <w:r w:rsidR="004E774D">
        <w:rPr>
          <w:rFonts w:ascii="Times New Roman" w:hAnsi="Times New Roman" w:cs="Times New Roman"/>
          <w:sz w:val="24"/>
          <w:szCs w:val="24"/>
        </w:rPr>
        <w:t>by</w:t>
      </w:r>
      <w:r w:rsidR="004E774D" w:rsidRPr="120AEF31">
        <w:rPr>
          <w:rFonts w:ascii="Times New Roman" w:hAnsi="Times New Roman" w:cs="Times New Roman"/>
          <w:sz w:val="24"/>
          <w:szCs w:val="24"/>
        </w:rPr>
        <w:t xml:space="preserve"> </w:t>
      </w:r>
      <w:r w:rsidRPr="120AEF31">
        <w:rPr>
          <w:rFonts w:ascii="Times New Roman" w:hAnsi="Times New Roman" w:cs="Times New Roman"/>
          <w:sz w:val="24"/>
          <w:szCs w:val="24"/>
        </w:rPr>
        <w:t>measuring their immediate emotional and physiological responses. In one series of studies, we asked students to complete a persuasive writing exercise, and we later gave them generic written feedback comments that were ostensibly based on their own work</w:t>
      </w:r>
      <w:r w:rsidR="004E774D">
        <w:rPr>
          <w:rFonts w:ascii="Times New Roman" w:hAnsi="Times New Roman" w:cs="Times New Roman"/>
          <w:sz w:val="24"/>
          <w:szCs w:val="24"/>
        </w:rPr>
        <w:t>. At random, s</w:t>
      </w:r>
      <w:r w:rsidRPr="120AEF31">
        <w:rPr>
          <w:rFonts w:ascii="Times New Roman" w:hAnsi="Times New Roman" w:cs="Times New Roman"/>
          <w:sz w:val="24"/>
          <w:szCs w:val="24"/>
        </w:rPr>
        <w:t xml:space="preserve">ome of </w:t>
      </w:r>
      <w:r w:rsidR="004E774D">
        <w:rPr>
          <w:rFonts w:ascii="Times New Roman" w:hAnsi="Times New Roman" w:cs="Times New Roman"/>
          <w:sz w:val="24"/>
          <w:szCs w:val="24"/>
        </w:rPr>
        <w:t>those comments</w:t>
      </w:r>
      <w:r w:rsidRPr="120AEF31">
        <w:rPr>
          <w:rFonts w:ascii="Times New Roman" w:hAnsi="Times New Roman" w:cs="Times New Roman"/>
          <w:sz w:val="24"/>
          <w:szCs w:val="24"/>
        </w:rPr>
        <w:t xml:space="preserve"> were written in an evaluative style (e.g. “You didn’t always demonstrate a sophisticated awareness of the issues”) and some in a directive style (e.g. “You should aim to demonstrate a more sophisticated awareness of the issues”; Nash et al., 2018). Shortly afterwards, we tested participants’ ability to recall the comments. Recall was poor, even after only a few minutes; but counterintuitively, participants were significantly more likely to recall comments that had been given in an evaluative style than those in a directive style, even though they paid equal attention to both kinds of feedback while reading (Gregory et al., 2020). </w:t>
      </w:r>
    </w:p>
    <w:p w14:paraId="2F459E95" w14:textId="15899862" w:rsidR="00224C72" w:rsidRPr="00644621" w:rsidRDefault="7DB2388D" w:rsidP="7DB2388D">
      <w:pPr>
        <w:spacing w:line="480" w:lineRule="auto"/>
        <w:ind w:firstLine="720"/>
        <w:rPr>
          <w:rFonts w:ascii="Times New Roman" w:hAnsi="Times New Roman" w:cs="Times New Roman"/>
          <w:sz w:val="24"/>
          <w:szCs w:val="24"/>
        </w:rPr>
      </w:pPr>
      <w:r w:rsidRPr="7DB2388D">
        <w:rPr>
          <w:rFonts w:ascii="Times New Roman" w:hAnsi="Times New Roman" w:cs="Times New Roman"/>
          <w:sz w:val="24"/>
          <w:szCs w:val="24"/>
        </w:rPr>
        <w:t xml:space="preserve">Research approaches and findings such as these can be valuable in understanding how cognitive factors determine the initial impact of a feedback message or intervention. Whereas at present there is a relative paucity of feedback research using memory measures such as ours, the use of eye-tracking and similar attentional techniques is growing, and there is </w:t>
      </w:r>
      <w:r w:rsidRPr="7DB2388D">
        <w:rPr>
          <w:rFonts w:ascii="Times New Roman" w:hAnsi="Times New Roman" w:cs="Times New Roman"/>
          <w:sz w:val="24"/>
          <w:szCs w:val="24"/>
        </w:rPr>
        <w:lastRenderedPageBreak/>
        <w:t>likewise a real opportunity for researchers to capitalize upon psychological research methods that provide real-time physiological insights (see Timms et al., 2016 for an overview, and for one preliminary —albeit unsuccessful— attempt to gather galvanic skin response data to this end).</w:t>
      </w:r>
      <w:r w:rsidR="00011861">
        <w:rPr>
          <w:rFonts w:ascii="Times New Roman" w:hAnsi="Times New Roman" w:cs="Times New Roman"/>
          <w:sz w:val="24"/>
          <w:szCs w:val="24"/>
        </w:rPr>
        <w:t xml:space="preserve"> More prevalent use of physiological measures in particular would be valuable for empirically testing theoretical accounts of emotional responses to feedback, which as Fong and Schallert (</w:t>
      </w:r>
      <w:r w:rsidR="00034BE2">
        <w:rPr>
          <w:rFonts w:ascii="Times New Roman" w:hAnsi="Times New Roman" w:cs="Times New Roman"/>
          <w:sz w:val="24"/>
          <w:szCs w:val="24"/>
        </w:rPr>
        <w:t>2023/</w:t>
      </w:r>
      <w:r w:rsidR="00011861">
        <w:rPr>
          <w:rFonts w:ascii="Times New Roman" w:hAnsi="Times New Roman" w:cs="Times New Roman"/>
          <w:sz w:val="24"/>
          <w:szCs w:val="24"/>
        </w:rPr>
        <w:t>this issue) discuss, often afford conflicting predictions or explanations of effects.</w:t>
      </w:r>
    </w:p>
    <w:p w14:paraId="3DC9000C" w14:textId="00E3E2CF" w:rsidR="00224C72" w:rsidRPr="00644621" w:rsidRDefault="56DABFDB" w:rsidP="529F4A20">
      <w:pPr>
        <w:spacing w:line="480" w:lineRule="auto"/>
        <w:ind w:firstLine="720"/>
        <w:rPr>
          <w:rFonts w:ascii="Times New Roman" w:hAnsi="Times New Roman" w:cs="Times New Roman"/>
          <w:sz w:val="24"/>
          <w:szCs w:val="24"/>
        </w:rPr>
      </w:pPr>
      <w:r w:rsidRPr="56DABFDB">
        <w:rPr>
          <w:rFonts w:ascii="Times New Roman" w:hAnsi="Times New Roman" w:cs="Times New Roman"/>
          <w:b/>
          <w:bCs/>
          <w:sz w:val="24"/>
          <w:szCs w:val="24"/>
        </w:rPr>
        <w:t xml:space="preserve">Appraise. </w:t>
      </w:r>
      <w:r w:rsidRPr="56DABFDB">
        <w:rPr>
          <w:rFonts w:ascii="Times New Roman" w:hAnsi="Times New Roman" w:cs="Times New Roman"/>
          <w:sz w:val="24"/>
          <w:szCs w:val="24"/>
        </w:rPr>
        <w:t>Assuming that a student notices and attends to their feedback, this does not guarantee they will accept it or treat it as acceptable. This receptiveness to feedback is likely influenced by a variety of socioemotional, sociocultural, and individual difference factors, which determine people’s likelihood of treating the feedback message as valid and achievable, treating the feedback sender as credible, and so forth</w:t>
      </w:r>
      <w:r w:rsidR="00E21806">
        <w:rPr>
          <w:rFonts w:ascii="Times New Roman" w:hAnsi="Times New Roman" w:cs="Times New Roman"/>
          <w:sz w:val="24"/>
          <w:szCs w:val="24"/>
        </w:rPr>
        <w:t xml:space="preserve"> (Brown &amp; Zhao, </w:t>
      </w:r>
      <w:r w:rsidR="00034BE2">
        <w:rPr>
          <w:rFonts w:ascii="Times New Roman" w:hAnsi="Times New Roman" w:cs="Times New Roman"/>
          <w:sz w:val="24"/>
          <w:szCs w:val="24"/>
        </w:rPr>
        <w:t>2023/</w:t>
      </w:r>
      <w:r w:rsidR="00E21806">
        <w:rPr>
          <w:rFonts w:ascii="Times New Roman" w:hAnsi="Times New Roman" w:cs="Times New Roman"/>
          <w:sz w:val="24"/>
          <w:szCs w:val="24"/>
        </w:rPr>
        <w:t>this issue)</w:t>
      </w:r>
      <w:r w:rsidRPr="56DABFDB">
        <w:rPr>
          <w:rFonts w:ascii="Times New Roman" w:hAnsi="Times New Roman" w:cs="Times New Roman"/>
          <w:sz w:val="24"/>
          <w:szCs w:val="24"/>
        </w:rPr>
        <w:t xml:space="preserve">. For instance, just as self-affirming one’s own worth can play a role in people’s willingness to receive feedback, as described above, experimental evidence suggests that it can also shape people’s perceptions of the credibility and validity of critical feedback (e.g., Toma &amp; Hancock, 2013). Such studies highlight that people appraise feedback information through the lens of how they perceive themselves and others, and that understanding this social psychological context is critical to how we understand effective feedback. Social psychologists have amassed a wealth of evidence on how people’s self-motives shape their willingness to accept </w:t>
      </w:r>
      <w:r w:rsidR="002D445A">
        <w:rPr>
          <w:rFonts w:ascii="Times New Roman" w:hAnsi="Times New Roman" w:cs="Times New Roman"/>
          <w:sz w:val="24"/>
          <w:szCs w:val="24"/>
        </w:rPr>
        <w:t xml:space="preserve">critical </w:t>
      </w:r>
      <w:r w:rsidRPr="56DABFDB">
        <w:rPr>
          <w:rFonts w:ascii="Times New Roman" w:hAnsi="Times New Roman" w:cs="Times New Roman"/>
          <w:sz w:val="24"/>
          <w:szCs w:val="24"/>
        </w:rPr>
        <w:t>information about themselves (</w:t>
      </w:r>
      <w:r w:rsidR="001C5A17">
        <w:rPr>
          <w:rFonts w:ascii="Times New Roman" w:hAnsi="Times New Roman" w:cs="Times New Roman"/>
          <w:sz w:val="24"/>
          <w:szCs w:val="24"/>
        </w:rPr>
        <w:t>cf.</w:t>
      </w:r>
      <w:r w:rsidRPr="56DABFDB">
        <w:rPr>
          <w:rFonts w:ascii="Times New Roman" w:hAnsi="Times New Roman" w:cs="Times New Roman"/>
          <w:sz w:val="24"/>
          <w:szCs w:val="24"/>
        </w:rPr>
        <w:t xml:space="preserve"> Hepper &amp; Sedikides, 2012), and yet this large literature </w:t>
      </w:r>
      <w:r w:rsidR="0041672D">
        <w:rPr>
          <w:rFonts w:ascii="Times New Roman" w:hAnsi="Times New Roman" w:cs="Times New Roman"/>
          <w:sz w:val="24"/>
          <w:szCs w:val="24"/>
        </w:rPr>
        <w:t>appears to have</w:t>
      </w:r>
      <w:r w:rsidRPr="56DABFDB">
        <w:rPr>
          <w:rFonts w:ascii="Times New Roman" w:hAnsi="Times New Roman" w:cs="Times New Roman"/>
          <w:sz w:val="24"/>
          <w:szCs w:val="24"/>
        </w:rPr>
        <w:t xml:space="preserve"> had relatively minimal explicit impact upon theory and understanding in </w:t>
      </w:r>
      <w:r w:rsidR="00D7739A">
        <w:rPr>
          <w:rFonts w:ascii="Times New Roman" w:hAnsi="Times New Roman" w:cs="Times New Roman"/>
          <w:sz w:val="24"/>
          <w:szCs w:val="24"/>
        </w:rPr>
        <w:t xml:space="preserve">educational </w:t>
      </w:r>
      <w:r w:rsidRPr="56DABFDB">
        <w:rPr>
          <w:rFonts w:ascii="Times New Roman" w:hAnsi="Times New Roman" w:cs="Times New Roman"/>
          <w:sz w:val="24"/>
          <w:szCs w:val="24"/>
        </w:rPr>
        <w:t xml:space="preserve">feedback research. </w:t>
      </w:r>
    </w:p>
    <w:p w14:paraId="0334C1AC" w14:textId="7BC6D83E" w:rsidR="7C41528C" w:rsidRDefault="7DB2388D" w:rsidP="529F4A20">
      <w:pPr>
        <w:spacing w:line="480" w:lineRule="auto"/>
        <w:ind w:firstLine="720"/>
        <w:rPr>
          <w:rFonts w:ascii="Times New Roman" w:hAnsi="Times New Roman" w:cs="Times New Roman"/>
          <w:sz w:val="24"/>
          <w:szCs w:val="24"/>
        </w:rPr>
      </w:pPr>
      <w:r w:rsidRPr="7DB2388D">
        <w:rPr>
          <w:rFonts w:ascii="Times New Roman" w:hAnsi="Times New Roman" w:cs="Times New Roman"/>
          <w:sz w:val="24"/>
          <w:szCs w:val="24"/>
        </w:rPr>
        <w:t>In considering these appraisals of feedback, a consequence is that people will sometimes choose consciously to disregard advice they receive. In Wu and Schunn</w:t>
      </w:r>
      <w:r w:rsidR="00E21806">
        <w:rPr>
          <w:rFonts w:ascii="Times New Roman" w:hAnsi="Times New Roman" w:cs="Times New Roman"/>
          <w:sz w:val="24"/>
          <w:szCs w:val="24"/>
        </w:rPr>
        <w:t>’s</w:t>
      </w:r>
      <w:r w:rsidRPr="7DB2388D">
        <w:rPr>
          <w:rFonts w:ascii="Times New Roman" w:hAnsi="Times New Roman" w:cs="Times New Roman"/>
          <w:sz w:val="24"/>
          <w:szCs w:val="24"/>
        </w:rPr>
        <w:t xml:space="preserve"> (2021)</w:t>
      </w:r>
      <w:r w:rsidR="00E21806">
        <w:rPr>
          <w:rFonts w:ascii="Times New Roman" w:hAnsi="Times New Roman" w:cs="Times New Roman"/>
          <w:sz w:val="24"/>
          <w:szCs w:val="24"/>
        </w:rPr>
        <w:t xml:space="preserve"> recent work</w:t>
      </w:r>
      <w:r w:rsidRPr="7DB2388D">
        <w:rPr>
          <w:rFonts w:ascii="Times New Roman" w:hAnsi="Times New Roman" w:cs="Times New Roman"/>
          <w:sz w:val="24"/>
          <w:szCs w:val="24"/>
        </w:rPr>
        <w:t xml:space="preserve">, secondary school students who received peer-feedback on a written assessment </w:t>
      </w:r>
      <w:r w:rsidRPr="7DB2388D">
        <w:rPr>
          <w:rFonts w:ascii="Times New Roman" w:hAnsi="Times New Roman" w:cs="Times New Roman"/>
          <w:sz w:val="24"/>
          <w:szCs w:val="24"/>
        </w:rPr>
        <w:lastRenderedPageBreak/>
        <w:t xml:space="preserve">actively decided to ignore almost one-quarter of the ‘fixable’ comments they received. Moreover, these decisions predicted the students’ actual behavior—when they intended to ‘fix’ a problem, there was evidence of an actual fix in their revised assessment in 85% of cases, as compared with just 43% of the comments that students intended to ignore. Studies like </w:t>
      </w:r>
      <w:r w:rsidR="00FD3EA2">
        <w:rPr>
          <w:rFonts w:ascii="Times New Roman" w:hAnsi="Times New Roman" w:cs="Times New Roman"/>
          <w:sz w:val="24"/>
          <w:szCs w:val="24"/>
        </w:rPr>
        <w:t>Wu and Schunn’s</w:t>
      </w:r>
      <w:r w:rsidR="00FD3EA2" w:rsidRPr="7DB2388D">
        <w:rPr>
          <w:rFonts w:ascii="Times New Roman" w:hAnsi="Times New Roman" w:cs="Times New Roman"/>
          <w:sz w:val="24"/>
          <w:szCs w:val="24"/>
        </w:rPr>
        <w:t xml:space="preserve"> </w:t>
      </w:r>
      <w:r w:rsidRPr="7DB2388D">
        <w:rPr>
          <w:rFonts w:ascii="Times New Roman" w:hAnsi="Times New Roman" w:cs="Times New Roman"/>
          <w:sz w:val="24"/>
          <w:szCs w:val="24"/>
        </w:rPr>
        <w:t xml:space="preserve">nicely illustrate how gathering additional psychological measures can provide more informative insights than does solely looking at changes in students’ performance before </w:t>
      </w:r>
      <w:r w:rsidR="00FD3EA2">
        <w:rPr>
          <w:rFonts w:ascii="Times New Roman" w:hAnsi="Times New Roman" w:cs="Times New Roman"/>
          <w:sz w:val="24"/>
          <w:szCs w:val="24"/>
        </w:rPr>
        <w:t>vs.</w:t>
      </w:r>
      <w:r w:rsidR="00FD3EA2" w:rsidRPr="7DB2388D">
        <w:rPr>
          <w:rFonts w:ascii="Times New Roman" w:hAnsi="Times New Roman" w:cs="Times New Roman"/>
          <w:sz w:val="24"/>
          <w:szCs w:val="24"/>
        </w:rPr>
        <w:t xml:space="preserve"> </w:t>
      </w:r>
      <w:r w:rsidRPr="7DB2388D">
        <w:rPr>
          <w:rFonts w:ascii="Times New Roman" w:hAnsi="Times New Roman" w:cs="Times New Roman"/>
          <w:sz w:val="24"/>
          <w:szCs w:val="24"/>
        </w:rPr>
        <w:t>after feedback.</w:t>
      </w:r>
    </w:p>
    <w:p w14:paraId="6A7B108D" w14:textId="4180DC0B" w:rsidR="00C57144" w:rsidRDefault="62CBD19B" w:rsidP="529F4A20">
      <w:pPr>
        <w:spacing w:line="480" w:lineRule="auto"/>
        <w:ind w:firstLine="720"/>
        <w:rPr>
          <w:rFonts w:ascii="Times New Roman" w:hAnsi="Times New Roman" w:cs="Times New Roman"/>
          <w:sz w:val="24"/>
          <w:szCs w:val="24"/>
        </w:rPr>
      </w:pPr>
      <w:r w:rsidRPr="529F4A20">
        <w:rPr>
          <w:rFonts w:ascii="Times New Roman" w:hAnsi="Times New Roman" w:cs="Times New Roman"/>
          <w:b/>
          <w:bCs/>
          <w:sz w:val="24"/>
          <w:szCs w:val="24"/>
        </w:rPr>
        <w:t>Elaborate</w:t>
      </w:r>
      <w:r w:rsidR="57E21DB2" w:rsidRPr="529F4A20">
        <w:rPr>
          <w:rFonts w:ascii="Times New Roman" w:hAnsi="Times New Roman" w:cs="Times New Roman"/>
          <w:b/>
          <w:bCs/>
          <w:sz w:val="24"/>
          <w:szCs w:val="24"/>
        </w:rPr>
        <w:t xml:space="preserve">. </w:t>
      </w:r>
      <w:r w:rsidR="75B62979" w:rsidRPr="529F4A20">
        <w:rPr>
          <w:rFonts w:ascii="Times New Roman" w:hAnsi="Times New Roman" w:cs="Times New Roman"/>
          <w:sz w:val="24"/>
          <w:szCs w:val="24"/>
        </w:rPr>
        <w:t>Feedback does not always simply</w:t>
      </w:r>
      <w:r w:rsidR="0DF765CE" w:rsidRPr="529F4A20">
        <w:rPr>
          <w:rFonts w:ascii="Times New Roman" w:hAnsi="Times New Roman" w:cs="Times New Roman"/>
          <w:sz w:val="24"/>
          <w:szCs w:val="24"/>
        </w:rPr>
        <w:t xml:space="preserve"> </w:t>
      </w:r>
      <w:r w:rsidR="75B62979" w:rsidRPr="529F4A20">
        <w:rPr>
          <w:rFonts w:ascii="Times New Roman" w:hAnsi="Times New Roman" w:cs="Times New Roman"/>
          <w:sz w:val="24"/>
          <w:szCs w:val="24"/>
        </w:rPr>
        <w:t>tell</w:t>
      </w:r>
      <w:r w:rsidR="0DF765CE" w:rsidRPr="529F4A20">
        <w:rPr>
          <w:rFonts w:ascii="Times New Roman" w:hAnsi="Times New Roman" w:cs="Times New Roman"/>
          <w:sz w:val="24"/>
          <w:szCs w:val="24"/>
        </w:rPr>
        <w:t xml:space="preserve"> </w:t>
      </w:r>
      <w:r w:rsidR="0099121C">
        <w:rPr>
          <w:rFonts w:ascii="Times New Roman" w:hAnsi="Times New Roman" w:cs="Times New Roman"/>
          <w:sz w:val="24"/>
          <w:szCs w:val="24"/>
        </w:rPr>
        <w:t>recipients</w:t>
      </w:r>
      <w:r w:rsidR="0099121C" w:rsidRPr="529F4A20">
        <w:rPr>
          <w:rFonts w:ascii="Times New Roman" w:hAnsi="Times New Roman" w:cs="Times New Roman"/>
          <w:sz w:val="24"/>
          <w:szCs w:val="24"/>
        </w:rPr>
        <w:t xml:space="preserve"> </w:t>
      </w:r>
      <w:r w:rsidR="0DF765CE" w:rsidRPr="529F4A20">
        <w:rPr>
          <w:rFonts w:ascii="Times New Roman" w:hAnsi="Times New Roman" w:cs="Times New Roman"/>
          <w:sz w:val="24"/>
          <w:szCs w:val="24"/>
        </w:rPr>
        <w:t>exactly what to do</w:t>
      </w:r>
      <w:r w:rsidR="75B62979" w:rsidRPr="529F4A20">
        <w:rPr>
          <w:rFonts w:ascii="Times New Roman" w:hAnsi="Times New Roman" w:cs="Times New Roman"/>
          <w:sz w:val="24"/>
          <w:szCs w:val="24"/>
        </w:rPr>
        <w:t>;</w:t>
      </w:r>
      <w:r w:rsidR="0DF765CE" w:rsidRPr="529F4A20">
        <w:rPr>
          <w:rFonts w:ascii="Times New Roman" w:hAnsi="Times New Roman" w:cs="Times New Roman"/>
          <w:sz w:val="24"/>
          <w:szCs w:val="24"/>
        </w:rPr>
        <w:t xml:space="preserve"> </w:t>
      </w:r>
      <w:r w:rsidR="003275BF">
        <w:rPr>
          <w:rFonts w:ascii="Times New Roman" w:hAnsi="Times New Roman" w:cs="Times New Roman"/>
          <w:sz w:val="24"/>
          <w:szCs w:val="24"/>
        </w:rPr>
        <w:t>people</w:t>
      </w:r>
      <w:r w:rsidR="0099121C" w:rsidRPr="529F4A20">
        <w:rPr>
          <w:rFonts w:ascii="Times New Roman" w:hAnsi="Times New Roman" w:cs="Times New Roman"/>
          <w:sz w:val="24"/>
          <w:szCs w:val="24"/>
        </w:rPr>
        <w:t xml:space="preserve"> </w:t>
      </w:r>
      <w:r w:rsidR="0DF765CE" w:rsidRPr="529F4A20">
        <w:rPr>
          <w:rFonts w:ascii="Times New Roman" w:hAnsi="Times New Roman" w:cs="Times New Roman"/>
          <w:sz w:val="24"/>
          <w:szCs w:val="24"/>
        </w:rPr>
        <w:t xml:space="preserve">are </w:t>
      </w:r>
      <w:r w:rsidR="75B62979" w:rsidRPr="529F4A20">
        <w:rPr>
          <w:rFonts w:ascii="Times New Roman" w:hAnsi="Times New Roman" w:cs="Times New Roman"/>
          <w:sz w:val="24"/>
          <w:szCs w:val="24"/>
        </w:rPr>
        <w:t xml:space="preserve">rarely </w:t>
      </w:r>
      <w:r w:rsidR="0DF765CE" w:rsidRPr="529F4A20">
        <w:rPr>
          <w:rFonts w:ascii="Times New Roman" w:hAnsi="Times New Roman" w:cs="Times New Roman"/>
          <w:sz w:val="24"/>
          <w:szCs w:val="24"/>
        </w:rPr>
        <w:t xml:space="preserve">expected to implement </w:t>
      </w:r>
      <w:r w:rsidR="75B62979" w:rsidRPr="529F4A20">
        <w:rPr>
          <w:rFonts w:ascii="Times New Roman" w:hAnsi="Times New Roman" w:cs="Times New Roman"/>
          <w:sz w:val="24"/>
          <w:szCs w:val="24"/>
        </w:rPr>
        <w:t>advice</w:t>
      </w:r>
      <w:r w:rsidR="0DF765CE" w:rsidRPr="529F4A20">
        <w:rPr>
          <w:rFonts w:ascii="Times New Roman" w:hAnsi="Times New Roman" w:cs="Times New Roman"/>
          <w:sz w:val="24"/>
          <w:szCs w:val="24"/>
        </w:rPr>
        <w:t xml:space="preserve"> without thought or question. Rather, feedback receivers must actively make sense of feedback, </w:t>
      </w:r>
      <w:r w:rsidR="37576A41" w:rsidRPr="529F4A20">
        <w:rPr>
          <w:rFonts w:ascii="Times New Roman" w:hAnsi="Times New Roman" w:cs="Times New Roman"/>
          <w:sz w:val="24"/>
          <w:szCs w:val="24"/>
        </w:rPr>
        <w:t>deeply contemplating the actions they need to take and the skills and resources they require to this end. To ensure that feedback ‘sticks’ in memory</w:t>
      </w:r>
      <w:r w:rsidR="156F6574" w:rsidRPr="529F4A20">
        <w:rPr>
          <w:rFonts w:ascii="Times New Roman" w:hAnsi="Times New Roman" w:cs="Times New Roman"/>
          <w:sz w:val="24"/>
          <w:szCs w:val="24"/>
        </w:rPr>
        <w:t xml:space="preserve"> over time</w:t>
      </w:r>
      <w:r w:rsidR="37576A41" w:rsidRPr="529F4A20">
        <w:rPr>
          <w:rFonts w:ascii="Times New Roman" w:hAnsi="Times New Roman" w:cs="Times New Roman"/>
          <w:sz w:val="24"/>
          <w:szCs w:val="24"/>
        </w:rPr>
        <w:t>, the receiver must also engage in deeper cognitive processing of the information beyond its initial attention-based encoding</w:t>
      </w:r>
      <w:r w:rsidR="156F6574" w:rsidRPr="529F4A20">
        <w:rPr>
          <w:rFonts w:ascii="Times New Roman" w:hAnsi="Times New Roman" w:cs="Times New Roman"/>
          <w:sz w:val="24"/>
          <w:szCs w:val="24"/>
        </w:rPr>
        <w:t>. And to realize its impact, learners may</w:t>
      </w:r>
      <w:r w:rsidR="37576A41" w:rsidRPr="529F4A20">
        <w:rPr>
          <w:rFonts w:ascii="Times New Roman" w:hAnsi="Times New Roman" w:cs="Times New Roman"/>
          <w:sz w:val="24"/>
          <w:szCs w:val="24"/>
        </w:rPr>
        <w:t xml:space="preserve"> need to </w:t>
      </w:r>
      <w:r w:rsidR="156F6574" w:rsidRPr="529F4A20">
        <w:rPr>
          <w:rFonts w:ascii="Times New Roman" w:hAnsi="Times New Roman" w:cs="Times New Roman"/>
          <w:sz w:val="24"/>
          <w:szCs w:val="24"/>
        </w:rPr>
        <w:t>review their prior performance, seek</w:t>
      </w:r>
      <w:r w:rsidR="37576A41" w:rsidRPr="529F4A20">
        <w:rPr>
          <w:rFonts w:ascii="Times New Roman" w:hAnsi="Times New Roman" w:cs="Times New Roman"/>
          <w:sz w:val="24"/>
          <w:szCs w:val="24"/>
        </w:rPr>
        <w:t xml:space="preserve"> opportunities to discuss and clarify the </w:t>
      </w:r>
      <w:r w:rsidR="156F6574" w:rsidRPr="529F4A20">
        <w:rPr>
          <w:rFonts w:ascii="Times New Roman" w:hAnsi="Times New Roman" w:cs="Times New Roman"/>
          <w:sz w:val="24"/>
          <w:szCs w:val="24"/>
        </w:rPr>
        <w:t>feedback, and set goals</w:t>
      </w:r>
      <w:r w:rsidR="00C80D69">
        <w:rPr>
          <w:rFonts w:ascii="Times New Roman" w:hAnsi="Times New Roman" w:cs="Times New Roman"/>
          <w:sz w:val="24"/>
          <w:szCs w:val="24"/>
        </w:rPr>
        <w:t xml:space="preserve"> (Winstone et al., 2017</w:t>
      </w:r>
      <w:r w:rsidR="00794EA4">
        <w:rPr>
          <w:rFonts w:ascii="Times New Roman" w:hAnsi="Times New Roman" w:cs="Times New Roman"/>
          <w:sz w:val="24"/>
          <w:szCs w:val="24"/>
        </w:rPr>
        <w:t>)</w:t>
      </w:r>
      <w:r w:rsidR="156F6574" w:rsidRPr="529F4A20">
        <w:rPr>
          <w:rFonts w:ascii="Times New Roman" w:hAnsi="Times New Roman" w:cs="Times New Roman"/>
          <w:sz w:val="24"/>
          <w:szCs w:val="24"/>
        </w:rPr>
        <w:t>.</w:t>
      </w:r>
      <w:r w:rsidR="37576A41" w:rsidRPr="529F4A20">
        <w:rPr>
          <w:rFonts w:ascii="Times New Roman" w:hAnsi="Times New Roman" w:cs="Times New Roman"/>
          <w:sz w:val="24"/>
          <w:szCs w:val="24"/>
        </w:rPr>
        <w:t xml:space="preserve"> </w:t>
      </w:r>
    </w:p>
    <w:p w14:paraId="11503C9E" w14:textId="746E5F4A" w:rsidR="00AB69A8" w:rsidRPr="00AB69A8" w:rsidRDefault="37576A41" w:rsidP="7DB2388D">
      <w:pPr>
        <w:spacing w:line="480" w:lineRule="auto"/>
        <w:ind w:firstLine="720"/>
        <w:rPr>
          <w:rFonts w:ascii="Times New Roman" w:hAnsi="Times New Roman" w:cs="Times New Roman"/>
          <w:sz w:val="24"/>
          <w:szCs w:val="24"/>
          <w:highlight w:val="yellow"/>
        </w:rPr>
      </w:pPr>
      <w:r w:rsidRPr="529F4A20">
        <w:rPr>
          <w:rFonts w:ascii="Times New Roman" w:hAnsi="Times New Roman" w:cs="Times New Roman"/>
          <w:sz w:val="24"/>
          <w:szCs w:val="24"/>
        </w:rPr>
        <w:t xml:space="preserve">Once again, these kinds of </w:t>
      </w:r>
      <w:r w:rsidR="006179E8">
        <w:rPr>
          <w:rFonts w:ascii="Times New Roman" w:hAnsi="Times New Roman" w:cs="Times New Roman"/>
          <w:sz w:val="24"/>
          <w:szCs w:val="24"/>
        </w:rPr>
        <w:t xml:space="preserve">elaborative </w:t>
      </w:r>
      <w:r w:rsidRPr="529F4A20">
        <w:rPr>
          <w:rFonts w:ascii="Times New Roman" w:hAnsi="Times New Roman" w:cs="Times New Roman"/>
          <w:sz w:val="24"/>
          <w:szCs w:val="24"/>
        </w:rPr>
        <w:t>behaviors can be understood in terms of psychological mechanisms.</w:t>
      </w:r>
      <w:r w:rsidR="00C57144">
        <w:rPr>
          <w:rFonts w:ascii="Times New Roman" w:hAnsi="Times New Roman" w:cs="Times New Roman"/>
          <w:sz w:val="24"/>
          <w:szCs w:val="24"/>
        </w:rPr>
        <w:t xml:space="preserve"> </w:t>
      </w:r>
      <w:r w:rsidR="7DB2388D" w:rsidRPr="7DB2388D">
        <w:rPr>
          <w:rFonts w:ascii="Times New Roman" w:hAnsi="Times New Roman" w:cs="Times New Roman"/>
          <w:sz w:val="24"/>
          <w:szCs w:val="24"/>
        </w:rPr>
        <w:t>In one fascinating set of studies, German university students completed a task that involved them learning novel Swedish—German word pairs (Abel &amp; Bäuml, 2020). Next</w:t>
      </w:r>
      <w:r w:rsidR="0063648A">
        <w:rPr>
          <w:rFonts w:ascii="Times New Roman" w:hAnsi="Times New Roman" w:cs="Times New Roman"/>
          <w:sz w:val="24"/>
          <w:szCs w:val="24"/>
        </w:rPr>
        <w:t>,</w:t>
      </w:r>
      <w:r w:rsidR="7DB2388D" w:rsidRPr="7DB2388D">
        <w:rPr>
          <w:rFonts w:ascii="Times New Roman" w:hAnsi="Times New Roman" w:cs="Times New Roman"/>
          <w:sz w:val="24"/>
          <w:szCs w:val="24"/>
        </w:rPr>
        <w:t xml:space="preserve"> they were given opportunities to improve their learning: at random, some </w:t>
      </w:r>
      <w:r w:rsidR="00590169">
        <w:rPr>
          <w:rFonts w:ascii="Times New Roman" w:hAnsi="Times New Roman" w:cs="Times New Roman"/>
          <w:sz w:val="24"/>
          <w:szCs w:val="24"/>
        </w:rPr>
        <w:t xml:space="preserve">students </w:t>
      </w:r>
      <w:r w:rsidR="7DB2388D" w:rsidRPr="7DB2388D">
        <w:rPr>
          <w:rFonts w:ascii="Times New Roman" w:hAnsi="Times New Roman" w:cs="Times New Roman"/>
          <w:sz w:val="24"/>
          <w:szCs w:val="24"/>
        </w:rPr>
        <w:t xml:space="preserve">were asked to simply restudy the word-pairs, whereas others were asked to try to produce the German word based on each Swedish cue alone, and </w:t>
      </w:r>
      <w:r w:rsidR="0063648A">
        <w:rPr>
          <w:rFonts w:ascii="Times New Roman" w:hAnsi="Times New Roman" w:cs="Times New Roman"/>
          <w:sz w:val="24"/>
          <w:szCs w:val="24"/>
        </w:rPr>
        <w:t xml:space="preserve">then </w:t>
      </w:r>
      <w:r w:rsidR="00C57144">
        <w:rPr>
          <w:rFonts w:ascii="Times New Roman" w:hAnsi="Times New Roman" w:cs="Times New Roman"/>
          <w:sz w:val="24"/>
          <w:szCs w:val="24"/>
        </w:rPr>
        <w:t xml:space="preserve">they </w:t>
      </w:r>
      <w:r w:rsidR="7DB2388D" w:rsidRPr="7DB2388D">
        <w:rPr>
          <w:rFonts w:ascii="Times New Roman" w:hAnsi="Times New Roman" w:cs="Times New Roman"/>
          <w:sz w:val="24"/>
          <w:szCs w:val="24"/>
        </w:rPr>
        <w:t xml:space="preserve">received corrective feedback. Importantly, once participants believed the study was over, they were left alone for five minutes. During this period, participants were offered some magazines to browse, and also left with the Swedish word-learning materials and </w:t>
      </w:r>
      <w:r w:rsidR="00834485">
        <w:rPr>
          <w:rFonts w:ascii="Times New Roman" w:hAnsi="Times New Roman" w:cs="Times New Roman"/>
          <w:sz w:val="24"/>
          <w:szCs w:val="24"/>
        </w:rPr>
        <w:t xml:space="preserve">some </w:t>
      </w:r>
      <w:r w:rsidR="7DB2388D" w:rsidRPr="7DB2388D">
        <w:rPr>
          <w:rFonts w:ascii="Times New Roman" w:hAnsi="Times New Roman" w:cs="Times New Roman"/>
          <w:sz w:val="24"/>
          <w:szCs w:val="24"/>
        </w:rPr>
        <w:t xml:space="preserve">educational information about Sweden. The researchers found that not only did </w:t>
      </w:r>
      <w:r w:rsidR="00C57144">
        <w:rPr>
          <w:rFonts w:ascii="Times New Roman" w:hAnsi="Times New Roman" w:cs="Times New Roman"/>
          <w:sz w:val="24"/>
          <w:szCs w:val="24"/>
        </w:rPr>
        <w:t xml:space="preserve">the </w:t>
      </w:r>
      <w:r w:rsidR="7DB2388D" w:rsidRPr="7DB2388D">
        <w:rPr>
          <w:rFonts w:ascii="Times New Roman" w:hAnsi="Times New Roman" w:cs="Times New Roman"/>
          <w:sz w:val="24"/>
          <w:szCs w:val="24"/>
        </w:rPr>
        <w:t>retrieval</w:t>
      </w:r>
      <w:r w:rsidR="00C57144">
        <w:rPr>
          <w:rFonts w:ascii="Times New Roman" w:hAnsi="Times New Roman" w:cs="Times New Roman"/>
          <w:sz w:val="24"/>
          <w:szCs w:val="24"/>
        </w:rPr>
        <w:t>-</w:t>
      </w:r>
      <w:r w:rsidR="7DB2388D" w:rsidRPr="7DB2388D">
        <w:rPr>
          <w:rFonts w:ascii="Times New Roman" w:hAnsi="Times New Roman" w:cs="Times New Roman"/>
          <w:sz w:val="24"/>
          <w:szCs w:val="24"/>
        </w:rPr>
        <w:t>and</w:t>
      </w:r>
      <w:r w:rsidR="00C57144">
        <w:rPr>
          <w:rFonts w:ascii="Times New Roman" w:hAnsi="Times New Roman" w:cs="Times New Roman"/>
          <w:sz w:val="24"/>
          <w:szCs w:val="24"/>
        </w:rPr>
        <w:t>-</w:t>
      </w:r>
      <w:r w:rsidR="7DB2388D" w:rsidRPr="7DB2388D">
        <w:rPr>
          <w:rFonts w:ascii="Times New Roman" w:hAnsi="Times New Roman" w:cs="Times New Roman"/>
          <w:sz w:val="24"/>
          <w:szCs w:val="24"/>
        </w:rPr>
        <w:t>feedback</w:t>
      </w:r>
      <w:r w:rsidR="00C57144">
        <w:rPr>
          <w:rFonts w:ascii="Times New Roman" w:hAnsi="Times New Roman" w:cs="Times New Roman"/>
          <w:sz w:val="24"/>
          <w:szCs w:val="24"/>
        </w:rPr>
        <w:t xml:space="preserve"> </w:t>
      </w:r>
      <w:r w:rsidR="00C57144">
        <w:rPr>
          <w:rFonts w:ascii="Times New Roman" w:hAnsi="Times New Roman" w:cs="Times New Roman"/>
          <w:sz w:val="24"/>
          <w:szCs w:val="24"/>
        </w:rPr>
        <w:lastRenderedPageBreak/>
        <w:t>approach</w:t>
      </w:r>
      <w:r w:rsidR="7DB2388D" w:rsidRPr="7DB2388D">
        <w:rPr>
          <w:rFonts w:ascii="Times New Roman" w:hAnsi="Times New Roman" w:cs="Times New Roman"/>
          <w:sz w:val="24"/>
          <w:szCs w:val="24"/>
        </w:rPr>
        <w:t xml:space="preserve"> improve students’ test performance—relative to merely restudying the word-pairs—but impressively, those in the retrieval</w:t>
      </w:r>
      <w:r w:rsidR="00C57144">
        <w:rPr>
          <w:rFonts w:ascii="Times New Roman" w:hAnsi="Times New Roman" w:cs="Times New Roman"/>
          <w:sz w:val="24"/>
          <w:szCs w:val="24"/>
        </w:rPr>
        <w:t>-</w:t>
      </w:r>
      <w:r w:rsidR="7DB2388D" w:rsidRPr="7DB2388D">
        <w:rPr>
          <w:rFonts w:ascii="Times New Roman" w:hAnsi="Times New Roman" w:cs="Times New Roman"/>
          <w:sz w:val="24"/>
          <w:szCs w:val="24"/>
        </w:rPr>
        <w:t>and</w:t>
      </w:r>
      <w:r w:rsidR="00C57144">
        <w:rPr>
          <w:rFonts w:ascii="Times New Roman" w:hAnsi="Times New Roman" w:cs="Times New Roman"/>
          <w:sz w:val="24"/>
          <w:szCs w:val="24"/>
        </w:rPr>
        <w:t>-</w:t>
      </w:r>
      <w:r w:rsidR="7DB2388D" w:rsidRPr="7DB2388D">
        <w:rPr>
          <w:rFonts w:ascii="Times New Roman" w:hAnsi="Times New Roman" w:cs="Times New Roman"/>
          <w:sz w:val="24"/>
          <w:szCs w:val="24"/>
        </w:rPr>
        <w:t xml:space="preserve">feedback group </w:t>
      </w:r>
      <w:r w:rsidR="00C57144">
        <w:rPr>
          <w:rFonts w:ascii="Times New Roman" w:hAnsi="Times New Roman" w:cs="Times New Roman"/>
          <w:sz w:val="24"/>
          <w:szCs w:val="24"/>
        </w:rPr>
        <w:t xml:space="preserve">subsequently </w:t>
      </w:r>
      <w:r w:rsidR="7DB2388D" w:rsidRPr="7DB2388D">
        <w:rPr>
          <w:rFonts w:ascii="Times New Roman" w:hAnsi="Times New Roman" w:cs="Times New Roman"/>
          <w:sz w:val="24"/>
          <w:szCs w:val="24"/>
        </w:rPr>
        <w:t xml:space="preserve">spent more time browsing the </w:t>
      </w:r>
      <w:r w:rsidR="00C57144">
        <w:rPr>
          <w:rFonts w:ascii="Times New Roman" w:hAnsi="Times New Roman" w:cs="Times New Roman"/>
          <w:sz w:val="24"/>
          <w:szCs w:val="24"/>
        </w:rPr>
        <w:t>educational</w:t>
      </w:r>
      <w:r w:rsidR="7DB2388D" w:rsidRPr="7DB2388D">
        <w:rPr>
          <w:rFonts w:ascii="Times New Roman" w:hAnsi="Times New Roman" w:cs="Times New Roman"/>
          <w:sz w:val="24"/>
          <w:szCs w:val="24"/>
        </w:rPr>
        <w:t xml:space="preserve"> materials of their own volition. Findings like these </w:t>
      </w:r>
      <w:r w:rsidR="00C57144">
        <w:rPr>
          <w:rFonts w:ascii="Times New Roman" w:hAnsi="Times New Roman" w:cs="Times New Roman"/>
          <w:sz w:val="24"/>
          <w:szCs w:val="24"/>
        </w:rPr>
        <w:t>provide insights into the mechanisms behind the benefits of corrective feedback that researchers like Fyfe et al. (</w:t>
      </w:r>
      <w:r w:rsidR="00034BE2">
        <w:rPr>
          <w:rFonts w:ascii="Times New Roman" w:hAnsi="Times New Roman" w:cs="Times New Roman"/>
          <w:sz w:val="24"/>
          <w:szCs w:val="24"/>
        </w:rPr>
        <w:t>2023/</w:t>
      </w:r>
      <w:r w:rsidR="00C57144">
        <w:rPr>
          <w:rFonts w:ascii="Times New Roman" w:hAnsi="Times New Roman" w:cs="Times New Roman"/>
          <w:sz w:val="24"/>
          <w:szCs w:val="24"/>
        </w:rPr>
        <w:t xml:space="preserve">this issue) have observed. Specifically, such findings suggest </w:t>
      </w:r>
      <w:r w:rsidR="7DB2388D" w:rsidRPr="7DB2388D">
        <w:rPr>
          <w:rFonts w:ascii="Times New Roman" w:hAnsi="Times New Roman" w:cs="Times New Roman"/>
          <w:sz w:val="24"/>
          <w:szCs w:val="24"/>
        </w:rPr>
        <w:t xml:space="preserve">that </w:t>
      </w:r>
      <w:r w:rsidR="00C57144">
        <w:rPr>
          <w:rFonts w:ascii="Times New Roman" w:hAnsi="Times New Roman" w:cs="Times New Roman"/>
          <w:sz w:val="24"/>
          <w:szCs w:val="24"/>
        </w:rPr>
        <w:t xml:space="preserve">corrective </w:t>
      </w:r>
      <w:r w:rsidR="7DB2388D" w:rsidRPr="7DB2388D">
        <w:rPr>
          <w:rFonts w:ascii="Times New Roman" w:hAnsi="Times New Roman" w:cs="Times New Roman"/>
          <w:sz w:val="24"/>
          <w:szCs w:val="24"/>
        </w:rPr>
        <w:t xml:space="preserve">feedback can sometimes enhance learning not </w:t>
      </w:r>
      <w:r w:rsidR="00C57144">
        <w:rPr>
          <w:rFonts w:ascii="Times New Roman" w:hAnsi="Times New Roman" w:cs="Times New Roman"/>
          <w:sz w:val="24"/>
          <w:szCs w:val="24"/>
        </w:rPr>
        <w:t>just</w:t>
      </w:r>
      <w:r w:rsidR="00C57144" w:rsidRPr="7DB2388D">
        <w:rPr>
          <w:rFonts w:ascii="Times New Roman" w:hAnsi="Times New Roman" w:cs="Times New Roman"/>
          <w:sz w:val="24"/>
          <w:szCs w:val="24"/>
        </w:rPr>
        <w:t xml:space="preserve"> </w:t>
      </w:r>
      <w:r w:rsidR="7DB2388D" w:rsidRPr="7DB2388D">
        <w:rPr>
          <w:rFonts w:ascii="Times New Roman" w:hAnsi="Times New Roman" w:cs="Times New Roman"/>
          <w:sz w:val="24"/>
          <w:szCs w:val="24"/>
        </w:rPr>
        <w:t>because it provide</w:t>
      </w:r>
      <w:r w:rsidR="00C57144">
        <w:rPr>
          <w:rFonts w:ascii="Times New Roman" w:hAnsi="Times New Roman" w:cs="Times New Roman"/>
          <w:sz w:val="24"/>
          <w:szCs w:val="24"/>
        </w:rPr>
        <w:t>s</w:t>
      </w:r>
      <w:r w:rsidR="7DB2388D" w:rsidRPr="7DB2388D">
        <w:rPr>
          <w:rFonts w:ascii="Times New Roman" w:hAnsi="Times New Roman" w:cs="Times New Roman"/>
          <w:sz w:val="24"/>
          <w:szCs w:val="24"/>
        </w:rPr>
        <w:t xml:space="preserve"> the correct answers, but also because it </w:t>
      </w:r>
      <w:r w:rsidR="00C57144">
        <w:rPr>
          <w:rFonts w:ascii="Times New Roman" w:hAnsi="Times New Roman" w:cs="Times New Roman"/>
          <w:sz w:val="24"/>
          <w:szCs w:val="24"/>
        </w:rPr>
        <w:t>motivates</w:t>
      </w:r>
      <w:r w:rsidR="00C57144" w:rsidRPr="7DB2388D">
        <w:rPr>
          <w:rFonts w:ascii="Times New Roman" w:hAnsi="Times New Roman" w:cs="Times New Roman"/>
          <w:sz w:val="24"/>
          <w:szCs w:val="24"/>
        </w:rPr>
        <w:t xml:space="preserve"> </w:t>
      </w:r>
      <w:r w:rsidR="7DB2388D" w:rsidRPr="7DB2388D">
        <w:rPr>
          <w:rFonts w:ascii="Times New Roman" w:hAnsi="Times New Roman" w:cs="Times New Roman"/>
          <w:sz w:val="24"/>
          <w:szCs w:val="24"/>
        </w:rPr>
        <w:t>learners</w:t>
      </w:r>
      <w:r w:rsidR="00C57144">
        <w:rPr>
          <w:rFonts w:ascii="Times New Roman" w:hAnsi="Times New Roman" w:cs="Times New Roman"/>
          <w:sz w:val="24"/>
          <w:szCs w:val="24"/>
        </w:rPr>
        <w:t xml:space="preserve"> to</w:t>
      </w:r>
      <w:r w:rsidR="7DB2388D" w:rsidRPr="7DB2388D">
        <w:rPr>
          <w:rFonts w:ascii="Times New Roman" w:hAnsi="Times New Roman" w:cs="Times New Roman"/>
          <w:sz w:val="24"/>
          <w:szCs w:val="24"/>
        </w:rPr>
        <w:t xml:space="preserve"> re-engage with the learned material itself.</w:t>
      </w:r>
    </w:p>
    <w:p w14:paraId="4A37F76D" w14:textId="07B1C8BB" w:rsidR="00370268" w:rsidRDefault="6C3C7F65" w:rsidP="529F4A20">
      <w:pPr>
        <w:spacing w:line="480" w:lineRule="auto"/>
        <w:ind w:firstLine="720"/>
        <w:rPr>
          <w:rFonts w:ascii="Times New Roman" w:hAnsi="Times New Roman" w:cs="Times New Roman"/>
          <w:sz w:val="24"/>
          <w:szCs w:val="24"/>
        </w:rPr>
      </w:pPr>
      <w:r w:rsidRPr="6C3C7F65">
        <w:rPr>
          <w:rFonts w:ascii="Times New Roman" w:hAnsi="Times New Roman" w:cs="Times New Roman"/>
          <w:b/>
          <w:bCs/>
          <w:sz w:val="24"/>
          <w:szCs w:val="24"/>
        </w:rPr>
        <w:t xml:space="preserve">Revisit. </w:t>
      </w:r>
      <w:r w:rsidRPr="6C3C7F65">
        <w:rPr>
          <w:rFonts w:ascii="Times New Roman" w:hAnsi="Times New Roman" w:cs="Times New Roman"/>
          <w:sz w:val="24"/>
          <w:szCs w:val="24"/>
        </w:rPr>
        <w:t xml:space="preserve">It is well established that even those learners who initially attend to and engage with the written feedback they receive rarely return to review </w:t>
      </w:r>
      <w:r w:rsidR="0065308E">
        <w:rPr>
          <w:rFonts w:ascii="Times New Roman" w:hAnsi="Times New Roman" w:cs="Times New Roman"/>
          <w:sz w:val="24"/>
          <w:szCs w:val="24"/>
        </w:rPr>
        <w:t>their</w:t>
      </w:r>
      <w:r w:rsidR="0065308E" w:rsidRPr="6C3C7F65">
        <w:rPr>
          <w:rFonts w:ascii="Times New Roman" w:hAnsi="Times New Roman" w:cs="Times New Roman"/>
          <w:sz w:val="24"/>
          <w:szCs w:val="24"/>
        </w:rPr>
        <w:t xml:space="preserve"> </w:t>
      </w:r>
      <w:r w:rsidRPr="6C3C7F65">
        <w:rPr>
          <w:rFonts w:ascii="Times New Roman" w:hAnsi="Times New Roman" w:cs="Times New Roman"/>
          <w:sz w:val="24"/>
          <w:szCs w:val="24"/>
        </w:rPr>
        <w:t xml:space="preserve">feedback on subsequent occasions (e.g., Robinson et al., 2013). And whereas not all feedback takes a written format, one might reasonably ask to what extent learners tend to revisit their feedback—either physically or mentally—when a future opportunity arises for them to apply it. That is to say, except in the rare cases where feedback can be implemented immediately upon receiving it, being able to use feedback effectively will typically involve the receiver proactively casting their mind </w:t>
      </w:r>
      <w:r w:rsidR="00524368">
        <w:rPr>
          <w:rFonts w:ascii="Times New Roman" w:hAnsi="Times New Roman" w:cs="Times New Roman"/>
          <w:sz w:val="24"/>
          <w:szCs w:val="24"/>
        </w:rPr>
        <w:t xml:space="preserve">back </w:t>
      </w:r>
      <w:r w:rsidRPr="6C3C7F65">
        <w:rPr>
          <w:rFonts w:ascii="Times New Roman" w:hAnsi="Times New Roman" w:cs="Times New Roman"/>
          <w:sz w:val="24"/>
          <w:szCs w:val="24"/>
        </w:rPr>
        <w:t xml:space="preserve">to it when it becomes relevant in future, and actively realizing its relevance to the current goal or task. This complex task involves higher-level cognitive processes, such as reasoning and abstraction skills that afford the capacity to make connections between a current task and information received in the past. It also, notably, relies on prospective memory—the ability to remember to carry out intentions at a later time—on which a vast psychological literature </w:t>
      </w:r>
      <w:r w:rsidR="00381563">
        <w:rPr>
          <w:rFonts w:ascii="Times New Roman" w:hAnsi="Times New Roman" w:cs="Times New Roman"/>
          <w:sz w:val="24"/>
          <w:szCs w:val="24"/>
        </w:rPr>
        <w:t xml:space="preserve">exists but </w:t>
      </w:r>
      <w:r w:rsidRPr="6C3C7F65">
        <w:rPr>
          <w:rFonts w:ascii="Times New Roman" w:hAnsi="Times New Roman" w:cs="Times New Roman"/>
          <w:sz w:val="24"/>
          <w:szCs w:val="24"/>
        </w:rPr>
        <w:t xml:space="preserve">has been drawn upon minimally by feedback researchers. </w:t>
      </w:r>
    </w:p>
    <w:p w14:paraId="672CDD26" w14:textId="3BBB421B" w:rsidR="00370268" w:rsidRDefault="7E230489" w:rsidP="1D9C1F64">
      <w:pPr>
        <w:spacing w:line="480" w:lineRule="auto"/>
        <w:ind w:firstLine="720"/>
        <w:rPr>
          <w:rFonts w:ascii="Times New Roman" w:hAnsi="Times New Roman" w:cs="Times New Roman"/>
          <w:sz w:val="24"/>
          <w:szCs w:val="24"/>
        </w:rPr>
      </w:pPr>
      <w:r w:rsidRPr="7E230489">
        <w:rPr>
          <w:rFonts w:ascii="Times New Roman" w:hAnsi="Times New Roman" w:cs="Times New Roman"/>
          <w:sz w:val="24"/>
          <w:szCs w:val="24"/>
        </w:rPr>
        <w:t xml:space="preserve">Research shows, for instance, that people typically exhibit more-successful prospective memory in tasks with event-based cues (i.e., remembering to do something when a particular event happens, or when a particular cue appears) than in tasks with time-based cues (i.e., remembering to do something at a particular time; see e.g., Sellen et al., 1997). </w:t>
      </w:r>
      <w:r w:rsidRPr="7E230489">
        <w:rPr>
          <w:rFonts w:ascii="Times New Roman" w:hAnsi="Times New Roman" w:cs="Times New Roman"/>
          <w:sz w:val="24"/>
          <w:szCs w:val="24"/>
        </w:rPr>
        <w:lastRenderedPageBreak/>
        <w:t>Likewise, people exhibit more successful prospective memory when they have actively formed and visualized specific intentions about the circumstances in which they will enact an intention (see e.g., Gollwitzer, 1999). From these kinds of theory-driven psychological research, one can clear</w:t>
      </w:r>
      <w:r w:rsidR="0085046E">
        <w:rPr>
          <w:rFonts w:ascii="Times New Roman" w:hAnsi="Times New Roman" w:cs="Times New Roman"/>
          <w:sz w:val="24"/>
          <w:szCs w:val="24"/>
        </w:rPr>
        <w:t>ly</w:t>
      </w:r>
      <w:r w:rsidRPr="7E230489">
        <w:rPr>
          <w:rFonts w:ascii="Times New Roman" w:hAnsi="Times New Roman" w:cs="Times New Roman"/>
          <w:sz w:val="24"/>
          <w:szCs w:val="24"/>
        </w:rPr>
        <w:t xml:space="preserve"> apprecia</w:t>
      </w:r>
      <w:r w:rsidR="0085046E">
        <w:rPr>
          <w:rFonts w:ascii="Times New Roman" w:hAnsi="Times New Roman" w:cs="Times New Roman"/>
          <w:sz w:val="24"/>
          <w:szCs w:val="24"/>
        </w:rPr>
        <w:t>te</w:t>
      </w:r>
      <w:r w:rsidRPr="7E230489">
        <w:rPr>
          <w:rFonts w:ascii="Times New Roman" w:hAnsi="Times New Roman" w:cs="Times New Roman"/>
          <w:sz w:val="24"/>
          <w:szCs w:val="24"/>
        </w:rPr>
        <w:t xml:space="preserve"> why even the most well-intentioned learners who receive helpful advice might nonetheless fail to act upon that advice. And likewise, from such research one can envisage evidence-based interventions that might mitigate these cognitive failures. Based on the relative scarcity of research on these topics, we speculate that this ‘revisiting’ process is the least understood of all the processes that underlie effective feedback. The process of mentally and physically revisiting feedback is, without doubt, an arena </w:t>
      </w:r>
      <w:r w:rsidR="00381563" w:rsidRPr="7E230489">
        <w:rPr>
          <w:rFonts w:ascii="Times New Roman" w:hAnsi="Times New Roman" w:cs="Times New Roman"/>
          <w:sz w:val="24"/>
          <w:szCs w:val="24"/>
        </w:rPr>
        <w:t xml:space="preserve">ripe </w:t>
      </w:r>
      <w:r w:rsidRPr="7E230489">
        <w:rPr>
          <w:rFonts w:ascii="Times New Roman" w:hAnsi="Times New Roman" w:cs="Times New Roman"/>
          <w:sz w:val="24"/>
          <w:szCs w:val="24"/>
        </w:rPr>
        <w:t>with opportunities for further research.</w:t>
      </w:r>
    </w:p>
    <w:p w14:paraId="0D50B97F" w14:textId="32FD2D7A" w:rsidR="00855543" w:rsidRDefault="0E25EDC9" w:rsidP="529F4A20">
      <w:pPr>
        <w:spacing w:line="480" w:lineRule="auto"/>
        <w:ind w:firstLine="720"/>
        <w:rPr>
          <w:rFonts w:ascii="Times New Roman" w:hAnsi="Times New Roman" w:cs="Times New Roman"/>
          <w:sz w:val="24"/>
          <w:szCs w:val="24"/>
        </w:rPr>
      </w:pPr>
      <w:r w:rsidRPr="0E25EDC9">
        <w:rPr>
          <w:rFonts w:ascii="Times New Roman" w:hAnsi="Times New Roman" w:cs="Times New Roman"/>
          <w:b/>
          <w:bCs/>
          <w:sz w:val="24"/>
          <w:szCs w:val="24"/>
        </w:rPr>
        <w:t xml:space="preserve">Adjust. </w:t>
      </w:r>
      <w:r w:rsidRPr="0E25EDC9">
        <w:rPr>
          <w:rFonts w:ascii="Times New Roman" w:hAnsi="Times New Roman" w:cs="Times New Roman"/>
          <w:sz w:val="24"/>
          <w:szCs w:val="24"/>
        </w:rPr>
        <w:t>Finally, making feedback effective involves the recipient taking action, by taking goal-compatible preparatory steps</w:t>
      </w:r>
      <w:r w:rsidR="00381563">
        <w:rPr>
          <w:rFonts w:ascii="Times New Roman" w:hAnsi="Times New Roman" w:cs="Times New Roman"/>
          <w:sz w:val="24"/>
          <w:szCs w:val="24"/>
        </w:rPr>
        <w:t>,</w:t>
      </w:r>
      <w:r w:rsidRPr="0E25EDC9">
        <w:rPr>
          <w:rFonts w:ascii="Times New Roman" w:hAnsi="Times New Roman" w:cs="Times New Roman"/>
          <w:sz w:val="24"/>
          <w:szCs w:val="24"/>
        </w:rPr>
        <w:t xml:space="preserve"> and adjusting their behavior in ways that follow from the advice they received. As we noted above, in the education literature the impact of feedback has often been indexed by self-reports or changes in grades</w:t>
      </w:r>
      <w:r w:rsidR="00E21806">
        <w:rPr>
          <w:rFonts w:ascii="Times New Roman" w:hAnsi="Times New Roman" w:cs="Times New Roman"/>
          <w:sz w:val="24"/>
          <w:szCs w:val="24"/>
        </w:rPr>
        <w:t xml:space="preserve">, </w:t>
      </w:r>
      <w:r w:rsidR="00253222">
        <w:rPr>
          <w:rFonts w:ascii="Times New Roman" w:hAnsi="Times New Roman" w:cs="Times New Roman"/>
          <w:sz w:val="24"/>
          <w:szCs w:val="24"/>
        </w:rPr>
        <w:t>but</w:t>
      </w:r>
      <w:r w:rsidR="00E21806">
        <w:rPr>
          <w:rFonts w:ascii="Times New Roman" w:hAnsi="Times New Roman" w:cs="Times New Roman"/>
          <w:sz w:val="24"/>
          <w:szCs w:val="24"/>
        </w:rPr>
        <w:t xml:space="preserve"> adjustment can also take countless other forms</w:t>
      </w:r>
      <w:r w:rsidR="00C32ACA">
        <w:rPr>
          <w:rFonts w:ascii="Times New Roman" w:hAnsi="Times New Roman" w:cs="Times New Roman"/>
          <w:sz w:val="24"/>
          <w:szCs w:val="24"/>
        </w:rPr>
        <w:t>.</w:t>
      </w:r>
      <w:r w:rsidR="00E21806">
        <w:rPr>
          <w:rFonts w:ascii="Times New Roman" w:hAnsi="Times New Roman" w:cs="Times New Roman"/>
          <w:sz w:val="24"/>
          <w:szCs w:val="24"/>
        </w:rPr>
        <w:t xml:space="preserve"> Fyfe et al. (</w:t>
      </w:r>
      <w:r w:rsidR="00034BE2">
        <w:rPr>
          <w:rFonts w:ascii="Times New Roman" w:hAnsi="Times New Roman" w:cs="Times New Roman"/>
          <w:sz w:val="24"/>
          <w:szCs w:val="24"/>
        </w:rPr>
        <w:t>2023/</w:t>
      </w:r>
      <w:r w:rsidR="00E21806">
        <w:rPr>
          <w:rFonts w:ascii="Times New Roman" w:hAnsi="Times New Roman" w:cs="Times New Roman"/>
          <w:sz w:val="24"/>
          <w:szCs w:val="24"/>
        </w:rPr>
        <w:t xml:space="preserve">this issue) </w:t>
      </w:r>
      <w:r w:rsidR="00253222">
        <w:rPr>
          <w:rFonts w:ascii="Times New Roman" w:hAnsi="Times New Roman" w:cs="Times New Roman"/>
          <w:sz w:val="24"/>
          <w:szCs w:val="24"/>
        </w:rPr>
        <w:t>demonstrate, for example, how developmental psychologists have assessed children’s changing ability to solve reasoning problems, or to fluently produce written outputs, following corrective feedback</w:t>
      </w:r>
      <w:r w:rsidRPr="0E25EDC9">
        <w:rPr>
          <w:rFonts w:ascii="Times New Roman" w:hAnsi="Times New Roman" w:cs="Times New Roman"/>
          <w:sz w:val="24"/>
          <w:szCs w:val="24"/>
        </w:rPr>
        <w:t xml:space="preserve">. </w:t>
      </w:r>
      <w:r w:rsidR="00253222">
        <w:rPr>
          <w:rFonts w:ascii="Times New Roman" w:hAnsi="Times New Roman" w:cs="Times New Roman"/>
          <w:sz w:val="24"/>
          <w:szCs w:val="24"/>
        </w:rPr>
        <w:t>In this way,</w:t>
      </w:r>
      <w:r w:rsidR="00253222" w:rsidRPr="0E25EDC9">
        <w:rPr>
          <w:rFonts w:ascii="Times New Roman" w:hAnsi="Times New Roman" w:cs="Times New Roman"/>
          <w:sz w:val="24"/>
          <w:szCs w:val="24"/>
        </w:rPr>
        <w:t xml:space="preserve"> </w:t>
      </w:r>
      <w:r w:rsidRPr="0E25EDC9">
        <w:rPr>
          <w:rFonts w:ascii="Times New Roman" w:hAnsi="Times New Roman" w:cs="Times New Roman"/>
          <w:sz w:val="24"/>
          <w:szCs w:val="24"/>
        </w:rPr>
        <w:t>psychology illuminates a great deal about the circumstances in which people do and do not change their behavior in response to advice</w:t>
      </w:r>
      <w:r w:rsidR="00253222">
        <w:rPr>
          <w:rFonts w:ascii="Times New Roman" w:hAnsi="Times New Roman" w:cs="Times New Roman"/>
          <w:sz w:val="24"/>
          <w:szCs w:val="24"/>
        </w:rPr>
        <w:t xml:space="preserve"> or correction</w:t>
      </w:r>
      <w:r w:rsidRPr="0E25EDC9">
        <w:rPr>
          <w:rFonts w:ascii="Times New Roman" w:hAnsi="Times New Roman" w:cs="Times New Roman"/>
          <w:sz w:val="24"/>
          <w:szCs w:val="24"/>
        </w:rPr>
        <w:t xml:space="preserve">. </w:t>
      </w:r>
      <w:r w:rsidR="00C32ACA">
        <w:rPr>
          <w:rFonts w:ascii="Times New Roman" w:hAnsi="Times New Roman" w:cs="Times New Roman"/>
          <w:sz w:val="24"/>
          <w:szCs w:val="24"/>
        </w:rPr>
        <w:t>Another</w:t>
      </w:r>
      <w:r w:rsidR="00C32ACA" w:rsidRPr="0E25EDC9">
        <w:rPr>
          <w:rFonts w:ascii="Times New Roman" w:hAnsi="Times New Roman" w:cs="Times New Roman"/>
          <w:sz w:val="24"/>
          <w:szCs w:val="24"/>
        </w:rPr>
        <w:t xml:space="preserve"> </w:t>
      </w:r>
      <w:r w:rsidRPr="0E25EDC9">
        <w:rPr>
          <w:rFonts w:ascii="Times New Roman" w:hAnsi="Times New Roman" w:cs="Times New Roman"/>
          <w:sz w:val="24"/>
          <w:szCs w:val="24"/>
        </w:rPr>
        <w:t xml:space="preserve">fascinating line of </w:t>
      </w:r>
      <w:r w:rsidR="005E7475">
        <w:rPr>
          <w:rFonts w:ascii="Times New Roman" w:hAnsi="Times New Roman" w:cs="Times New Roman"/>
          <w:sz w:val="24"/>
          <w:szCs w:val="24"/>
        </w:rPr>
        <w:t>behavioral</w:t>
      </w:r>
      <w:r w:rsidRPr="0E25EDC9">
        <w:rPr>
          <w:rFonts w:ascii="Times New Roman" w:hAnsi="Times New Roman" w:cs="Times New Roman"/>
          <w:sz w:val="24"/>
          <w:szCs w:val="24"/>
        </w:rPr>
        <w:t xml:space="preserve"> work, for instance, shows that people’s tendency to act upon advice depends on how much they have invested in receiving that advice (Gino, 2008). In that </w:t>
      </w:r>
      <w:r w:rsidR="00381563">
        <w:rPr>
          <w:rFonts w:ascii="Times New Roman" w:hAnsi="Times New Roman" w:cs="Times New Roman"/>
          <w:sz w:val="24"/>
          <w:szCs w:val="24"/>
        </w:rPr>
        <w:t>work</w:t>
      </w:r>
      <w:r w:rsidRPr="0E25EDC9">
        <w:rPr>
          <w:rFonts w:ascii="Times New Roman" w:hAnsi="Times New Roman" w:cs="Times New Roman"/>
          <w:sz w:val="24"/>
          <w:szCs w:val="24"/>
        </w:rPr>
        <w:t xml:space="preserve">, undergraduate participants tried to win money by answering quiz questions, and they had an opportunity to seek advice on the answers to the questions. Unsurprisingly, participants were much more likely to seek advice when it was ‘free’ (95% of the time) than when seeking advice came at a financial cost (56% of the time). But more importantly, participants </w:t>
      </w:r>
      <w:r w:rsidR="00CE1C8E">
        <w:rPr>
          <w:rFonts w:ascii="Times New Roman" w:hAnsi="Times New Roman" w:cs="Times New Roman"/>
          <w:sz w:val="24"/>
          <w:szCs w:val="24"/>
        </w:rPr>
        <w:t>enacted</w:t>
      </w:r>
      <w:r w:rsidRPr="0E25EDC9">
        <w:rPr>
          <w:rFonts w:ascii="Times New Roman" w:hAnsi="Times New Roman" w:cs="Times New Roman"/>
          <w:sz w:val="24"/>
          <w:szCs w:val="24"/>
        </w:rPr>
        <w:t xml:space="preserve"> </w:t>
      </w:r>
      <w:r w:rsidRPr="0E25EDC9">
        <w:rPr>
          <w:rFonts w:ascii="Times New Roman" w:hAnsi="Times New Roman" w:cs="Times New Roman"/>
          <w:sz w:val="24"/>
          <w:szCs w:val="24"/>
        </w:rPr>
        <w:lastRenderedPageBreak/>
        <w:t xml:space="preserve">the feedback—by changing their provisional answers—to a greater extent when it had been costly, than when it had been free. Studies like this </w:t>
      </w:r>
      <w:r w:rsidR="008B2975">
        <w:rPr>
          <w:rFonts w:ascii="Times New Roman" w:hAnsi="Times New Roman" w:cs="Times New Roman"/>
          <w:sz w:val="24"/>
          <w:szCs w:val="24"/>
        </w:rPr>
        <w:t>provide</w:t>
      </w:r>
      <w:r w:rsidRPr="0E25EDC9">
        <w:rPr>
          <w:rFonts w:ascii="Times New Roman" w:hAnsi="Times New Roman" w:cs="Times New Roman"/>
          <w:sz w:val="24"/>
          <w:szCs w:val="24"/>
        </w:rPr>
        <w:t xml:space="preserve"> insights into the psychological mechanisms that can underpin the actual use of feedback to adjust behavior.</w:t>
      </w:r>
    </w:p>
    <w:p w14:paraId="004C7B7C" w14:textId="592DF27B" w:rsidR="70B204EF" w:rsidRPr="00333A96" w:rsidRDefault="77820ABE" w:rsidP="529F4A20">
      <w:pPr>
        <w:spacing w:line="480" w:lineRule="auto"/>
        <w:rPr>
          <w:rFonts w:ascii="Times New Roman" w:hAnsi="Times New Roman"/>
          <w:i/>
          <w:sz w:val="24"/>
        </w:rPr>
      </w:pPr>
      <w:r w:rsidRPr="00333A96">
        <w:rPr>
          <w:rFonts w:ascii="Times New Roman" w:hAnsi="Times New Roman"/>
          <w:b/>
          <w:i/>
          <w:sz w:val="24"/>
        </w:rPr>
        <w:t>Applying the Framework</w:t>
      </w:r>
    </w:p>
    <w:p w14:paraId="1FDD2E9F" w14:textId="0786585C" w:rsidR="0028346B" w:rsidRDefault="62D27EE0" w:rsidP="529F4A20">
      <w:pPr>
        <w:spacing w:line="480" w:lineRule="auto"/>
        <w:ind w:firstLine="720"/>
        <w:rPr>
          <w:rFonts w:ascii="Times New Roman" w:hAnsi="Times New Roman" w:cs="Times New Roman"/>
          <w:sz w:val="24"/>
          <w:szCs w:val="24"/>
        </w:rPr>
      </w:pPr>
      <w:r w:rsidRPr="62D27EE0">
        <w:rPr>
          <w:rFonts w:ascii="Times New Roman" w:hAnsi="Times New Roman" w:cs="Times New Roman"/>
          <w:sz w:val="24"/>
          <w:szCs w:val="24"/>
        </w:rPr>
        <w:t>Our descriptive framework in Figure 2 is exactly that:</w:t>
      </w:r>
      <w:r w:rsidR="0038732B">
        <w:rPr>
          <w:rFonts w:ascii="Times New Roman" w:hAnsi="Times New Roman" w:cs="Times New Roman"/>
          <w:sz w:val="24"/>
          <w:szCs w:val="24"/>
        </w:rPr>
        <w:t xml:space="preserve"> a framework.</w:t>
      </w:r>
      <w:r w:rsidRPr="62D27EE0">
        <w:rPr>
          <w:rFonts w:ascii="Times New Roman" w:hAnsi="Times New Roman" w:cs="Times New Roman"/>
          <w:sz w:val="24"/>
          <w:szCs w:val="24"/>
        </w:rPr>
        <w:t xml:space="preserve"> </w:t>
      </w:r>
      <w:r w:rsidR="0038732B">
        <w:rPr>
          <w:rFonts w:ascii="Times New Roman" w:hAnsi="Times New Roman" w:cs="Times New Roman"/>
          <w:sz w:val="24"/>
          <w:szCs w:val="24"/>
        </w:rPr>
        <w:t>L</w:t>
      </w:r>
      <w:r w:rsidRPr="62D27EE0">
        <w:rPr>
          <w:rFonts w:ascii="Times New Roman" w:hAnsi="Times New Roman" w:cs="Times New Roman"/>
          <w:sz w:val="24"/>
          <w:szCs w:val="24"/>
        </w:rPr>
        <w:t>ike many of the ‘theoretical models’ in the literature, it affords no specific theoretical predictions. But it does highlight questions that might be productively asked about a feedback intervention or effect with an eye to considering its mechanism</w:t>
      </w:r>
      <w:r w:rsidR="004528AF">
        <w:rPr>
          <w:rFonts w:ascii="Times New Roman" w:hAnsi="Times New Roman" w:cs="Times New Roman"/>
          <w:sz w:val="24"/>
          <w:szCs w:val="24"/>
        </w:rPr>
        <w:t>s</w:t>
      </w:r>
      <w:r w:rsidRPr="62D27EE0">
        <w:rPr>
          <w:rFonts w:ascii="Times New Roman" w:hAnsi="Times New Roman" w:cs="Times New Roman"/>
          <w:sz w:val="24"/>
          <w:szCs w:val="24"/>
        </w:rPr>
        <w:t xml:space="preserve">, and it provides a means of conceptually organizing these questions. We contend that this framework can guide feedback research regardless of the type of learner (e.g., K-12 or College Education) or feedback modality (e.g., written feedback or verbal feedback; audio, video, or screencast feedback). </w:t>
      </w:r>
    </w:p>
    <w:p w14:paraId="6CEE80A8" w14:textId="35C65DB7" w:rsidR="2B6BE960" w:rsidRPr="003F37DF" w:rsidRDefault="62D27EE0" w:rsidP="529F4A20">
      <w:pPr>
        <w:spacing w:line="480" w:lineRule="auto"/>
        <w:ind w:firstLine="720"/>
        <w:rPr>
          <w:rFonts w:ascii="Times New Roman" w:hAnsi="Times New Roman" w:cs="Times New Roman"/>
          <w:sz w:val="24"/>
          <w:szCs w:val="24"/>
        </w:rPr>
      </w:pPr>
      <w:r w:rsidRPr="62D27EE0">
        <w:rPr>
          <w:rFonts w:ascii="Times New Roman" w:hAnsi="Times New Roman" w:cs="Times New Roman"/>
          <w:sz w:val="24"/>
          <w:szCs w:val="24"/>
        </w:rPr>
        <w:t>To illustrate this framework with an example, consider a recent interesting study by Hattie et al. (2021), who quantitatively analyzed the formative feedback comments received on draft assignments by over 3000 high school and university students, examining how the types of comments they received would predict the change in their grades between draft and final submission. Hattie et al.’s analysis show</w:t>
      </w:r>
      <w:r w:rsidR="00E34886">
        <w:rPr>
          <w:rFonts w:ascii="Times New Roman" w:hAnsi="Times New Roman" w:cs="Times New Roman"/>
          <w:sz w:val="24"/>
          <w:szCs w:val="24"/>
        </w:rPr>
        <w:t>ed</w:t>
      </w:r>
      <w:r w:rsidRPr="62D27EE0">
        <w:rPr>
          <w:rFonts w:ascii="Times New Roman" w:hAnsi="Times New Roman" w:cs="Times New Roman"/>
          <w:sz w:val="24"/>
          <w:szCs w:val="24"/>
        </w:rPr>
        <w:t xml:space="preserve"> that the best predictor of grade improvement</w:t>
      </w:r>
      <w:r w:rsidR="00381563">
        <w:rPr>
          <w:rFonts w:ascii="Times New Roman" w:hAnsi="Times New Roman" w:cs="Times New Roman"/>
          <w:sz w:val="24"/>
          <w:szCs w:val="24"/>
        </w:rPr>
        <w:t xml:space="preserve"> was </w:t>
      </w:r>
      <w:r w:rsidR="00381563" w:rsidRPr="62D27EE0">
        <w:rPr>
          <w:rFonts w:ascii="Times New Roman" w:hAnsi="Times New Roman" w:cs="Times New Roman"/>
          <w:sz w:val="24"/>
          <w:szCs w:val="24"/>
        </w:rPr>
        <w:t>the total amount of feedback given</w:t>
      </w:r>
      <w:r w:rsidRPr="62D27EE0">
        <w:rPr>
          <w:rFonts w:ascii="Times New Roman" w:hAnsi="Times New Roman" w:cs="Times New Roman"/>
          <w:sz w:val="24"/>
          <w:szCs w:val="24"/>
        </w:rPr>
        <w:t xml:space="preserve">. However, the </w:t>
      </w:r>
      <w:r w:rsidR="00381563">
        <w:rPr>
          <w:rFonts w:ascii="Times New Roman" w:hAnsi="Times New Roman" w:cs="Times New Roman"/>
          <w:sz w:val="24"/>
          <w:szCs w:val="24"/>
        </w:rPr>
        <w:t xml:space="preserve">extent of </w:t>
      </w:r>
      <w:r w:rsidRPr="62D27EE0">
        <w:rPr>
          <w:rFonts w:ascii="Times New Roman" w:hAnsi="Times New Roman" w:cs="Times New Roman"/>
          <w:sz w:val="24"/>
          <w:szCs w:val="24"/>
        </w:rPr>
        <w:t xml:space="preserve">improvement was specifically associated with the amount of so-called “where-to-next" feedback given: that is to say, comments that centered on the learner’s next steps for developing their work or skills. This interesting finding makes sense in the context of a tradition of educational research that emphasizes the value of future-facing, action-oriented advice (e.g., Dawson et al., 2019; Sadler et al., 2022). But psychologists and practitioners might reasonably ask next: </w:t>
      </w:r>
      <w:r w:rsidRPr="62D27EE0">
        <w:rPr>
          <w:rFonts w:ascii="Times New Roman" w:hAnsi="Times New Roman" w:cs="Times New Roman"/>
          <w:i/>
          <w:iCs/>
          <w:sz w:val="24"/>
          <w:szCs w:val="24"/>
        </w:rPr>
        <w:t xml:space="preserve">why </w:t>
      </w:r>
      <w:r w:rsidRPr="62D27EE0">
        <w:rPr>
          <w:rFonts w:ascii="Times New Roman" w:hAnsi="Times New Roman" w:cs="Times New Roman"/>
          <w:sz w:val="24"/>
          <w:szCs w:val="24"/>
        </w:rPr>
        <w:t>did students who received these kinds of comments improve their grades the most? What is/are the mechanism(s)?</w:t>
      </w:r>
    </w:p>
    <w:p w14:paraId="36AA2006" w14:textId="47F86F81" w:rsidR="2B6BE960" w:rsidRPr="003F37DF" w:rsidRDefault="68B16F64" w:rsidP="529F4A20">
      <w:pPr>
        <w:spacing w:line="480" w:lineRule="auto"/>
        <w:ind w:firstLine="720"/>
        <w:rPr>
          <w:rFonts w:ascii="Times New Roman" w:hAnsi="Times New Roman" w:cs="Times New Roman"/>
          <w:sz w:val="24"/>
          <w:szCs w:val="24"/>
        </w:rPr>
      </w:pPr>
      <w:r w:rsidRPr="68B16F64">
        <w:rPr>
          <w:rFonts w:ascii="Times New Roman" w:hAnsi="Times New Roman" w:cs="Times New Roman"/>
          <w:sz w:val="24"/>
          <w:szCs w:val="24"/>
        </w:rPr>
        <w:lastRenderedPageBreak/>
        <w:t xml:space="preserve">Figure 2 offers </w:t>
      </w:r>
      <w:r w:rsidR="00381563">
        <w:rPr>
          <w:rFonts w:ascii="Times New Roman" w:hAnsi="Times New Roman" w:cs="Times New Roman"/>
          <w:sz w:val="24"/>
          <w:szCs w:val="24"/>
        </w:rPr>
        <w:t xml:space="preserve">candidate </w:t>
      </w:r>
      <w:r w:rsidRPr="68B16F64">
        <w:rPr>
          <w:rFonts w:ascii="Times New Roman" w:hAnsi="Times New Roman" w:cs="Times New Roman"/>
          <w:sz w:val="24"/>
          <w:szCs w:val="24"/>
        </w:rPr>
        <w:t>suggestions. Were students who received more “where-to-next" feedback perhaps more likely to accept the feedback, because the feedback-giver's written style when giving such comments made them appear more caring or credible? Did the specificity of these comments lead students to perceive less effort or difficulty being required for improving their work? Were these comments briefer and therefore more likely to be read in full? Or did they involve more concrete language that was easier to understand or to absorb? Did the constructive style of these feedback comments encourage students to seek additional clarification? Did these comments invite students to spend more time thinking deeply and elaboratively about their next steps? Any of these accounts is plausible in principle</w:t>
      </w:r>
      <w:r w:rsidR="00381563">
        <w:rPr>
          <w:rFonts w:ascii="Times New Roman" w:hAnsi="Times New Roman" w:cs="Times New Roman"/>
          <w:sz w:val="24"/>
          <w:szCs w:val="24"/>
        </w:rPr>
        <w:t>—</w:t>
      </w:r>
      <w:r w:rsidRPr="68B16F64">
        <w:rPr>
          <w:rFonts w:ascii="Times New Roman" w:hAnsi="Times New Roman" w:cs="Times New Roman"/>
          <w:sz w:val="24"/>
          <w:szCs w:val="24"/>
        </w:rPr>
        <w:t>although some might be straightforward to rule out based on the data</w:t>
      </w:r>
      <w:r w:rsidR="00381563">
        <w:rPr>
          <w:rFonts w:ascii="Times New Roman" w:hAnsi="Times New Roman" w:cs="Times New Roman"/>
          <w:sz w:val="24"/>
          <w:szCs w:val="24"/>
        </w:rPr>
        <w:t>—</w:t>
      </w:r>
      <w:r w:rsidRPr="68B16F64">
        <w:rPr>
          <w:rFonts w:ascii="Times New Roman" w:hAnsi="Times New Roman" w:cs="Times New Roman"/>
          <w:sz w:val="24"/>
          <w:szCs w:val="24"/>
        </w:rPr>
        <w:t xml:space="preserve">and would be testable in future with well-selected psychological research methods. Moreover, the answers to these questions are critical to how Hattie et al.’s </w:t>
      </w:r>
      <w:r w:rsidR="00C37033">
        <w:rPr>
          <w:rFonts w:ascii="Times New Roman" w:hAnsi="Times New Roman" w:cs="Times New Roman"/>
          <w:sz w:val="24"/>
          <w:szCs w:val="24"/>
        </w:rPr>
        <w:t xml:space="preserve">(2021) </w:t>
      </w:r>
      <w:r w:rsidR="00AE12EF">
        <w:rPr>
          <w:rFonts w:ascii="Times New Roman" w:hAnsi="Times New Roman" w:cs="Times New Roman"/>
          <w:sz w:val="24"/>
          <w:szCs w:val="24"/>
        </w:rPr>
        <w:t xml:space="preserve">important </w:t>
      </w:r>
      <w:r w:rsidRPr="68B16F64">
        <w:rPr>
          <w:rFonts w:ascii="Times New Roman" w:hAnsi="Times New Roman" w:cs="Times New Roman"/>
          <w:sz w:val="24"/>
          <w:szCs w:val="24"/>
        </w:rPr>
        <w:t xml:space="preserve">findings might be applied in learning contexts. </w:t>
      </w:r>
      <w:r w:rsidR="00AE12EF">
        <w:rPr>
          <w:rFonts w:ascii="Times New Roman" w:hAnsi="Times New Roman" w:cs="Times New Roman"/>
          <w:sz w:val="24"/>
          <w:szCs w:val="24"/>
        </w:rPr>
        <w:t>Specifically, u</w:t>
      </w:r>
      <w:r w:rsidRPr="68B16F64">
        <w:rPr>
          <w:rFonts w:ascii="Times New Roman" w:hAnsi="Times New Roman" w:cs="Times New Roman"/>
          <w:sz w:val="24"/>
          <w:szCs w:val="24"/>
        </w:rPr>
        <w:t xml:space="preserve">nderstanding this mechanism </w:t>
      </w:r>
      <w:r w:rsidR="00AE12EF">
        <w:rPr>
          <w:rFonts w:ascii="Times New Roman" w:hAnsi="Times New Roman" w:cs="Times New Roman"/>
          <w:sz w:val="24"/>
          <w:szCs w:val="24"/>
        </w:rPr>
        <w:t>c</w:t>
      </w:r>
      <w:r w:rsidRPr="68B16F64">
        <w:rPr>
          <w:rFonts w:ascii="Times New Roman" w:hAnsi="Times New Roman" w:cs="Times New Roman"/>
          <w:sz w:val="24"/>
          <w:szCs w:val="24"/>
        </w:rPr>
        <w:t>ould</w:t>
      </w:r>
      <w:r w:rsidR="00AE12EF">
        <w:rPr>
          <w:rFonts w:ascii="Times New Roman" w:hAnsi="Times New Roman" w:cs="Times New Roman"/>
          <w:sz w:val="24"/>
          <w:szCs w:val="24"/>
        </w:rPr>
        <w:t xml:space="preserve"> afford </w:t>
      </w:r>
      <w:r w:rsidRPr="68B16F64">
        <w:rPr>
          <w:rFonts w:ascii="Times New Roman" w:hAnsi="Times New Roman" w:cs="Times New Roman"/>
          <w:sz w:val="24"/>
          <w:szCs w:val="24"/>
        </w:rPr>
        <w:t>greater understanding of the contexts and circumstances in which</w:t>
      </w:r>
      <w:r w:rsidR="00FC32E8">
        <w:rPr>
          <w:rFonts w:ascii="Times New Roman" w:hAnsi="Times New Roman" w:cs="Times New Roman"/>
          <w:sz w:val="24"/>
          <w:szCs w:val="24"/>
        </w:rPr>
        <w:t xml:space="preserve"> giving</w:t>
      </w:r>
      <w:r w:rsidRPr="68B16F64">
        <w:rPr>
          <w:rFonts w:ascii="Times New Roman" w:hAnsi="Times New Roman" w:cs="Times New Roman"/>
          <w:sz w:val="24"/>
          <w:szCs w:val="24"/>
        </w:rPr>
        <w:t xml:space="preserve"> </w:t>
      </w:r>
      <w:r w:rsidR="00DE6732">
        <w:rPr>
          <w:rFonts w:ascii="Times New Roman" w:hAnsi="Times New Roman" w:cs="Times New Roman"/>
          <w:sz w:val="24"/>
          <w:szCs w:val="24"/>
        </w:rPr>
        <w:t>lots</w:t>
      </w:r>
      <w:r w:rsidR="003C448E">
        <w:rPr>
          <w:rFonts w:ascii="Times New Roman" w:hAnsi="Times New Roman" w:cs="Times New Roman"/>
          <w:sz w:val="24"/>
          <w:szCs w:val="24"/>
        </w:rPr>
        <w:t xml:space="preserve"> of </w:t>
      </w:r>
      <w:r w:rsidRPr="68B16F64">
        <w:rPr>
          <w:rFonts w:ascii="Times New Roman" w:hAnsi="Times New Roman" w:cs="Times New Roman"/>
          <w:sz w:val="24"/>
          <w:szCs w:val="24"/>
        </w:rPr>
        <w:t xml:space="preserve">“where-to-next" </w:t>
      </w:r>
      <w:r w:rsidR="00C51DD9">
        <w:rPr>
          <w:rFonts w:ascii="Times New Roman" w:hAnsi="Times New Roman" w:cs="Times New Roman"/>
          <w:sz w:val="24"/>
          <w:szCs w:val="24"/>
        </w:rPr>
        <w:t xml:space="preserve">feedback </w:t>
      </w:r>
      <w:r w:rsidR="00DE6732">
        <w:rPr>
          <w:rFonts w:ascii="Times New Roman" w:hAnsi="Times New Roman" w:cs="Times New Roman"/>
          <w:sz w:val="24"/>
          <w:szCs w:val="24"/>
        </w:rPr>
        <w:t>to learners</w:t>
      </w:r>
      <w:r w:rsidR="00C51DD9">
        <w:rPr>
          <w:rFonts w:ascii="Times New Roman" w:hAnsi="Times New Roman" w:cs="Times New Roman"/>
          <w:sz w:val="24"/>
          <w:szCs w:val="24"/>
        </w:rPr>
        <w:t xml:space="preserve"> </w:t>
      </w:r>
      <w:r w:rsidRPr="68B16F64">
        <w:rPr>
          <w:rFonts w:ascii="Times New Roman" w:hAnsi="Times New Roman" w:cs="Times New Roman"/>
          <w:sz w:val="24"/>
          <w:szCs w:val="24"/>
        </w:rPr>
        <w:t xml:space="preserve">is most effective, and where it might have little impact. </w:t>
      </w:r>
    </w:p>
    <w:p w14:paraId="7BD59AF2" w14:textId="19FC1BE3" w:rsidR="2B6BE960" w:rsidRPr="003F37DF" w:rsidRDefault="6C3C7F65" w:rsidP="529F4A20">
      <w:pPr>
        <w:spacing w:line="480" w:lineRule="auto"/>
        <w:ind w:firstLine="720"/>
        <w:rPr>
          <w:rFonts w:ascii="Times New Roman" w:hAnsi="Times New Roman" w:cs="Times New Roman"/>
          <w:sz w:val="24"/>
          <w:szCs w:val="24"/>
        </w:rPr>
      </w:pPr>
      <w:r w:rsidRPr="6C3C7F65">
        <w:rPr>
          <w:rFonts w:ascii="Times New Roman" w:hAnsi="Times New Roman" w:cs="Times New Roman"/>
          <w:sz w:val="24"/>
          <w:szCs w:val="24"/>
        </w:rPr>
        <w:t xml:space="preserve">Suppose, for instance, that researchers </w:t>
      </w:r>
      <w:r w:rsidR="0096383F">
        <w:rPr>
          <w:rFonts w:ascii="Times New Roman" w:hAnsi="Times New Roman" w:cs="Times New Roman"/>
          <w:sz w:val="24"/>
          <w:szCs w:val="24"/>
        </w:rPr>
        <w:t>found</w:t>
      </w:r>
      <w:r w:rsidR="0096383F" w:rsidRPr="6C3C7F65">
        <w:rPr>
          <w:rFonts w:ascii="Times New Roman" w:hAnsi="Times New Roman" w:cs="Times New Roman"/>
          <w:sz w:val="24"/>
          <w:szCs w:val="24"/>
        </w:rPr>
        <w:t xml:space="preserve"> </w:t>
      </w:r>
      <w:r w:rsidRPr="6C3C7F65">
        <w:rPr>
          <w:rFonts w:ascii="Times New Roman" w:hAnsi="Times New Roman" w:cs="Times New Roman"/>
          <w:sz w:val="24"/>
          <w:szCs w:val="24"/>
        </w:rPr>
        <w:t xml:space="preserve">"where-to-next" comments to be associated with grade improvement principally because they create a more positive, supportive impression of the feedback-giver, </w:t>
      </w:r>
      <w:r w:rsidR="00BA1ACB">
        <w:rPr>
          <w:rFonts w:ascii="Times New Roman" w:hAnsi="Times New Roman" w:cs="Times New Roman"/>
          <w:sz w:val="24"/>
          <w:szCs w:val="24"/>
        </w:rPr>
        <w:t>causing</w:t>
      </w:r>
      <w:r w:rsidRPr="6C3C7F65">
        <w:rPr>
          <w:rFonts w:ascii="Times New Roman" w:hAnsi="Times New Roman" w:cs="Times New Roman"/>
          <w:sz w:val="24"/>
          <w:szCs w:val="24"/>
        </w:rPr>
        <w:t xml:space="preserve"> learners to trust the feedback. In this hypothetical scenario one might predict</w:t>
      </w:r>
      <w:r w:rsidR="00BA1ACB">
        <w:rPr>
          <w:rFonts w:ascii="Times New Roman" w:hAnsi="Times New Roman" w:cs="Times New Roman"/>
          <w:sz w:val="24"/>
          <w:szCs w:val="24"/>
        </w:rPr>
        <w:t>—</w:t>
      </w:r>
      <w:r w:rsidRPr="6C3C7F65">
        <w:rPr>
          <w:rFonts w:ascii="Times New Roman" w:hAnsi="Times New Roman" w:cs="Times New Roman"/>
          <w:sz w:val="24"/>
          <w:szCs w:val="24"/>
        </w:rPr>
        <w:t xml:space="preserve">and </w:t>
      </w:r>
      <w:r w:rsidR="004D02FF">
        <w:rPr>
          <w:rFonts w:ascii="Times New Roman" w:hAnsi="Times New Roman" w:cs="Times New Roman"/>
          <w:sz w:val="24"/>
          <w:szCs w:val="24"/>
        </w:rPr>
        <w:t xml:space="preserve">could </w:t>
      </w:r>
      <w:r w:rsidRPr="6C3C7F65">
        <w:rPr>
          <w:rFonts w:ascii="Times New Roman" w:hAnsi="Times New Roman" w:cs="Times New Roman"/>
          <w:sz w:val="24"/>
          <w:szCs w:val="24"/>
        </w:rPr>
        <w:t>empirically validate</w:t>
      </w:r>
      <w:r w:rsidR="00BA1ACB">
        <w:rPr>
          <w:rFonts w:ascii="Times New Roman" w:hAnsi="Times New Roman" w:cs="Times New Roman"/>
          <w:sz w:val="24"/>
          <w:szCs w:val="24"/>
        </w:rPr>
        <w:t>—</w:t>
      </w:r>
      <w:r w:rsidRPr="6C3C7F65">
        <w:rPr>
          <w:rFonts w:ascii="Times New Roman" w:hAnsi="Times New Roman" w:cs="Times New Roman"/>
          <w:sz w:val="24"/>
          <w:szCs w:val="24"/>
        </w:rPr>
        <w:t xml:space="preserve">that "where-to-next" comments </w:t>
      </w:r>
      <w:r w:rsidR="008F117D">
        <w:rPr>
          <w:rFonts w:ascii="Times New Roman" w:hAnsi="Times New Roman" w:cs="Times New Roman"/>
          <w:sz w:val="24"/>
          <w:szCs w:val="24"/>
        </w:rPr>
        <w:t>are beneficial mainly</w:t>
      </w:r>
      <w:r w:rsidRPr="6C3C7F65">
        <w:rPr>
          <w:rFonts w:ascii="Times New Roman" w:hAnsi="Times New Roman" w:cs="Times New Roman"/>
          <w:sz w:val="24"/>
          <w:szCs w:val="24"/>
        </w:rPr>
        <w:t xml:space="preserve"> </w:t>
      </w:r>
      <w:r w:rsidR="008F117D">
        <w:rPr>
          <w:rFonts w:ascii="Times New Roman" w:hAnsi="Times New Roman" w:cs="Times New Roman"/>
          <w:sz w:val="24"/>
          <w:szCs w:val="24"/>
        </w:rPr>
        <w:t xml:space="preserve">in </w:t>
      </w:r>
      <w:r w:rsidR="00FC32E8">
        <w:rPr>
          <w:rFonts w:ascii="Times New Roman" w:hAnsi="Times New Roman" w:cs="Times New Roman"/>
          <w:sz w:val="24"/>
          <w:szCs w:val="24"/>
        </w:rPr>
        <w:t xml:space="preserve">those feedback </w:t>
      </w:r>
      <w:r w:rsidRPr="6C3C7F65">
        <w:rPr>
          <w:rFonts w:ascii="Times New Roman" w:hAnsi="Times New Roman" w:cs="Times New Roman"/>
          <w:sz w:val="24"/>
          <w:szCs w:val="24"/>
        </w:rPr>
        <w:t xml:space="preserve">dialogues </w:t>
      </w:r>
      <w:r w:rsidR="00FC32E8">
        <w:rPr>
          <w:rFonts w:ascii="Times New Roman" w:hAnsi="Times New Roman" w:cs="Times New Roman"/>
          <w:sz w:val="24"/>
          <w:szCs w:val="24"/>
        </w:rPr>
        <w:t>for which</w:t>
      </w:r>
      <w:r w:rsidR="008F117D">
        <w:rPr>
          <w:rFonts w:ascii="Times New Roman" w:hAnsi="Times New Roman" w:cs="Times New Roman"/>
          <w:sz w:val="24"/>
          <w:szCs w:val="24"/>
        </w:rPr>
        <w:t xml:space="preserve"> </w:t>
      </w:r>
      <w:r w:rsidR="009B0E0F">
        <w:rPr>
          <w:rFonts w:ascii="Times New Roman" w:hAnsi="Times New Roman" w:cs="Times New Roman"/>
          <w:sz w:val="24"/>
          <w:szCs w:val="24"/>
        </w:rPr>
        <w:t xml:space="preserve">initial </w:t>
      </w:r>
      <w:r w:rsidR="008F117D">
        <w:rPr>
          <w:rFonts w:ascii="Times New Roman" w:hAnsi="Times New Roman" w:cs="Times New Roman"/>
          <w:sz w:val="24"/>
          <w:szCs w:val="24"/>
        </w:rPr>
        <w:t xml:space="preserve">trust-building is a primary concern. </w:t>
      </w:r>
      <w:r w:rsidR="00190ECB">
        <w:rPr>
          <w:rFonts w:ascii="Times New Roman" w:hAnsi="Times New Roman" w:cs="Times New Roman"/>
          <w:sz w:val="24"/>
          <w:szCs w:val="24"/>
        </w:rPr>
        <w:t>B</w:t>
      </w:r>
      <w:r w:rsidR="008F117D">
        <w:rPr>
          <w:rFonts w:ascii="Times New Roman" w:hAnsi="Times New Roman" w:cs="Times New Roman"/>
          <w:sz w:val="24"/>
          <w:szCs w:val="24"/>
        </w:rPr>
        <w:t xml:space="preserve">ased on this reasoning we might </w:t>
      </w:r>
      <w:r w:rsidR="00FC32E8">
        <w:rPr>
          <w:rFonts w:ascii="Times New Roman" w:hAnsi="Times New Roman" w:cs="Times New Roman"/>
          <w:sz w:val="24"/>
          <w:szCs w:val="24"/>
        </w:rPr>
        <w:t>anticipate</w:t>
      </w:r>
      <w:r w:rsidR="008F117D">
        <w:rPr>
          <w:rFonts w:ascii="Times New Roman" w:hAnsi="Times New Roman" w:cs="Times New Roman"/>
          <w:sz w:val="24"/>
          <w:szCs w:val="24"/>
        </w:rPr>
        <w:t xml:space="preserve"> </w:t>
      </w:r>
      <w:r w:rsidR="009B0E0F">
        <w:rPr>
          <w:rFonts w:ascii="Times New Roman" w:hAnsi="Times New Roman" w:cs="Times New Roman"/>
          <w:sz w:val="24"/>
          <w:szCs w:val="24"/>
        </w:rPr>
        <w:t>no</w:t>
      </w:r>
      <w:r w:rsidR="008F117D">
        <w:rPr>
          <w:rFonts w:ascii="Times New Roman" w:hAnsi="Times New Roman" w:cs="Times New Roman"/>
          <w:sz w:val="24"/>
          <w:szCs w:val="24"/>
        </w:rPr>
        <w:t xml:space="preserve"> benefits</w:t>
      </w:r>
      <w:r w:rsidR="00BA1ACB">
        <w:rPr>
          <w:rFonts w:ascii="Times New Roman" w:hAnsi="Times New Roman" w:cs="Times New Roman"/>
          <w:sz w:val="24"/>
          <w:szCs w:val="24"/>
        </w:rPr>
        <w:t>—or even negative effects—when</w:t>
      </w:r>
      <w:r w:rsidR="008F117D">
        <w:rPr>
          <w:rFonts w:ascii="Times New Roman" w:hAnsi="Times New Roman" w:cs="Times New Roman"/>
          <w:sz w:val="24"/>
          <w:szCs w:val="24"/>
        </w:rPr>
        <w:t xml:space="preserve"> such comments </w:t>
      </w:r>
      <w:r w:rsidR="00FC32E8">
        <w:rPr>
          <w:rFonts w:ascii="Times New Roman" w:hAnsi="Times New Roman" w:cs="Times New Roman"/>
          <w:sz w:val="24"/>
          <w:szCs w:val="24"/>
        </w:rPr>
        <w:t xml:space="preserve">are </w:t>
      </w:r>
      <w:r w:rsidR="009B0E0F">
        <w:rPr>
          <w:rFonts w:ascii="Times New Roman" w:hAnsi="Times New Roman" w:cs="Times New Roman"/>
          <w:sz w:val="24"/>
          <w:szCs w:val="24"/>
        </w:rPr>
        <w:t xml:space="preserve">given </w:t>
      </w:r>
      <w:r w:rsidRPr="6C3C7F65">
        <w:rPr>
          <w:rFonts w:ascii="Times New Roman" w:hAnsi="Times New Roman" w:cs="Times New Roman"/>
          <w:sz w:val="24"/>
          <w:szCs w:val="24"/>
        </w:rPr>
        <w:t xml:space="preserve">within well-established, </w:t>
      </w:r>
      <w:r w:rsidR="00A55608">
        <w:rPr>
          <w:rFonts w:ascii="Times New Roman" w:hAnsi="Times New Roman" w:cs="Times New Roman"/>
          <w:sz w:val="24"/>
          <w:szCs w:val="24"/>
        </w:rPr>
        <w:t>trusting</w:t>
      </w:r>
      <w:r w:rsidRPr="6C3C7F65">
        <w:rPr>
          <w:rFonts w:ascii="Times New Roman" w:hAnsi="Times New Roman" w:cs="Times New Roman"/>
          <w:sz w:val="24"/>
          <w:szCs w:val="24"/>
        </w:rPr>
        <w:t xml:space="preserve"> relationships</w:t>
      </w:r>
      <w:r w:rsidR="00190ECB">
        <w:rPr>
          <w:rFonts w:ascii="Times New Roman" w:hAnsi="Times New Roman" w:cs="Times New Roman"/>
          <w:sz w:val="24"/>
          <w:szCs w:val="24"/>
        </w:rPr>
        <w:t xml:space="preserve"> for example,</w:t>
      </w:r>
      <w:r w:rsidRPr="6C3C7F65">
        <w:rPr>
          <w:rFonts w:ascii="Times New Roman" w:hAnsi="Times New Roman" w:cs="Times New Roman"/>
          <w:sz w:val="24"/>
          <w:szCs w:val="24"/>
        </w:rPr>
        <w:t xml:space="preserve"> </w:t>
      </w:r>
      <w:r w:rsidR="009B0E0F">
        <w:rPr>
          <w:rFonts w:ascii="Times New Roman" w:hAnsi="Times New Roman" w:cs="Times New Roman"/>
          <w:sz w:val="24"/>
          <w:szCs w:val="24"/>
        </w:rPr>
        <w:t>or</w:t>
      </w:r>
      <w:r w:rsidR="009B0E0F" w:rsidRPr="6C3C7F65">
        <w:rPr>
          <w:rFonts w:ascii="Times New Roman" w:hAnsi="Times New Roman" w:cs="Times New Roman"/>
          <w:sz w:val="24"/>
          <w:szCs w:val="24"/>
        </w:rPr>
        <w:t xml:space="preserve"> </w:t>
      </w:r>
      <w:r w:rsidR="00FC32E8">
        <w:rPr>
          <w:rFonts w:ascii="Times New Roman" w:hAnsi="Times New Roman" w:cs="Times New Roman"/>
          <w:sz w:val="24"/>
          <w:szCs w:val="24"/>
        </w:rPr>
        <w:t>in</w:t>
      </w:r>
      <w:r w:rsidR="00FC32E8" w:rsidRPr="6C3C7F65">
        <w:rPr>
          <w:rFonts w:ascii="Times New Roman" w:hAnsi="Times New Roman" w:cs="Times New Roman"/>
          <w:sz w:val="24"/>
          <w:szCs w:val="24"/>
        </w:rPr>
        <w:t xml:space="preserve"> </w:t>
      </w:r>
      <w:r w:rsidRPr="6C3C7F65">
        <w:rPr>
          <w:rFonts w:ascii="Times New Roman" w:hAnsi="Times New Roman" w:cs="Times New Roman"/>
          <w:sz w:val="24"/>
          <w:szCs w:val="24"/>
        </w:rPr>
        <w:t xml:space="preserve">cultural contexts where compliance to authority has greater paramountcy than does interpersonal trust. </w:t>
      </w:r>
      <w:r w:rsidR="00FC32E8">
        <w:rPr>
          <w:rFonts w:ascii="Times New Roman" w:hAnsi="Times New Roman" w:cs="Times New Roman"/>
          <w:sz w:val="24"/>
          <w:szCs w:val="24"/>
        </w:rPr>
        <w:t>But n</w:t>
      </w:r>
      <w:r w:rsidR="008F117D">
        <w:rPr>
          <w:rFonts w:ascii="Times New Roman" w:hAnsi="Times New Roman" w:cs="Times New Roman"/>
          <w:sz w:val="24"/>
          <w:szCs w:val="24"/>
        </w:rPr>
        <w:t xml:space="preserve">ow consider a different </w:t>
      </w:r>
      <w:r w:rsidR="00FC32E8">
        <w:rPr>
          <w:rFonts w:ascii="Times New Roman" w:hAnsi="Times New Roman" w:cs="Times New Roman"/>
          <w:sz w:val="24"/>
          <w:szCs w:val="24"/>
        </w:rPr>
        <w:t>explanatory account</w:t>
      </w:r>
      <w:r w:rsidR="008F117D">
        <w:rPr>
          <w:rFonts w:ascii="Times New Roman" w:hAnsi="Times New Roman" w:cs="Times New Roman"/>
          <w:sz w:val="24"/>
          <w:szCs w:val="24"/>
        </w:rPr>
        <w:t xml:space="preserve">: </w:t>
      </w:r>
      <w:r w:rsidRPr="6C3C7F65">
        <w:rPr>
          <w:rFonts w:ascii="Times New Roman" w:hAnsi="Times New Roman" w:cs="Times New Roman"/>
          <w:sz w:val="24"/>
          <w:szCs w:val="24"/>
        </w:rPr>
        <w:t xml:space="preserve">suppose that "where-to-next" comments are associated with grade improvement principally </w:t>
      </w:r>
      <w:r w:rsidRPr="6C3C7F65">
        <w:rPr>
          <w:rFonts w:ascii="Times New Roman" w:hAnsi="Times New Roman" w:cs="Times New Roman"/>
          <w:sz w:val="24"/>
          <w:szCs w:val="24"/>
        </w:rPr>
        <w:lastRenderedPageBreak/>
        <w:t>because they tend to involve more concrete, understandable language</w:t>
      </w:r>
      <w:r w:rsidR="009B0E0F">
        <w:rPr>
          <w:rFonts w:ascii="Times New Roman" w:hAnsi="Times New Roman" w:cs="Times New Roman"/>
          <w:sz w:val="24"/>
          <w:szCs w:val="24"/>
        </w:rPr>
        <w:t xml:space="preserve"> than do other kinds of feedback comments</w:t>
      </w:r>
      <w:r w:rsidRPr="6C3C7F65">
        <w:rPr>
          <w:rFonts w:ascii="Times New Roman" w:hAnsi="Times New Roman" w:cs="Times New Roman"/>
          <w:sz w:val="24"/>
          <w:szCs w:val="24"/>
        </w:rPr>
        <w:t xml:space="preserve">. </w:t>
      </w:r>
      <w:r w:rsidR="00FC32E8">
        <w:rPr>
          <w:rFonts w:ascii="Times New Roman" w:hAnsi="Times New Roman" w:cs="Times New Roman"/>
          <w:sz w:val="24"/>
          <w:szCs w:val="24"/>
        </w:rPr>
        <w:t>If that were the case</w:t>
      </w:r>
      <w:r w:rsidRPr="6C3C7F65">
        <w:rPr>
          <w:rFonts w:ascii="Times New Roman" w:hAnsi="Times New Roman" w:cs="Times New Roman"/>
          <w:sz w:val="24"/>
          <w:szCs w:val="24"/>
        </w:rPr>
        <w:t xml:space="preserve">, </w:t>
      </w:r>
      <w:r w:rsidR="00FC32E8">
        <w:rPr>
          <w:rFonts w:ascii="Times New Roman" w:hAnsi="Times New Roman" w:cs="Times New Roman"/>
          <w:sz w:val="24"/>
          <w:szCs w:val="24"/>
        </w:rPr>
        <w:t xml:space="preserve">then </w:t>
      </w:r>
      <w:r w:rsidRPr="6C3C7F65">
        <w:rPr>
          <w:rFonts w:ascii="Times New Roman" w:hAnsi="Times New Roman" w:cs="Times New Roman"/>
          <w:sz w:val="24"/>
          <w:szCs w:val="24"/>
        </w:rPr>
        <w:t xml:space="preserve">one might </w:t>
      </w:r>
      <w:r w:rsidR="00BA1ACB">
        <w:rPr>
          <w:rFonts w:ascii="Times New Roman" w:hAnsi="Times New Roman" w:cs="Times New Roman"/>
          <w:sz w:val="24"/>
          <w:szCs w:val="24"/>
        </w:rPr>
        <w:t xml:space="preserve">have no reason to </w:t>
      </w:r>
      <w:r w:rsidR="00B52538">
        <w:rPr>
          <w:rFonts w:ascii="Times New Roman" w:hAnsi="Times New Roman" w:cs="Times New Roman"/>
          <w:sz w:val="24"/>
          <w:szCs w:val="24"/>
        </w:rPr>
        <w:t xml:space="preserve">expect </w:t>
      </w:r>
      <w:r w:rsidR="00BA1ACB">
        <w:rPr>
          <w:rFonts w:ascii="Times New Roman" w:hAnsi="Times New Roman" w:cs="Times New Roman"/>
          <w:sz w:val="24"/>
          <w:szCs w:val="24"/>
        </w:rPr>
        <w:t xml:space="preserve">the benefits of these comments to depend on </w:t>
      </w:r>
      <w:r w:rsidR="009B0E0F">
        <w:rPr>
          <w:rFonts w:ascii="Times New Roman" w:hAnsi="Times New Roman" w:cs="Times New Roman"/>
          <w:sz w:val="24"/>
          <w:szCs w:val="24"/>
        </w:rPr>
        <w:t>the</w:t>
      </w:r>
      <w:r w:rsidR="00FC32E8">
        <w:rPr>
          <w:rFonts w:ascii="Times New Roman" w:hAnsi="Times New Roman" w:cs="Times New Roman"/>
          <w:sz w:val="24"/>
          <w:szCs w:val="24"/>
        </w:rPr>
        <w:t xml:space="preserve"> </w:t>
      </w:r>
      <w:r w:rsidR="009B0E0F">
        <w:rPr>
          <w:rFonts w:ascii="Times New Roman" w:hAnsi="Times New Roman" w:cs="Times New Roman"/>
          <w:sz w:val="24"/>
          <w:szCs w:val="24"/>
        </w:rPr>
        <w:t>interpersonal or cultural contexts described above</w:t>
      </w:r>
      <w:r w:rsidRPr="6C3C7F65">
        <w:rPr>
          <w:rFonts w:ascii="Times New Roman" w:hAnsi="Times New Roman" w:cs="Times New Roman"/>
          <w:sz w:val="24"/>
          <w:szCs w:val="24"/>
        </w:rPr>
        <w:t xml:space="preserve">. But </w:t>
      </w:r>
      <w:r w:rsidR="00FC32E8">
        <w:rPr>
          <w:rFonts w:ascii="Times New Roman" w:hAnsi="Times New Roman" w:cs="Times New Roman"/>
          <w:sz w:val="24"/>
          <w:szCs w:val="24"/>
        </w:rPr>
        <w:t xml:space="preserve">finding empirical support for this account might instead lead </w:t>
      </w:r>
      <w:r w:rsidRPr="6C3C7F65">
        <w:rPr>
          <w:rFonts w:ascii="Times New Roman" w:hAnsi="Times New Roman" w:cs="Times New Roman"/>
          <w:sz w:val="24"/>
          <w:szCs w:val="24"/>
        </w:rPr>
        <w:t xml:space="preserve">one </w:t>
      </w:r>
      <w:r w:rsidR="00FC32E8">
        <w:rPr>
          <w:rFonts w:ascii="Times New Roman" w:hAnsi="Times New Roman" w:cs="Times New Roman"/>
          <w:sz w:val="24"/>
          <w:szCs w:val="24"/>
        </w:rPr>
        <w:t>to</w:t>
      </w:r>
      <w:r w:rsidR="00FC32E8" w:rsidRPr="6C3C7F65">
        <w:rPr>
          <w:rFonts w:ascii="Times New Roman" w:hAnsi="Times New Roman" w:cs="Times New Roman"/>
          <w:sz w:val="24"/>
          <w:szCs w:val="24"/>
        </w:rPr>
        <w:t xml:space="preserve"> </w:t>
      </w:r>
      <w:r w:rsidRPr="6C3C7F65">
        <w:rPr>
          <w:rFonts w:ascii="Times New Roman" w:hAnsi="Times New Roman" w:cs="Times New Roman"/>
          <w:sz w:val="24"/>
          <w:szCs w:val="24"/>
        </w:rPr>
        <w:t xml:space="preserve">conclude that </w:t>
      </w:r>
      <w:r w:rsidR="00BA1ACB">
        <w:rPr>
          <w:rFonts w:ascii="Times New Roman" w:hAnsi="Times New Roman" w:cs="Times New Roman"/>
          <w:sz w:val="24"/>
          <w:szCs w:val="24"/>
        </w:rPr>
        <w:t xml:space="preserve">focusing </w:t>
      </w:r>
      <w:r w:rsidR="00FC32E8">
        <w:rPr>
          <w:rFonts w:ascii="Times New Roman" w:hAnsi="Times New Roman" w:cs="Times New Roman"/>
          <w:sz w:val="24"/>
          <w:szCs w:val="24"/>
        </w:rPr>
        <w:t>educators</w:t>
      </w:r>
      <w:r w:rsidR="003F3440">
        <w:rPr>
          <w:rFonts w:ascii="Times New Roman" w:hAnsi="Times New Roman" w:cs="Times New Roman"/>
          <w:sz w:val="24"/>
          <w:szCs w:val="24"/>
        </w:rPr>
        <w:t xml:space="preserve">’ </w:t>
      </w:r>
      <w:r w:rsidR="00BA1ACB">
        <w:rPr>
          <w:rFonts w:ascii="Times New Roman" w:hAnsi="Times New Roman" w:cs="Times New Roman"/>
          <w:sz w:val="24"/>
          <w:szCs w:val="24"/>
        </w:rPr>
        <w:t xml:space="preserve">resources on </w:t>
      </w:r>
      <w:r w:rsidR="00A84DFC">
        <w:rPr>
          <w:rFonts w:ascii="Times New Roman" w:hAnsi="Times New Roman" w:cs="Times New Roman"/>
          <w:sz w:val="24"/>
          <w:szCs w:val="24"/>
        </w:rPr>
        <w:t>giving</w:t>
      </w:r>
      <w:r w:rsidR="00BA1ACB">
        <w:rPr>
          <w:rFonts w:ascii="Times New Roman" w:hAnsi="Times New Roman" w:cs="Times New Roman"/>
          <w:sz w:val="24"/>
          <w:szCs w:val="24"/>
        </w:rPr>
        <w:t xml:space="preserve"> lots of </w:t>
      </w:r>
      <w:r w:rsidRPr="6C3C7F65">
        <w:rPr>
          <w:rFonts w:ascii="Times New Roman" w:hAnsi="Times New Roman" w:cs="Times New Roman"/>
          <w:sz w:val="24"/>
          <w:szCs w:val="24"/>
        </w:rPr>
        <w:t xml:space="preserve">“where-to-next" </w:t>
      </w:r>
      <w:r w:rsidR="00FC32E8">
        <w:rPr>
          <w:rFonts w:ascii="Times New Roman" w:hAnsi="Times New Roman" w:cs="Times New Roman"/>
          <w:sz w:val="24"/>
          <w:szCs w:val="24"/>
        </w:rPr>
        <w:t>advice</w:t>
      </w:r>
      <w:r w:rsidR="00FC32E8" w:rsidRPr="6C3C7F65">
        <w:rPr>
          <w:rFonts w:ascii="Times New Roman" w:hAnsi="Times New Roman" w:cs="Times New Roman"/>
          <w:sz w:val="24"/>
          <w:szCs w:val="24"/>
        </w:rPr>
        <w:t xml:space="preserve"> </w:t>
      </w:r>
      <w:r w:rsidR="00BA1ACB">
        <w:rPr>
          <w:rFonts w:ascii="Times New Roman" w:hAnsi="Times New Roman" w:cs="Times New Roman"/>
          <w:sz w:val="24"/>
          <w:szCs w:val="24"/>
        </w:rPr>
        <w:t>is</w:t>
      </w:r>
      <w:r w:rsidR="003F3440">
        <w:rPr>
          <w:rFonts w:ascii="Times New Roman" w:hAnsi="Times New Roman" w:cs="Times New Roman"/>
          <w:sz w:val="24"/>
          <w:szCs w:val="24"/>
        </w:rPr>
        <w:t xml:space="preserve"> </w:t>
      </w:r>
      <w:r w:rsidR="009B0E0F">
        <w:rPr>
          <w:rFonts w:ascii="Times New Roman" w:hAnsi="Times New Roman" w:cs="Times New Roman"/>
          <w:sz w:val="24"/>
          <w:szCs w:val="24"/>
        </w:rPr>
        <w:t xml:space="preserve">a </w:t>
      </w:r>
      <w:r w:rsidRPr="6C3C7F65">
        <w:rPr>
          <w:rFonts w:ascii="Times New Roman" w:hAnsi="Times New Roman" w:cs="Times New Roman"/>
          <w:sz w:val="24"/>
          <w:szCs w:val="24"/>
        </w:rPr>
        <w:t xml:space="preserve">poor use of </w:t>
      </w:r>
      <w:r w:rsidR="00BA1ACB">
        <w:rPr>
          <w:rFonts w:ascii="Times New Roman" w:hAnsi="Times New Roman" w:cs="Times New Roman"/>
          <w:sz w:val="24"/>
          <w:szCs w:val="24"/>
        </w:rPr>
        <w:t>those</w:t>
      </w:r>
      <w:r w:rsidRPr="6C3C7F65">
        <w:rPr>
          <w:rFonts w:ascii="Times New Roman" w:hAnsi="Times New Roman" w:cs="Times New Roman"/>
          <w:sz w:val="24"/>
          <w:szCs w:val="24"/>
        </w:rPr>
        <w:t xml:space="preserve"> </w:t>
      </w:r>
      <w:r w:rsidR="00F95AC9">
        <w:rPr>
          <w:rFonts w:ascii="Times New Roman" w:hAnsi="Times New Roman" w:cs="Times New Roman"/>
          <w:sz w:val="24"/>
          <w:szCs w:val="24"/>
        </w:rPr>
        <w:t xml:space="preserve">finite </w:t>
      </w:r>
      <w:r w:rsidRPr="6C3C7F65">
        <w:rPr>
          <w:rFonts w:ascii="Times New Roman" w:hAnsi="Times New Roman" w:cs="Times New Roman"/>
          <w:sz w:val="24"/>
          <w:szCs w:val="24"/>
        </w:rPr>
        <w:t xml:space="preserve">resources, when what learners really need is </w:t>
      </w:r>
      <w:r w:rsidRPr="6C3C7F65">
        <w:rPr>
          <w:rFonts w:ascii="Times New Roman" w:hAnsi="Times New Roman" w:cs="Times New Roman"/>
          <w:i/>
          <w:iCs/>
          <w:sz w:val="24"/>
          <w:szCs w:val="24"/>
        </w:rPr>
        <w:t>clearer</w:t>
      </w:r>
      <w:r w:rsidRPr="6C3C7F65">
        <w:rPr>
          <w:rFonts w:ascii="Times New Roman" w:hAnsi="Times New Roman" w:cs="Times New Roman"/>
          <w:sz w:val="24"/>
          <w:szCs w:val="24"/>
        </w:rPr>
        <w:t xml:space="preserve"> advice.</w:t>
      </w:r>
      <w:r w:rsidR="00273AE4">
        <w:rPr>
          <w:rFonts w:ascii="Times New Roman" w:hAnsi="Times New Roman" w:cs="Times New Roman"/>
          <w:sz w:val="24"/>
          <w:szCs w:val="24"/>
        </w:rPr>
        <w:t xml:space="preserve"> </w:t>
      </w:r>
      <w:r w:rsidR="00FC32E8">
        <w:rPr>
          <w:rFonts w:ascii="Times New Roman" w:hAnsi="Times New Roman" w:cs="Times New Roman"/>
          <w:sz w:val="24"/>
          <w:szCs w:val="24"/>
        </w:rPr>
        <w:t>Last</w:t>
      </w:r>
      <w:r w:rsidR="009B0E0F">
        <w:rPr>
          <w:rFonts w:ascii="Times New Roman" w:hAnsi="Times New Roman" w:cs="Times New Roman"/>
          <w:sz w:val="24"/>
          <w:szCs w:val="24"/>
        </w:rPr>
        <w:t xml:space="preserve">, consider a third </w:t>
      </w:r>
      <w:r w:rsidR="00FC32E8">
        <w:rPr>
          <w:rFonts w:ascii="Times New Roman" w:hAnsi="Times New Roman" w:cs="Times New Roman"/>
          <w:sz w:val="24"/>
          <w:szCs w:val="24"/>
        </w:rPr>
        <w:t>explanatory account</w:t>
      </w:r>
      <w:r w:rsidR="007C393D">
        <w:rPr>
          <w:rFonts w:ascii="Times New Roman" w:hAnsi="Times New Roman" w:cs="Times New Roman"/>
          <w:sz w:val="24"/>
          <w:szCs w:val="24"/>
        </w:rPr>
        <w:t xml:space="preserve">. </w:t>
      </w:r>
      <w:r w:rsidR="00214094">
        <w:rPr>
          <w:rFonts w:ascii="Times New Roman" w:hAnsi="Times New Roman" w:cs="Times New Roman"/>
          <w:sz w:val="24"/>
          <w:szCs w:val="24"/>
        </w:rPr>
        <w:t>Because</w:t>
      </w:r>
      <w:r w:rsidR="00273AE4">
        <w:rPr>
          <w:rFonts w:ascii="Times New Roman" w:hAnsi="Times New Roman" w:cs="Times New Roman"/>
          <w:sz w:val="24"/>
          <w:szCs w:val="24"/>
        </w:rPr>
        <w:t xml:space="preserve"> social dynamics </w:t>
      </w:r>
      <w:r w:rsidR="00BA1ACB">
        <w:rPr>
          <w:rFonts w:ascii="Times New Roman" w:hAnsi="Times New Roman" w:cs="Times New Roman"/>
          <w:sz w:val="24"/>
          <w:szCs w:val="24"/>
        </w:rPr>
        <w:t xml:space="preserve">can </w:t>
      </w:r>
      <w:r w:rsidR="009B0E0F">
        <w:rPr>
          <w:rFonts w:ascii="Times New Roman" w:hAnsi="Times New Roman" w:cs="Times New Roman"/>
          <w:sz w:val="24"/>
          <w:szCs w:val="24"/>
        </w:rPr>
        <w:t xml:space="preserve">shape </w:t>
      </w:r>
      <w:r w:rsidR="00273AE4">
        <w:rPr>
          <w:rFonts w:ascii="Times New Roman" w:hAnsi="Times New Roman" w:cs="Times New Roman"/>
          <w:sz w:val="24"/>
          <w:szCs w:val="24"/>
        </w:rPr>
        <w:t xml:space="preserve">the kinds of </w:t>
      </w:r>
      <w:r w:rsidR="00956C31">
        <w:rPr>
          <w:rFonts w:ascii="Times New Roman" w:hAnsi="Times New Roman" w:cs="Times New Roman"/>
          <w:sz w:val="24"/>
          <w:szCs w:val="24"/>
        </w:rPr>
        <w:t>advice</w:t>
      </w:r>
      <w:r w:rsidR="00273AE4">
        <w:rPr>
          <w:rFonts w:ascii="Times New Roman" w:hAnsi="Times New Roman" w:cs="Times New Roman"/>
          <w:sz w:val="24"/>
          <w:szCs w:val="24"/>
        </w:rPr>
        <w:t xml:space="preserve"> that feedback-givers </w:t>
      </w:r>
      <w:r w:rsidR="00956C31">
        <w:rPr>
          <w:rFonts w:ascii="Times New Roman" w:hAnsi="Times New Roman" w:cs="Times New Roman"/>
          <w:sz w:val="24"/>
          <w:szCs w:val="24"/>
        </w:rPr>
        <w:t>give</w:t>
      </w:r>
      <w:r w:rsidR="00BA1ACB">
        <w:rPr>
          <w:rFonts w:ascii="Times New Roman" w:hAnsi="Times New Roman" w:cs="Times New Roman"/>
          <w:sz w:val="24"/>
          <w:szCs w:val="24"/>
        </w:rPr>
        <w:t xml:space="preserve"> (e.g., Harber, 2023/this issue)</w:t>
      </w:r>
      <w:r w:rsidR="009B0E0F">
        <w:rPr>
          <w:rFonts w:ascii="Times New Roman" w:hAnsi="Times New Roman" w:cs="Times New Roman"/>
          <w:sz w:val="24"/>
          <w:szCs w:val="24"/>
        </w:rPr>
        <w:t xml:space="preserve">, </w:t>
      </w:r>
      <w:r w:rsidR="00BA1ACB">
        <w:rPr>
          <w:rFonts w:ascii="Times New Roman" w:hAnsi="Times New Roman" w:cs="Times New Roman"/>
          <w:sz w:val="24"/>
          <w:szCs w:val="24"/>
        </w:rPr>
        <w:t xml:space="preserve">suppose </w:t>
      </w:r>
      <w:r w:rsidR="00956C31">
        <w:rPr>
          <w:rFonts w:ascii="Times New Roman" w:hAnsi="Times New Roman" w:cs="Times New Roman"/>
          <w:sz w:val="24"/>
          <w:szCs w:val="24"/>
        </w:rPr>
        <w:t xml:space="preserve">that </w:t>
      </w:r>
      <w:r w:rsidR="009B0E0F">
        <w:rPr>
          <w:rFonts w:ascii="Times New Roman" w:hAnsi="Times New Roman" w:cs="Times New Roman"/>
          <w:sz w:val="24"/>
          <w:szCs w:val="24"/>
        </w:rPr>
        <w:t xml:space="preserve">the giving of “where-to-next” feedback is </w:t>
      </w:r>
      <w:r w:rsidR="003F3440">
        <w:rPr>
          <w:rFonts w:ascii="Times New Roman" w:hAnsi="Times New Roman" w:cs="Times New Roman"/>
          <w:sz w:val="24"/>
          <w:szCs w:val="24"/>
        </w:rPr>
        <w:t xml:space="preserve">actually </w:t>
      </w:r>
      <w:r w:rsidR="009B0E0F">
        <w:rPr>
          <w:rFonts w:ascii="Times New Roman" w:hAnsi="Times New Roman" w:cs="Times New Roman"/>
          <w:sz w:val="24"/>
          <w:szCs w:val="24"/>
        </w:rPr>
        <w:t xml:space="preserve">a </w:t>
      </w:r>
      <w:r w:rsidR="009B0E0F" w:rsidRPr="0071490D">
        <w:rPr>
          <w:rFonts w:ascii="Times New Roman" w:hAnsi="Times New Roman" w:cs="Times New Roman"/>
          <w:i/>
          <w:iCs/>
          <w:sz w:val="24"/>
          <w:szCs w:val="24"/>
        </w:rPr>
        <w:t>consequence</w:t>
      </w:r>
      <w:r w:rsidR="009B0E0F">
        <w:rPr>
          <w:rFonts w:ascii="Times New Roman" w:hAnsi="Times New Roman" w:cs="Times New Roman"/>
          <w:sz w:val="24"/>
          <w:szCs w:val="24"/>
        </w:rPr>
        <w:t xml:space="preserve"> of learning environments</w:t>
      </w:r>
      <w:r w:rsidR="00BA1ACB">
        <w:rPr>
          <w:rFonts w:ascii="Times New Roman" w:hAnsi="Times New Roman" w:cs="Times New Roman"/>
          <w:sz w:val="24"/>
          <w:szCs w:val="24"/>
        </w:rPr>
        <w:t>’ effectiveness, rather than a cause</w:t>
      </w:r>
      <w:r w:rsidR="009B0E0F">
        <w:rPr>
          <w:rFonts w:ascii="Times New Roman" w:hAnsi="Times New Roman" w:cs="Times New Roman"/>
          <w:sz w:val="24"/>
          <w:szCs w:val="24"/>
        </w:rPr>
        <w:t xml:space="preserve">. </w:t>
      </w:r>
      <w:r w:rsidR="003F3440">
        <w:rPr>
          <w:rFonts w:ascii="Times New Roman" w:hAnsi="Times New Roman" w:cs="Times New Roman"/>
          <w:sz w:val="24"/>
          <w:szCs w:val="24"/>
        </w:rPr>
        <w:t>F</w:t>
      </w:r>
      <w:r w:rsidR="009B0E0F">
        <w:rPr>
          <w:rFonts w:ascii="Times New Roman" w:hAnsi="Times New Roman" w:cs="Times New Roman"/>
          <w:sz w:val="24"/>
          <w:szCs w:val="24"/>
        </w:rPr>
        <w:t>or example</w:t>
      </w:r>
      <w:r w:rsidR="00FC32E8">
        <w:rPr>
          <w:rFonts w:ascii="Times New Roman" w:hAnsi="Times New Roman" w:cs="Times New Roman"/>
          <w:sz w:val="24"/>
          <w:szCs w:val="24"/>
        </w:rPr>
        <w:t>,</w:t>
      </w:r>
      <w:r w:rsidR="009B0E0F">
        <w:rPr>
          <w:rFonts w:ascii="Times New Roman" w:hAnsi="Times New Roman" w:cs="Times New Roman"/>
          <w:sz w:val="24"/>
          <w:szCs w:val="24"/>
        </w:rPr>
        <w:t xml:space="preserve"> </w:t>
      </w:r>
      <w:r w:rsidR="00BA1ACB">
        <w:rPr>
          <w:rFonts w:ascii="Times New Roman" w:hAnsi="Times New Roman" w:cs="Times New Roman"/>
          <w:sz w:val="24"/>
          <w:szCs w:val="24"/>
        </w:rPr>
        <w:t>the same positive features of</w:t>
      </w:r>
      <w:r w:rsidR="00FC32E8">
        <w:rPr>
          <w:rFonts w:ascii="Times New Roman" w:hAnsi="Times New Roman" w:cs="Times New Roman"/>
          <w:sz w:val="24"/>
          <w:szCs w:val="24"/>
        </w:rPr>
        <w:t xml:space="preserve"> </w:t>
      </w:r>
      <w:r w:rsidR="00956C31">
        <w:rPr>
          <w:rFonts w:ascii="Times New Roman" w:hAnsi="Times New Roman" w:cs="Times New Roman"/>
          <w:sz w:val="24"/>
          <w:szCs w:val="24"/>
        </w:rPr>
        <w:t>learning environments</w:t>
      </w:r>
      <w:r w:rsidR="00273AE4">
        <w:rPr>
          <w:rFonts w:ascii="Times New Roman" w:hAnsi="Times New Roman" w:cs="Times New Roman"/>
          <w:sz w:val="24"/>
          <w:szCs w:val="24"/>
        </w:rPr>
        <w:t xml:space="preserve"> that foster </w:t>
      </w:r>
      <w:r w:rsidR="009B0E0F">
        <w:rPr>
          <w:rFonts w:ascii="Times New Roman" w:hAnsi="Times New Roman" w:cs="Times New Roman"/>
          <w:sz w:val="24"/>
          <w:szCs w:val="24"/>
        </w:rPr>
        <w:t xml:space="preserve">strong </w:t>
      </w:r>
      <w:r w:rsidR="00273AE4">
        <w:rPr>
          <w:rFonts w:ascii="Times New Roman" w:hAnsi="Times New Roman" w:cs="Times New Roman"/>
          <w:sz w:val="24"/>
          <w:szCs w:val="24"/>
        </w:rPr>
        <w:t xml:space="preserve">student learning </w:t>
      </w:r>
      <w:r w:rsidR="009B0E0F">
        <w:rPr>
          <w:rFonts w:ascii="Times New Roman" w:hAnsi="Times New Roman" w:cs="Times New Roman"/>
          <w:sz w:val="24"/>
          <w:szCs w:val="24"/>
        </w:rPr>
        <w:t xml:space="preserve">may </w:t>
      </w:r>
      <w:r w:rsidR="00273AE4">
        <w:rPr>
          <w:rFonts w:ascii="Times New Roman" w:hAnsi="Times New Roman" w:cs="Times New Roman"/>
          <w:sz w:val="24"/>
          <w:szCs w:val="24"/>
        </w:rPr>
        <w:t xml:space="preserve">also foster </w:t>
      </w:r>
      <w:r w:rsidR="00956C31">
        <w:rPr>
          <w:rFonts w:ascii="Times New Roman" w:hAnsi="Times New Roman" w:cs="Times New Roman"/>
          <w:sz w:val="24"/>
          <w:szCs w:val="24"/>
        </w:rPr>
        <w:t>educators’</w:t>
      </w:r>
      <w:r w:rsidR="00273AE4">
        <w:rPr>
          <w:rFonts w:ascii="Times New Roman" w:hAnsi="Times New Roman" w:cs="Times New Roman"/>
          <w:sz w:val="24"/>
          <w:szCs w:val="24"/>
        </w:rPr>
        <w:t xml:space="preserve"> </w:t>
      </w:r>
      <w:r w:rsidR="00956C31">
        <w:rPr>
          <w:rFonts w:ascii="Times New Roman" w:hAnsi="Times New Roman" w:cs="Times New Roman"/>
          <w:sz w:val="24"/>
          <w:szCs w:val="24"/>
        </w:rPr>
        <w:t>confidence in</w:t>
      </w:r>
      <w:r w:rsidR="00273AE4">
        <w:rPr>
          <w:rFonts w:ascii="Times New Roman" w:hAnsi="Times New Roman" w:cs="Times New Roman"/>
          <w:sz w:val="24"/>
          <w:szCs w:val="24"/>
        </w:rPr>
        <w:t xml:space="preserve"> offer</w:t>
      </w:r>
      <w:r w:rsidR="00956C31">
        <w:rPr>
          <w:rFonts w:ascii="Times New Roman" w:hAnsi="Times New Roman" w:cs="Times New Roman"/>
          <w:sz w:val="24"/>
          <w:szCs w:val="24"/>
        </w:rPr>
        <w:t xml:space="preserve">ing </w:t>
      </w:r>
      <w:r w:rsidR="00273AE4">
        <w:rPr>
          <w:rFonts w:ascii="Times New Roman" w:hAnsi="Times New Roman" w:cs="Times New Roman"/>
          <w:sz w:val="24"/>
          <w:szCs w:val="24"/>
        </w:rPr>
        <w:t>constructive, “where-to-next” feedback</w:t>
      </w:r>
      <w:r w:rsidR="003F3440">
        <w:rPr>
          <w:rFonts w:ascii="Times New Roman" w:hAnsi="Times New Roman" w:cs="Times New Roman"/>
          <w:sz w:val="24"/>
          <w:szCs w:val="24"/>
        </w:rPr>
        <w:t xml:space="preserve"> to </w:t>
      </w:r>
      <w:r w:rsidR="00BA1ACB">
        <w:rPr>
          <w:rFonts w:ascii="Times New Roman" w:hAnsi="Times New Roman" w:cs="Times New Roman"/>
          <w:sz w:val="24"/>
          <w:szCs w:val="24"/>
        </w:rPr>
        <w:t>students</w:t>
      </w:r>
      <w:r w:rsidR="00273AE4">
        <w:rPr>
          <w:rFonts w:ascii="Times New Roman" w:hAnsi="Times New Roman" w:cs="Times New Roman"/>
          <w:sz w:val="24"/>
          <w:szCs w:val="24"/>
        </w:rPr>
        <w:t xml:space="preserve">. </w:t>
      </w:r>
      <w:r w:rsidR="009B0E0F">
        <w:rPr>
          <w:rFonts w:ascii="Times New Roman" w:hAnsi="Times New Roman" w:cs="Times New Roman"/>
          <w:sz w:val="24"/>
          <w:szCs w:val="24"/>
        </w:rPr>
        <w:t>If this causal</w:t>
      </w:r>
      <w:r w:rsidR="003F3440">
        <w:rPr>
          <w:rFonts w:ascii="Times New Roman" w:hAnsi="Times New Roman" w:cs="Times New Roman"/>
          <w:sz w:val="24"/>
          <w:szCs w:val="24"/>
        </w:rPr>
        <w:t>ity</w:t>
      </w:r>
      <w:r w:rsidR="009B0E0F">
        <w:rPr>
          <w:rFonts w:ascii="Times New Roman" w:hAnsi="Times New Roman" w:cs="Times New Roman"/>
          <w:sz w:val="24"/>
          <w:szCs w:val="24"/>
        </w:rPr>
        <w:t xml:space="preserve"> were </w:t>
      </w:r>
      <w:r w:rsidR="00BA1ACB">
        <w:rPr>
          <w:rFonts w:ascii="Times New Roman" w:hAnsi="Times New Roman" w:cs="Times New Roman"/>
          <w:sz w:val="24"/>
          <w:szCs w:val="24"/>
        </w:rPr>
        <w:t>true</w:t>
      </w:r>
      <w:r w:rsidR="009B0E0F">
        <w:rPr>
          <w:rFonts w:ascii="Times New Roman" w:hAnsi="Times New Roman" w:cs="Times New Roman"/>
          <w:sz w:val="24"/>
          <w:szCs w:val="24"/>
        </w:rPr>
        <w:t xml:space="preserve">, then </w:t>
      </w:r>
      <w:r w:rsidR="00FC32E8">
        <w:rPr>
          <w:rFonts w:ascii="Times New Roman" w:hAnsi="Times New Roman" w:cs="Times New Roman"/>
          <w:sz w:val="24"/>
          <w:szCs w:val="24"/>
        </w:rPr>
        <w:t>there would be no reason to expect</w:t>
      </w:r>
      <w:r w:rsidR="00173BD5">
        <w:rPr>
          <w:rFonts w:ascii="Times New Roman" w:hAnsi="Times New Roman" w:cs="Times New Roman"/>
          <w:sz w:val="24"/>
          <w:szCs w:val="24"/>
        </w:rPr>
        <w:t>—at least based on these findings alone—</w:t>
      </w:r>
      <w:r w:rsidR="00FC32E8">
        <w:rPr>
          <w:rFonts w:ascii="Times New Roman" w:hAnsi="Times New Roman" w:cs="Times New Roman"/>
          <w:sz w:val="24"/>
          <w:szCs w:val="24"/>
        </w:rPr>
        <w:t xml:space="preserve">that </w:t>
      </w:r>
      <w:r w:rsidR="00173BD5">
        <w:rPr>
          <w:rFonts w:ascii="Times New Roman" w:hAnsi="Times New Roman" w:cs="Times New Roman"/>
          <w:sz w:val="24"/>
          <w:szCs w:val="24"/>
        </w:rPr>
        <w:t>changing the kinds of feedback</w:t>
      </w:r>
      <w:r w:rsidR="00956C31">
        <w:rPr>
          <w:rFonts w:ascii="Times New Roman" w:hAnsi="Times New Roman" w:cs="Times New Roman"/>
          <w:sz w:val="24"/>
          <w:szCs w:val="24"/>
        </w:rPr>
        <w:t xml:space="preserve"> </w:t>
      </w:r>
      <w:r w:rsidR="00173BD5">
        <w:rPr>
          <w:rFonts w:ascii="Times New Roman" w:hAnsi="Times New Roman" w:cs="Times New Roman"/>
          <w:sz w:val="24"/>
          <w:szCs w:val="24"/>
        </w:rPr>
        <w:t xml:space="preserve">we give to learners </w:t>
      </w:r>
      <w:r w:rsidR="00FC32E8">
        <w:rPr>
          <w:rFonts w:ascii="Times New Roman" w:hAnsi="Times New Roman" w:cs="Times New Roman"/>
          <w:sz w:val="24"/>
          <w:szCs w:val="24"/>
        </w:rPr>
        <w:t xml:space="preserve">would make any discernible difference </w:t>
      </w:r>
      <w:r w:rsidR="003F3440">
        <w:rPr>
          <w:rFonts w:ascii="Times New Roman" w:hAnsi="Times New Roman" w:cs="Times New Roman"/>
          <w:sz w:val="24"/>
          <w:szCs w:val="24"/>
        </w:rPr>
        <w:t xml:space="preserve">to their </w:t>
      </w:r>
      <w:r w:rsidR="00FC32E8">
        <w:rPr>
          <w:rFonts w:ascii="Times New Roman" w:hAnsi="Times New Roman" w:cs="Times New Roman"/>
          <w:sz w:val="24"/>
          <w:szCs w:val="24"/>
        </w:rPr>
        <w:t>outcome</w:t>
      </w:r>
      <w:r w:rsidR="003F3440">
        <w:rPr>
          <w:rFonts w:ascii="Times New Roman" w:hAnsi="Times New Roman" w:cs="Times New Roman"/>
          <w:sz w:val="24"/>
          <w:szCs w:val="24"/>
        </w:rPr>
        <w:t>s</w:t>
      </w:r>
      <w:r w:rsidR="00956C31">
        <w:rPr>
          <w:rFonts w:ascii="Times New Roman" w:hAnsi="Times New Roman" w:cs="Times New Roman"/>
          <w:sz w:val="24"/>
          <w:szCs w:val="24"/>
        </w:rPr>
        <w:t>.</w:t>
      </w:r>
    </w:p>
    <w:p w14:paraId="0C075510" w14:textId="46A1AD3D" w:rsidR="2B6BE960" w:rsidRPr="003F37DF" w:rsidRDefault="6C3C7F65" w:rsidP="529F4A20">
      <w:pPr>
        <w:spacing w:line="480" w:lineRule="auto"/>
        <w:ind w:firstLine="720"/>
        <w:rPr>
          <w:rFonts w:ascii="Times New Roman" w:hAnsi="Times New Roman" w:cs="Times New Roman"/>
          <w:sz w:val="24"/>
          <w:szCs w:val="24"/>
        </w:rPr>
      </w:pPr>
      <w:r w:rsidRPr="6C3C7F65">
        <w:rPr>
          <w:rFonts w:ascii="Times New Roman" w:hAnsi="Times New Roman" w:cs="Times New Roman"/>
          <w:sz w:val="24"/>
          <w:szCs w:val="24"/>
        </w:rPr>
        <w:t>To emphasize, these scenarios and predictions are hypothetical. But they underscore the point that understanding mechanism is critical to how scientists and practitioners make sense of feedback effects, determine their replicability and generalizability, and apply them effectively and responsibly to real-world learning contexts. By foregrounding psychological questions about mechanisms, researchers can be better equipped to select informative outcome variables and appropriate research methods for evaluating feedback interventions. And just as importantly, doing so allows researchers to better identify relevant theory and empirical evidence that already exists in the psychological literatures, but that is otherwise easily overlooked when focus is placed solely on performance-based ‘impact.’</w:t>
      </w:r>
    </w:p>
    <w:p w14:paraId="716307F9" w14:textId="61A3795E" w:rsidR="00644047" w:rsidRPr="00333A96" w:rsidRDefault="77820ABE" w:rsidP="529F4A20">
      <w:pPr>
        <w:spacing w:line="480" w:lineRule="auto"/>
        <w:rPr>
          <w:rFonts w:ascii="Times New Roman" w:hAnsi="Times New Roman"/>
          <w:b/>
          <w:i/>
          <w:sz w:val="24"/>
        </w:rPr>
      </w:pPr>
      <w:r w:rsidRPr="00333A96">
        <w:rPr>
          <w:rFonts w:ascii="Times New Roman" w:hAnsi="Times New Roman"/>
          <w:b/>
          <w:i/>
          <w:sz w:val="24"/>
        </w:rPr>
        <w:t>Is it Sufficient Merely to Ask the ‘Right’ Questions?</w:t>
      </w:r>
    </w:p>
    <w:p w14:paraId="439E4FE3" w14:textId="2093F341" w:rsidR="2B6BE960" w:rsidRPr="003F37DF" w:rsidRDefault="68B16F64" w:rsidP="529F4A20">
      <w:pPr>
        <w:spacing w:line="480" w:lineRule="auto"/>
        <w:ind w:firstLine="720"/>
        <w:rPr>
          <w:rFonts w:ascii="Times New Roman" w:hAnsi="Times New Roman" w:cs="Times New Roman"/>
          <w:sz w:val="24"/>
          <w:szCs w:val="24"/>
        </w:rPr>
      </w:pPr>
      <w:r w:rsidRPr="68B16F64">
        <w:rPr>
          <w:rFonts w:ascii="Times New Roman" w:eastAsia="Times New Roman" w:hAnsi="Times New Roman" w:cs="Times New Roman"/>
          <w:sz w:val="24"/>
          <w:szCs w:val="24"/>
        </w:rPr>
        <w:lastRenderedPageBreak/>
        <w:t xml:space="preserve">Here we have argued that a psychological science of feedback should be tasked with asking—and answering—questions about mechanisms that underpin feedback effects. </w:t>
      </w:r>
      <w:r w:rsidRPr="68B16F64">
        <w:rPr>
          <w:rFonts w:ascii="Times New Roman" w:hAnsi="Times New Roman" w:cs="Times New Roman"/>
          <w:sz w:val="24"/>
          <w:szCs w:val="24"/>
        </w:rPr>
        <w:t>In doing so, researchers, journal editors, reviewers, and other beneficiaries all have important roles to play in ensuring robust scientific standards. These colleagues are well positioned to drive forward this field’s scientific credentials, ensuring that published empirical studies have a strong theoretical grounding and that high standards of quality and rigor are met. In this respect, gatekeep</w:t>
      </w:r>
      <w:r w:rsidR="00881B4B">
        <w:rPr>
          <w:rFonts w:ascii="Times New Roman" w:hAnsi="Times New Roman" w:cs="Times New Roman"/>
          <w:sz w:val="24"/>
          <w:szCs w:val="24"/>
        </w:rPr>
        <w:t>ers</w:t>
      </w:r>
      <w:r w:rsidRPr="68B16F64">
        <w:rPr>
          <w:rFonts w:ascii="Times New Roman" w:hAnsi="Times New Roman" w:cs="Times New Roman"/>
          <w:sz w:val="24"/>
          <w:szCs w:val="24"/>
        </w:rPr>
        <w:t xml:space="preserve"> can </w:t>
      </w:r>
      <w:r w:rsidR="000E4945">
        <w:rPr>
          <w:rFonts w:ascii="Times New Roman" w:hAnsi="Times New Roman" w:cs="Times New Roman"/>
          <w:sz w:val="24"/>
          <w:szCs w:val="24"/>
        </w:rPr>
        <w:t xml:space="preserve">incentivize </w:t>
      </w:r>
      <w:r w:rsidRPr="68B16F64">
        <w:rPr>
          <w:rFonts w:ascii="Times New Roman" w:hAnsi="Times New Roman" w:cs="Times New Roman"/>
          <w:sz w:val="24"/>
          <w:szCs w:val="24"/>
        </w:rPr>
        <w:t xml:space="preserve">researchers </w:t>
      </w:r>
      <w:r w:rsidR="000E4945">
        <w:rPr>
          <w:rFonts w:ascii="Times New Roman" w:hAnsi="Times New Roman" w:cs="Times New Roman"/>
          <w:sz w:val="24"/>
          <w:szCs w:val="24"/>
        </w:rPr>
        <w:t>to</w:t>
      </w:r>
      <w:r w:rsidR="000E4945" w:rsidRPr="68B16F64">
        <w:rPr>
          <w:rFonts w:ascii="Times New Roman" w:hAnsi="Times New Roman" w:cs="Times New Roman"/>
          <w:sz w:val="24"/>
          <w:szCs w:val="24"/>
        </w:rPr>
        <w:t xml:space="preserve"> </w:t>
      </w:r>
      <w:r w:rsidRPr="68B16F64">
        <w:rPr>
          <w:rFonts w:ascii="Times New Roman" w:hAnsi="Times New Roman" w:cs="Times New Roman"/>
          <w:sz w:val="24"/>
          <w:szCs w:val="24"/>
        </w:rPr>
        <w:t xml:space="preserve">go beyond merely ensuring that their data support their claims, and towards </w:t>
      </w:r>
      <w:r w:rsidR="00881B4B">
        <w:rPr>
          <w:rFonts w:ascii="Times New Roman" w:hAnsi="Times New Roman" w:cs="Times New Roman"/>
          <w:sz w:val="24"/>
          <w:szCs w:val="24"/>
        </w:rPr>
        <w:t xml:space="preserve">using </w:t>
      </w:r>
      <w:r w:rsidRPr="68B16F64">
        <w:rPr>
          <w:rFonts w:ascii="Times New Roman" w:hAnsi="Times New Roman" w:cs="Times New Roman"/>
          <w:sz w:val="24"/>
          <w:szCs w:val="24"/>
        </w:rPr>
        <w:t>methods and measures</w:t>
      </w:r>
      <w:r w:rsidR="00881B4B">
        <w:rPr>
          <w:rFonts w:ascii="Times New Roman" w:hAnsi="Times New Roman" w:cs="Times New Roman"/>
          <w:sz w:val="24"/>
          <w:szCs w:val="24"/>
        </w:rPr>
        <w:t xml:space="preserve"> that afford</w:t>
      </w:r>
      <w:r w:rsidR="00881B4B" w:rsidRPr="68B16F64">
        <w:rPr>
          <w:rFonts w:ascii="Times New Roman" w:hAnsi="Times New Roman" w:cs="Times New Roman"/>
          <w:sz w:val="24"/>
          <w:szCs w:val="24"/>
        </w:rPr>
        <w:t xml:space="preserve"> stronger, more informative claims</w:t>
      </w:r>
      <w:r w:rsidRPr="68B16F64">
        <w:rPr>
          <w:rFonts w:ascii="Times New Roman" w:hAnsi="Times New Roman" w:cs="Times New Roman"/>
          <w:sz w:val="24"/>
          <w:szCs w:val="24"/>
        </w:rPr>
        <w:t>. Moreover, although not suggested by any of the papers in our review, it would be remiss not to mention that an effective psychological science of feedback must increasingly prioritize transparency and reproducibility, adhering to the open science concepts and approaches that are already transforming many scientific disciplines for the better (see Gehlbach &amp; Robinson, 2021, and other contributions to their recent special issue of this journal on ‘</w:t>
      </w:r>
      <w:r w:rsidRPr="68B16F64">
        <w:rPr>
          <w:rFonts w:ascii="Times New Roman" w:hAnsi="Times New Roman" w:cs="Times New Roman"/>
          <w:i/>
          <w:iCs/>
          <w:sz w:val="24"/>
          <w:szCs w:val="24"/>
        </w:rPr>
        <w:t>Educational Psychology in the Open Science Era</w:t>
      </w:r>
      <w:r w:rsidRPr="68B16F64">
        <w:rPr>
          <w:rFonts w:ascii="Times New Roman" w:hAnsi="Times New Roman" w:cs="Times New Roman"/>
          <w:sz w:val="24"/>
          <w:szCs w:val="24"/>
        </w:rPr>
        <w:t>’).</w:t>
      </w:r>
    </w:p>
    <w:p w14:paraId="56714D9D" w14:textId="78CFFB59" w:rsidR="34754891" w:rsidRDefault="6C3C7F65" w:rsidP="00333A96">
      <w:pPr>
        <w:spacing w:line="480" w:lineRule="auto"/>
        <w:ind w:firstLine="720"/>
        <w:rPr>
          <w:rFonts w:ascii="Times New Roman" w:hAnsi="Times New Roman" w:cs="Times New Roman"/>
          <w:sz w:val="24"/>
          <w:szCs w:val="24"/>
        </w:rPr>
      </w:pPr>
      <w:r w:rsidRPr="6C3C7F65">
        <w:rPr>
          <w:rFonts w:ascii="Times New Roman" w:eastAsia="Times New Roman" w:hAnsi="Times New Roman" w:cs="Times New Roman"/>
          <w:sz w:val="24"/>
          <w:szCs w:val="24"/>
        </w:rPr>
        <w:t xml:space="preserve"> But we have also observed </w:t>
      </w:r>
      <w:r w:rsidR="003F3440">
        <w:rPr>
          <w:rFonts w:ascii="Times New Roman" w:eastAsia="Times New Roman" w:hAnsi="Times New Roman" w:cs="Times New Roman"/>
          <w:sz w:val="24"/>
          <w:szCs w:val="24"/>
        </w:rPr>
        <w:t xml:space="preserve">above </w:t>
      </w:r>
      <w:r w:rsidRPr="6C3C7F65">
        <w:rPr>
          <w:rFonts w:ascii="Times New Roman" w:eastAsia="Times New Roman" w:hAnsi="Times New Roman" w:cs="Times New Roman"/>
          <w:sz w:val="24"/>
          <w:szCs w:val="24"/>
        </w:rPr>
        <w:t xml:space="preserve">that educational researchers </w:t>
      </w:r>
      <w:r w:rsidR="00173BD5">
        <w:rPr>
          <w:rFonts w:ascii="Times New Roman" w:eastAsia="Times New Roman" w:hAnsi="Times New Roman" w:cs="Times New Roman"/>
          <w:sz w:val="24"/>
          <w:szCs w:val="24"/>
        </w:rPr>
        <w:t>sometimes</w:t>
      </w:r>
      <w:r w:rsidRPr="6C3C7F65">
        <w:rPr>
          <w:rFonts w:ascii="Times New Roman" w:eastAsia="Times New Roman" w:hAnsi="Times New Roman" w:cs="Times New Roman"/>
          <w:sz w:val="24"/>
          <w:szCs w:val="24"/>
        </w:rPr>
        <w:t xml:space="preserve"> </w:t>
      </w:r>
      <w:r w:rsidR="00EF08A4">
        <w:rPr>
          <w:rFonts w:ascii="Times New Roman" w:eastAsia="Times New Roman" w:hAnsi="Times New Roman" w:cs="Times New Roman"/>
          <w:sz w:val="24"/>
          <w:szCs w:val="24"/>
        </w:rPr>
        <w:t>underestimate the</w:t>
      </w:r>
      <w:r w:rsidRPr="6C3C7F65">
        <w:rPr>
          <w:rFonts w:ascii="Times New Roman" w:eastAsia="Times New Roman" w:hAnsi="Times New Roman" w:cs="Times New Roman"/>
          <w:sz w:val="24"/>
          <w:szCs w:val="24"/>
        </w:rPr>
        <w:t xml:space="preserve"> wealth of theory-driven behavioral research on feedback mechanisms that already exists, even whilst those same researchers bemoan the absence of theory-driven, behavioral research. It is therefore clear that merely asking and answering scientific research questions about psychological mechanisms is not, in and of itself, sufficient to stimulate the integration of this science into educational research. T</w:t>
      </w:r>
      <w:r w:rsidRPr="6C3C7F65">
        <w:rPr>
          <w:rFonts w:ascii="Times New Roman" w:hAnsi="Times New Roman" w:cs="Times New Roman"/>
          <w:sz w:val="24"/>
          <w:szCs w:val="24"/>
        </w:rPr>
        <w:t xml:space="preserve">o grasp even what is </w:t>
      </w:r>
      <w:r w:rsidRPr="6C3C7F65">
        <w:rPr>
          <w:rFonts w:ascii="Times New Roman" w:hAnsi="Times New Roman" w:cs="Times New Roman"/>
          <w:i/>
          <w:iCs/>
          <w:sz w:val="24"/>
          <w:szCs w:val="24"/>
        </w:rPr>
        <w:t>already known</w:t>
      </w:r>
      <w:r w:rsidRPr="6C3C7F65">
        <w:rPr>
          <w:rFonts w:ascii="Times New Roman" w:hAnsi="Times New Roman" w:cs="Times New Roman"/>
          <w:sz w:val="24"/>
          <w:szCs w:val="24"/>
        </w:rPr>
        <w:t xml:space="preserve"> about the science of feedback, let alone to foster the further advancement of such a science, researchers must take steps to disrupt the silo-ing of relevant behavioral research. Indeed, even those few studies we </w:t>
      </w:r>
      <w:r w:rsidR="00C12A86">
        <w:rPr>
          <w:rFonts w:ascii="Times New Roman" w:hAnsi="Times New Roman" w:cs="Times New Roman"/>
          <w:sz w:val="24"/>
          <w:szCs w:val="24"/>
        </w:rPr>
        <w:t>described</w:t>
      </w:r>
      <w:r w:rsidR="00C12A86" w:rsidRPr="6C3C7F65">
        <w:rPr>
          <w:rFonts w:ascii="Times New Roman" w:hAnsi="Times New Roman" w:cs="Times New Roman"/>
          <w:sz w:val="24"/>
          <w:szCs w:val="24"/>
        </w:rPr>
        <w:t xml:space="preserve"> </w:t>
      </w:r>
      <w:r w:rsidRPr="6C3C7F65">
        <w:rPr>
          <w:rFonts w:ascii="Times New Roman" w:hAnsi="Times New Roman" w:cs="Times New Roman"/>
          <w:sz w:val="24"/>
          <w:szCs w:val="24"/>
        </w:rPr>
        <w:t xml:space="preserve">above—to illustrate the various phases of our framework—were published in journals that span social psychology, cognitive psychology, consumer research, behavioral medicine, human-computer interaction, instructional science, </w:t>
      </w:r>
      <w:r w:rsidRPr="6C3C7F65">
        <w:rPr>
          <w:rFonts w:ascii="Times New Roman" w:hAnsi="Times New Roman" w:cs="Times New Roman"/>
          <w:sz w:val="24"/>
          <w:szCs w:val="24"/>
        </w:rPr>
        <w:lastRenderedPageBreak/>
        <w:t>and organizational behavior. Each of these (sub)fields, and many others, contains feedback researchers each with their own theoretical perspectives, specialist research methods and techniques, and foundational literatures. And so, unlike the very cohesive community of educational researchers who conduct feedback research and who publish in specialist education journals, the behavioral science of feedback enjoys far less cohesion and community. We might contend that much of the more</w:t>
      </w:r>
      <w:r w:rsidR="003F3440">
        <w:rPr>
          <w:rFonts w:ascii="Times New Roman" w:hAnsi="Times New Roman" w:cs="Times New Roman"/>
          <w:sz w:val="24"/>
          <w:szCs w:val="24"/>
        </w:rPr>
        <w:t xml:space="preserve"> ‘</w:t>
      </w:r>
      <w:r w:rsidRPr="6C3C7F65">
        <w:rPr>
          <w:rFonts w:ascii="Times New Roman" w:hAnsi="Times New Roman" w:cs="Times New Roman"/>
          <w:sz w:val="24"/>
          <w:szCs w:val="24"/>
        </w:rPr>
        <w:t xml:space="preserve">scientific’ feedback research tends not to be published in outlets commonly frequented by education researchers, and indeed, that even those feedback researchers who take more-scientific approaches would find it impossible to synthesize the cumulative evidence scattered across so many disparate literatures. </w:t>
      </w:r>
    </w:p>
    <w:p w14:paraId="6CDBA843" w14:textId="5DEA798B" w:rsidR="34754891" w:rsidRDefault="6C3C7F65" w:rsidP="529F4A20">
      <w:pPr>
        <w:spacing w:line="480" w:lineRule="auto"/>
        <w:ind w:firstLine="720"/>
        <w:rPr>
          <w:rFonts w:ascii="Times New Roman" w:hAnsi="Times New Roman" w:cs="Times New Roman"/>
          <w:sz w:val="24"/>
          <w:szCs w:val="24"/>
        </w:rPr>
      </w:pPr>
      <w:r w:rsidRPr="6C3C7F65">
        <w:rPr>
          <w:rFonts w:ascii="Times New Roman" w:hAnsi="Times New Roman" w:cs="Times New Roman"/>
          <w:sz w:val="24"/>
          <w:szCs w:val="24"/>
        </w:rPr>
        <w:t xml:space="preserve">And so we believe not only that feedback research </w:t>
      </w:r>
      <w:r w:rsidR="00D072E9">
        <w:rPr>
          <w:rFonts w:ascii="Times New Roman" w:hAnsi="Times New Roman" w:cs="Times New Roman"/>
          <w:sz w:val="24"/>
          <w:szCs w:val="24"/>
        </w:rPr>
        <w:t>must</w:t>
      </w:r>
      <w:r w:rsidRPr="6C3C7F65">
        <w:rPr>
          <w:rFonts w:ascii="Times New Roman" w:hAnsi="Times New Roman" w:cs="Times New Roman"/>
          <w:sz w:val="24"/>
          <w:szCs w:val="24"/>
        </w:rPr>
        <w:t xml:space="preserve"> become more scientific, but also that feedback science </w:t>
      </w:r>
      <w:r w:rsidR="00D072E9">
        <w:rPr>
          <w:rFonts w:ascii="Times New Roman" w:hAnsi="Times New Roman" w:cs="Times New Roman"/>
          <w:sz w:val="24"/>
          <w:szCs w:val="24"/>
        </w:rPr>
        <w:t>must</w:t>
      </w:r>
      <w:r w:rsidRPr="6C3C7F65">
        <w:rPr>
          <w:rFonts w:ascii="Times New Roman" w:hAnsi="Times New Roman" w:cs="Times New Roman"/>
          <w:sz w:val="24"/>
          <w:szCs w:val="24"/>
        </w:rPr>
        <w:t xml:space="preserve"> become more cohesive. Educational researchers must find ways to better integrate existing research and theory from across diverse subdisciplines of psychology, and indeed psychologically informed research from business, marketing, health sciences, and other disciplines. To this end, forums are needed—perhaps professional societies, journals, conferences—in which diverse feedback science can be brought together under a unified umbrella. This kind of scientific community would stand to foster interdisciplinary and multidisciplinary collaborations, which would lend themselves to tackling some of the most stubborn limitations of the current feedback literature, such as the weak evidence of the transfer and generalizability of effects. It would afford a greater diversity of perspectives, and of research methods and outcome measures. And as Nieminen et al. (</w:t>
      </w:r>
      <w:r w:rsidR="008F6611">
        <w:rPr>
          <w:rFonts w:ascii="Times New Roman" w:hAnsi="Times New Roman" w:cs="Times New Roman"/>
          <w:sz w:val="24"/>
          <w:szCs w:val="24"/>
        </w:rPr>
        <w:t>2023</w:t>
      </w:r>
      <w:r w:rsidRPr="6C3C7F65">
        <w:rPr>
          <w:rFonts w:ascii="Times New Roman" w:hAnsi="Times New Roman" w:cs="Times New Roman"/>
          <w:sz w:val="24"/>
          <w:szCs w:val="24"/>
        </w:rPr>
        <w:t>) proposed, it would improve the cohesiveness of theory and evidence, affording more-unified theoretical perspectives and preventing unnecessary duplication of efforts.</w:t>
      </w:r>
    </w:p>
    <w:p w14:paraId="10C7A9CC" w14:textId="387541DB" w:rsidR="2E78C95E" w:rsidRDefault="77820ABE" w:rsidP="00333A96">
      <w:pPr>
        <w:spacing w:line="480" w:lineRule="auto"/>
        <w:rPr>
          <w:rFonts w:ascii="Times New Roman" w:hAnsi="Times New Roman" w:cs="Times New Roman"/>
          <w:b/>
          <w:bCs/>
          <w:sz w:val="24"/>
          <w:szCs w:val="24"/>
        </w:rPr>
      </w:pPr>
      <w:r w:rsidRPr="77820ABE">
        <w:rPr>
          <w:rFonts w:ascii="Times New Roman" w:hAnsi="Times New Roman" w:cs="Times New Roman"/>
          <w:b/>
          <w:bCs/>
          <w:sz w:val="24"/>
          <w:szCs w:val="24"/>
        </w:rPr>
        <w:t>This Special Issue</w:t>
      </w:r>
    </w:p>
    <w:p w14:paraId="1DFEB162" w14:textId="644E87DA" w:rsidR="176980CD" w:rsidRDefault="6C3C7F65" w:rsidP="6C3C7F65">
      <w:pPr>
        <w:spacing w:line="480" w:lineRule="auto"/>
        <w:ind w:firstLine="720"/>
        <w:rPr>
          <w:rFonts w:ascii="Times New Roman" w:hAnsi="Times New Roman" w:cs="Times New Roman"/>
          <w:sz w:val="24"/>
          <w:szCs w:val="24"/>
        </w:rPr>
      </w:pPr>
      <w:r w:rsidRPr="6C3C7F65">
        <w:rPr>
          <w:rFonts w:ascii="Times New Roman" w:hAnsi="Times New Roman" w:cs="Times New Roman"/>
          <w:sz w:val="24"/>
          <w:szCs w:val="24"/>
        </w:rPr>
        <w:lastRenderedPageBreak/>
        <w:t>In sum, establishing a cohesive psychological science of feedback requires spaces—literal and metaphorical—in which the behavioral feedback research from diverse subfields of psychology and other psychologically</w:t>
      </w:r>
      <w:r w:rsidR="000D633D">
        <w:rPr>
          <w:rFonts w:ascii="Times New Roman" w:hAnsi="Times New Roman" w:cs="Times New Roman"/>
          <w:sz w:val="24"/>
          <w:szCs w:val="24"/>
        </w:rPr>
        <w:t>-</w:t>
      </w:r>
      <w:r w:rsidRPr="6C3C7F65">
        <w:rPr>
          <w:rFonts w:ascii="Times New Roman" w:hAnsi="Times New Roman" w:cs="Times New Roman"/>
          <w:sz w:val="24"/>
          <w:szCs w:val="24"/>
        </w:rPr>
        <w:t>informed disciplines can appear side-by-side, brought together such that researchers from one ‘silo’ can benefit from theoretical developments in other ‘silos,’ and build bridges that foster inter-silo collaboration. In the spirit of fostering and inspiring this kind of cohesion, this special issue features four substantive papers that we suspect would rarely feature alongside one another in the same journal, nor perhaps at the same academic conference. Yet all four papers are written by psychologists working on understanding the effects and effectiveness of feedback through different lenses, and whose work raises complementary questions and conclusions about the research, practice, and mechanisms of receiving feedback. In bringing these papers together, we aim to draw readers’ attention to the insights that these multiple lenses bring to how the effectiveness of feedback is conceptualized, measured, and evaluated.</w:t>
      </w:r>
    </w:p>
    <w:p w14:paraId="7E4D66DF" w14:textId="1EA4DFA4" w:rsidR="669E6F30" w:rsidRDefault="29443552" w:rsidP="529F4A20">
      <w:pPr>
        <w:spacing w:line="480" w:lineRule="auto"/>
        <w:ind w:firstLine="720"/>
        <w:rPr>
          <w:rFonts w:ascii="Times New Roman" w:hAnsi="Times New Roman" w:cs="Times New Roman"/>
          <w:sz w:val="24"/>
          <w:szCs w:val="24"/>
        </w:rPr>
      </w:pPr>
      <w:r w:rsidRPr="529F4A20">
        <w:rPr>
          <w:rFonts w:ascii="Times New Roman" w:hAnsi="Times New Roman" w:cs="Times New Roman"/>
          <w:sz w:val="24"/>
          <w:szCs w:val="24"/>
        </w:rPr>
        <w:t xml:space="preserve">In the first paper, Fyfe and colleagues </w:t>
      </w:r>
      <w:r w:rsidR="000D633D">
        <w:rPr>
          <w:rFonts w:ascii="Times New Roman" w:hAnsi="Times New Roman" w:cs="Times New Roman"/>
          <w:sz w:val="24"/>
          <w:szCs w:val="24"/>
        </w:rPr>
        <w:t xml:space="preserve">(2023/this issue) </w:t>
      </w:r>
      <w:r w:rsidRPr="529F4A20">
        <w:rPr>
          <w:rFonts w:ascii="Times New Roman" w:hAnsi="Times New Roman" w:cs="Times New Roman"/>
          <w:sz w:val="24"/>
          <w:szCs w:val="24"/>
        </w:rPr>
        <w:t xml:space="preserve">draw upon developmental psychology research—which we see as receiving insufficient attention in the educational feedback literature—asking to what extent children aged 3-11 benefit from receiving corrective feedback, and to what extent there are known developmental changes or individual differences in such benefits. They review empirical work conducted in three applied domains—literacy, mathematics, and problem-solving—highlighting a wealth of feedback science that already exists in the developmental psychology literature. In many ways, Fyfe et al.’s observations from these studies with children parallel the adult feedback literature. In particular, Fyfe et al. point to considerable variability in feedback benefits, with corrective feedback sometimes having negative rather than positive effects. They highlight that whereas there is good evidence of the short-term benefits of receiving such feedback, there is far less evidence in respect of longer-term benefits and of their transfer to new tasks. And they </w:t>
      </w:r>
      <w:r w:rsidRPr="529F4A20">
        <w:rPr>
          <w:rFonts w:ascii="Times New Roman" w:hAnsi="Times New Roman" w:cs="Times New Roman"/>
          <w:sz w:val="24"/>
          <w:szCs w:val="24"/>
        </w:rPr>
        <w:lastRenderedPageBreak/>
        <w:t>describe a lack of cohesiveness in this developmental literature</w:t>
      </w:r>
      <w:r w:rsidR="00C215A3">
        <w:rPr>
          <w:rFonts w:ascii="Times New Roman" w:hAnsi="Times New Roman" w:cs="Times New Roman"/>
          <w:sz w:val="24"/>
          <w:szCs w:val="24"/>
        </w:rPr>
        <w:t xml:space="preserve"> that </w:t>
      </w:r>
      <w:r w:rsidRPr="529F4A20">
        <w:rPr>
          <w:rFonts w:ascii="Times New Roman" w:hAnsi="Times New Roman" w:cs="Times New Roman"/>
          <w:sz w:val="24"/>
          <w:szCs w:val="24"/>
        </w:rPr>
        <w:t>often precludes stronger conclusions. This lack of cohesiveness is not due to any lack of robust scientific approach, rigorous experimental designs or behavioral outcome measures, nor to an absence of good theoretical grounding. Rather, it is a product of how research investigations even within this specialist field have been ‘siloed’: researchers in different groups have been asking related questions using different methods and tasks, each using narrow samples of differently-aged children, thus making it difficult to isolate the root cause of developmental effects.</w:t>
      </w:r>
    </w:p>
    <w:p w14:paraId="7C004438" w14:textId="33BE98E0" w:rsidR="669E6F30" w:rsidRDefault="3ED717B5" w:rsidP="529F4A20">
      <w:pPr>
        <w:spacing w:line="480" w:lineRule="auto"/>
        <w:ind w:firstLine="720"/>
        <w:rPr>
          <w:rFonts w:ascii="Times New Roman" w:hAnsi="Times New Roman" w:cs="Times New Roman"/>
          <w:sz w:val="24"/>
          <w:szCs w:val="24"/>
        </w:rPr>
      </w:pPr>
      <w:r w:rsidRPr="3ED717B5">
        <w:rPr>
          <w:rFonts w:ascii="Times New Roman" w:hAnsi="Times New Roman" w:cs="Times New Roman"/>
          <w:sz w:val="24"/>
          <w:szCs w:val="24"/>
        </w:rPr>
        <w:t>The second paper, by Fong and Schallert, takes a social psychological perspective by exploring the interplay of motivation and emotion theories as they pertain to the impact of feedback on learning. Structured around five key questions concerning learners’ responses to feedback, their review identifies significant potential for such theories to elucidate the mechanisms via which feedback is effective. For example, they suggest that automated feedback might have limited effectiveness because it fails to replicate the social dynamics of effective feedback interactions</w:t>
      </w:r>
      <w:r w:rsidR="0025169A">
        <w:rPr>
          <w:rFonts w:ascii="Times New Roman" w:hAnsi="Times New Roman" w:cs="Times New Roman"/>
          <w:sz w:val="24"/>
          <w:szCs w:val="24"/>
        </w:rPr>
        <w:t>:</w:t>
      </w:r>
      <w:r w:rsidRPr="3ED717B5">
        <w:rPr>
          <w:rFonts w:ascii="Times New Roman" w:hAnsi="Times New Roman" w:cs="Times New Roman"/>
          <w:sz w:val="24"/>
          <w:szCs w:val="24"/>
        </w:rPr>
        <w:t xml:space="preserve"> notably, learners’ perceptions of credibility, trust, and relatedness. Yet many of the opportunities for theoretical synthesis that Fong and Schallert identify </w:t>
      </w:r>
      <w:r w:rsidR="0005278C">
        <w:rPr>
          <w:rFonts w:ascii="Times New Roman" w:hAnsi="Times New Roman" w:cs="Times New Roman"/>
          <w:sz w:val="24"/>
          <w:szCs w:val="24"/>
        </w:rPr>
        <w:t>represent</w:t>
      </w:r>
      <w:r w:rsidRPr="3ED717B5">
        <w:rPr>
          <w:rFonts w:ascii="Times New Roman" w:hAnsi="Times New Roman" w:cs="Times New Roman"/>
          <w:sz w:val="24"/>
          <w:szCs w:val="24"/>
        </w:rPr>
        <w:t xml:space="preserve"> areas for future exploration</w:t>
      </w:r>
      <w:r w:rsidR="000663A1">
        <w:rPr>
          <w:rFonts w:ascii="Times New Roman" w:hAnsi="Times New Roman" w:cs="Times New Roman"/>
          <w:sz w:val="24"/>
          <w:szCs w:val="24"/>
        </w:rPr>
        <w:t>,</w:t>
      </w:r>
      <w:r w:rsidRPr="3ED717B5">
        <w:rPr>
          <w:rFonts w:ascii="Times New Roman" w:hAnsi="Times New Roman" w:cs="Times New Roman"/>
          <w:sz w:val="24"/>
          <w:szCs w:val="24"/>
        </w:rPr>
        <w:t xml:space="preserve"> rather than areas in which robust synthesis is already occurring. Indeed, they argue that feedback research and motivational research have largely developed along two parallel paths with limited integration or synthesis. Once more, we see the importance of ‘de-siloing’ for a cohesive psychological science of feedback. Fong and Schallert’s work provides a roadmap for how a such a science might fruitfully capitalize upon the sciences of emotion and motivation, in particular by drawing on common psychological methods from those domains</w:t>
      </w:r>
      <w:r w:rsidR="0025169A">
        <w:rPr>
          <w:rFonts w:ascii="Times New Roman" w:hAnsi="Times New Roman" w:cs="Times New Roman"/>
          <w:sz w:val="24"/>
          <w:szCs w:val="24"/>
        </w:rPr>
        <w:t>—</w:t>
      </w:r>
      <w:r w:rsidRPr="3ED717B5">
        <w:rPr>
          <w:rFonts w:ascii="Times New Roman" w:hAnsi="Times New Roman" w:cs="Times New Roman"/>
          <w:sz w:val="24"/>
          <w:szCs w:val="24"/>
        </w:rPr>
        <w:t>such as experience sampling</w:t>
      </w:r>
      <w:r w:rsidR="0025169A">
        <w:rPr>
          <w:rFonts w:ascii="Times New Roman" w:hAnsi="Times New Roman" w:cs="Times New Roman"/>
          <w:sz w:val="24"/>
          <w:szCs w:val="24"/>
        </w:rPr>
        <w:t>—</w:t>
      </w:r>
      <w:r w:rsidRPr="3ED717B5">
        <w:rPr>
          <w:rFonts w:ascii="Times New Roman" w:hAnsi="Times New Roman" w:cs="Times New Roman"/>
          <w:sz w:val="24"/>
          <w:szCs w:val="24"/>
        </w:rPr>
        <w:t>to disentangle competing explanations of observed effects in feedback contexts.</w:t>
      </w:r>
    </w:p>
    <w:p w14:paraId="576E0BB4" w14:textId="54EB27B5" w:rsidR="669E6F30" w:rsidRDefault="7E230489" w:rsidP="61BF9610">
      <w:pPr>
        <w:spacing w:line="480" w:lineRule="auto"/>
        <w:ind w:firstLine="720"/>
        <w:rPr>
          <w:rFonts w:ascii="Times New Roman" w:hAnsi="Times New Roman" w:cs="Times New Roman"/>
          <w:sz w:val="24"/>
          <w:szCs w:val="24"/>
        </w:rPr>
      </w:pPr>
      <w:r w:rsidRPr="7E230489">
        <w:rPr>
          <w:rFonts w:ascii="Times New Roman" w:hAnsi="Times New Roman" w:cs="Times New Roman"/>
          <w:sz w:val="24"/>
          <w:szCs w:val="24"/>
        </w:rPr>
        <w:t xml:space="preserve">The third paper in this special issue, by Harber, draws upon a very different social psychological perspective. </w:t>
      </w:r>
      <w:r w:rsidR="000663A1">
        <w:rPr>
          <w:rFonts w:ascii="Times New Roman" w:hAnsi="Times New Roman" w:cs="Times New Roman"/>
          <w:sz w:val="24"/>
          <w:szCs w:val="24"/>
        </w:rPr>
        <w:t>Harber</w:t>
      </w:r>
      <w:r w:rsidR="000663A1" w:rsidRPr="7E230489">
        <w:rPr>
          <w:rFonts w:ascii="Times New Roman" w:hAnsi="Times New Roman" w:cs="Times New Roman"/>
          <w:sz w:val="24"/>
          <w:szCs w:val="24"/>
        </w:rPr>
        <w:t xml:space="preserve"> </w:t>
      </w:r>
      <w:r w:rsidRPr="7E230489">
        <w:rPr>
          <w:rFonts w:ascii="Times New Roman" w:hAnsi="Times New Roman" w:cs="Times New Roman"/>
          <w:sz w:val="24"/>
          <w:szCs w:val="24"/>
        </w:rPr>
        <w:t xml:space="preserve">overviews a rich experimental literature that demonstrates </w:t>
      </w:r>
      <w:r w:rsidRPr="7E230489">
        <w:rPr>
          <w:rFonts w:ascii="Times New Roman" w:hAnsi="Times New Roman" w:cs="Times New Roman"/>
          <w:sz w:val="24"/>
          <w:szCs w:val="24"/>
        </w:rPr>
        <w:lastRenderedPageBreak/>
        <w:t xml:space="preserve">a ‘positive feedback bias’ when White instructors give feedback to racially minoritized learners. Specifically, studies show that White instructors tend to offer overly positive feedback to such learners and conceal hints at criticism, perhaps in conscious or subconscious efforts to avoid appearing prejudiced. Harber proposes a new theoretical model to account for diverse findings in this literature, and considers the impact that disingenuous praise could have on minoritized learners’ engagement with feedback, and self-esteem. We believe this paper will fascinate educational researchers and feedback-givers who may not have contemplated their susceptibility to implicit bias in these respects, </w:t>
      </w:r>
      <w:r w:rsidR="0068249A">
        <w:rPr>
          <w:rFonts w:ascii="Times New Roman" w:hAnsi="Times New Roman" w:cs="Times New Roman"/>
          <w:sz w:val="24"/>
          <w:szCs w:val="24"/>
        </w:rPr>
        <w:t>n</w:t>
      </w:r>
      <w:r w:rsidRPr="7E230489">
        <w:rPr>
          <w:rFonts w:ascii="Times New Roman" w:hAnsi="Times New Roman" w:cs="Times New Roman"/>
          <w:sz w:val="24"/>
          <w:szCs w:val="24"/>
        </w:rPr>
        <w:t>or how this bias might be mitigated. But we also see it as providing an example of highly programmatic, theory-driven feedback science, wherein researchers have not only demonstrated a robust effect, but also attempted to systematically disentangle competing accounts of its psychological mechanisms as a means to inform robust, evidence-based feedback interventions for real learners. We are particularly excited to see this literature continue unfolding in the Open Science era.</w:t>
      </w:r>
    </w:p>
    <w:p w14:paraId="1A429124" w14:textId="4BD48CD1" w:rsidR="0035418C" w:rsidRDefault="542B36B2" w:rsidP="00384465">
      <w:pPr>
        <w:spacing w:line="480" w:lineRule="auto"/>
        <w:ind w:firstLine="720"/>
        <w:rPr>
          <w:rFonts w:ascii="Times New Roman" w:hAnsi="Times New Roman" w:cs="Times New Roman"/>
          <w:sz w:val="24"/>
          <w:szCs w:val="24"/>
        </w:rPr>
      </w:pPr>
      <w:r w:rsidRPr="542B36B2">
        <w:rPr>
          <w:rFonts w:ascii="Times New Roman" w:hAnsi="Times New Roman" w:cs="Times New Roman"/>
          <w:sz w:val="24"/>
          <w:szCs w:val="24"/>
        </w:rPr>
        <w:t xml:space="preserve">In the fourth paper, Brown and Zhao adopt a psychometric perspective, offering a defence of the use of self-report inventories in feedback research. As we have discussed, many feedback researchers criticize the field’s over-reliance on students’ perceptions of feedback as a proxy for feedback effectiveness. Brown and Zhao make an important contribution to the special issue by arguing the potential for self-report measures to advance understanding of effective feedback, but also by documenting the extent to which this potential is currently untapped. They propose that, in principle, self-report measures can be valuable because of their structured and replicable approach to measurement. Yet in their review </w:t>
      </w:r>
      <w:r w:rsidRPr="000663A1">
        <w:rPr>
          <w:rFonts w:ascii="Times New Roman" w:hAnsi="Times New Roman" w:cs="Times New Roman"/>
          <w:sz w:val="24"/>
          <w:szCs w:val="24"/>
        </w:rPr>
        <w:t>of instruments</w:t>
      </w:r>
      <w:r w:rsidRPr="542B36B2">
        <w:rPr>
          <w:rFonts w:ascii="Times New Roman" w:hAnsi="Times New Roman" w:cs="Times New Roman"/>
          <w:sz w:val="24"/>
          <w:szCs w:val="24"/>
        </w:rPr>
        <w:t xml:space="preserve"> that assess students’ perceptions of feedback, just </w:t>
      </w:r>
      <w:r w:rsidR="00F14D54">
        <w:rPr>
          <w:rFonts w:ascii="Times New Roman" w:hAnsi="Times New Roman" w:cs="Times New Roman"/>
          <w:sz w:val="24"/>
          <w:szCs w:val="24"/>
        </w:rPr>
        <w:t>ten</w:t>
      </w:r>
      <w:r w:rsidRPr="542B36B2">
        <w:rPr>
          <w:rFonts w:ascii="Times New Roman" w:hAnsi="Times New Roman" w:cs="Times New Roman"/>
          <w:sz w:val="24"/>
          <w:szCs w:val="24"/>
        </w:rPr>
        <w:t xml:space="preserve"> met their threshold for being considered ‘high-quality’ in terms of psychometric properties. Their analysis has important implications for the role of self-report measures within a cohesive psychological science of feedback. First, they found only one study in which robust self-</w:t>
      </w:r>
      <w:r w:rsidRPr="542B36B2">
        <w:rPr>
          <w:rFonts w:ascii="Times New Roman" w:hAnsi="Times New Roman" w:cs="Times New Roman"/>
          <w:sz w:val="24"/>
          <w:szCs w:val="24"/>
        </w:rPr>
        <w:lastRenderedPageBreak/>
        <w:t xml:space="preserve">report inventory measures were empirically demonstrated to relate to behavioral outcomes. Like Brown and Zhao, we believe that self-reports can be informative, but we lament the lack of strong evidence that existing measures do indeed predict real-world behaviors and outcomes. Second, mirroring the findings of our present synthesis, Brown and Zhao argue that studies on students’ perceptions of feedback must better demonstrate the transfer of the outcomes of feedback perceptions across domains, and demonstrate stronger approaches to replication across cultural contexts. Third, they observe that the papers they reviewed were published in a wide range of disciplinary areas with medical, educational, and management foci, yet rarely in Psychology journals. They question why, given the psychological roots of studying students’ perceptions, this approach has not been of greater contemporary interest to psychologists. </w:t>
      </w:r>
    </w:p>
    <w:p w14:paraId="4FD00BA3" w14:textId="31FBABAF" w:rsidR="00D21AB1" w:rsidRDefault="00D21AB1" w:rsidP="003844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complete the special issue, Panadero’s commentary </w:t>
      </w:r>
      <w:r w:rsidR="00D0017B">
        <w:rPr>
          <w:rFonts w:ascii="Times New Roman" w:hAnsi="Times New Roman" w:cs="Times New Roman"/>
          <w:sz w:val="24"/>
          <w:szCs w:val="24"/>
        </w:rPr>
        <w:t>draws together</w:t>
      </w:r>
      <w:r>
        <w:rPr>
          <w:rFonts w:ascii="Times New Roman" w:hAnsi="Times New Roman" w:cs="Times New Roman"/>
          <w:sz w:val="24"/>
          <w:szCs w:val="24"/>
        </w:rPr>
        <w:t xml:space="preserve"> several key themes that emerge from the</w:t>
      </w:r>
      <w:r w:rsidR="00A27F36">
        <w:rPr>
          <w:rFonts w:ascii="Times New Roman" w:hAnsi="Times New Roman" w:cs="Times New Roman"/>
          <w:sz w:val="24"/>
          <w:szCs w:val="24"/>
        </w:rPr>
        <w:t xml:space="preserve"> target </w:t>
      </w:r>
      <w:r>
        <w:rPr>
          <w:rFonts w:ascii="Times New Roman" w:hAnsi="Times New Roman" w:cs="Times New Roman"/>
          <w:sz w:val="24"/>
          <w:szCs w:val="24"/>
        </w:rPr>
        <w:t xml:space="preserve">papers </w:t>
      </w:r>
      <w:r w:rsidR="00AE19FF">
        <w:rPr>
          <w:rFonts w:ascii="Times New Roman" w:hAnsi="Times New Roman" w:cs="Times New Roman"/>
          <w:sz w:val="24"/>
          <w:szCs w:val="24"/>
        </w:rPr>
        <w:t xml:space="preserve">individually and </w:t>
      </w:r>
      <w:r>
        <w:rPr>
          <w:rFonts w:ascii="Times New Roman" w:hAnsi="Times New Roman" w:cs="Times New Roman"/>
          <w:sz w:val="24"/>
          <w:szCs w:val="24"/>
        </w:rPr>
        <w:t>in combination</w:t>
      </w:r>
      <w:r w:rsidR="00A27F36">
        <w:rPr>
          <w:rFonts w:ascii="Times New Roman" w:hAnsi="Times New Roman" w:cs="Times New Roman"/>
          <w:sz w:val="24"/>
          <w:szCs w:val="24"/>
        </w:rPr>
        <w:t xml:space="preserve">. Noting that there </w:t>
      </w:r>
      <w:r w:rsidR="00BE16DB">
        <w:rPr>
          <w:rFonts w:ascii="Times New Roman" w:hAnsi="Times New Roman" w:cs="Times New Roman"/>
          <w:sz w:val="24"/>
          <w:szCs w:val="24"/>
        </w:rPr>
        <w:t>might</w:t>
      </w:r>
      <w:r w:rsidR="00A27F36">
        <w:rPr>
          <w:rFonts w:ascii="Times New Roman" w:hAnsi="Times New Roman" w:cs="Times New Roman"/>
          <w:sz w:val="24"/>
          <w:szCs w:val="24"/>
        </w:rPr>
        <w:t xml:space="preserve"> be an ongoing ‘paradigm shift’ in how </w:t>
      </w:r>
      <w:r w:rsidR="00A905DA">
        <w:rPr>
          <w:rFonts w:ascii="Times New Roman" w:hAnsi="Times New Roman" w:cs="Times New Roman"/>
          <w:sz w:val="24"/>
          <w:szCs w:val="24"/>
        </w:rPr>
        <w:t>researchers understand</w:t>
      </w:r>
      <w:r w:rsidR="00A27F36">
        <w:rPr>
          <w:rFonts w:ascii="Times New Roman" w:hAnsi="Times New Roman" w:cs="Times New Roman"/>
          <w:sz w:val="24"/>
          <w:szCs w:val="24"/>
        </w:rPr>
        <w:t xml:space="preserve"> and </w:t>
      </w:r>
      <w:r w:rsidR="00A905DA">
        <w:rPr>
          <w:rFonts w:ascii="Times New Roman" w:hAnsi="Times New Roman" w:cs="Times New Roman"/>
          <w:sz w:val="24"/>
          <w:szCs w:val="24"/>
        </w:rPr>
        <w:t>study feedback processes</w:t>
      </w:r>
      <w:r w:rsidR="00A27F36">
        <w:rPr>
          <w:rFonts w:ascii="Times New Roman" w:hAnsi="Times New Roman" w:cs="Times New Roman"/>
          <w:sz w:val="24"/>
          <w:szCs w:val="24"/>
        </w:rPr>
        <w:t xml:space="preserve"> empirically, Panadero </w:t>
      </w:r>
      <w:r w:rsidR="00A905DA">
        <w:rPr>
          <w:rFonts w:ascii="Times New Roman" w:hAnsi="Times New Roman" w:cs="Times New Roman"/>
          <w:sz w:val="24"/>
          <w:szCs w:val="24"/>
        </w:rPr>
        <w:t>highlights</w:t>
      </w:r>
      <w:r w:rsidR="00A27F36">
        <w:rPr>
          <w:rFonts w:ascii="Times New Roman" w:hAnsi="Times New Roman" w:cs="Times New Roman"/>
          <w:sz w:val="24"/>
          <w:szCs w:val="24"/>
        </w:rPr>
        <w:t xml:space="preserve"> how the</w:t>
      </w:r>
      <w:r w:rsidR="00A905DA">
        <w:rPr>
          <w:rFonts w:ascii="Times New Roman" w:hAnsi="Times New Roman" w:cs="Times New Roman"/>
          <w:sz w:val="24"/>
          <w:szCs w:val="24"/>
        </w:rPr>
        <w:t>se</w:t>
      </w:r>
      <w:r w:rsidR="00A27F36">
        <w:rPr>
          <w:rFonts w:ascii="Times New Roman" w:hAnsi="Times New Roman" w:cs="Times New Roman"/>
          <w:sz w:val="24"/>
          <w:szCs w:val="24"/>
        </w:rPr>
        <w:t xml:space="preserve"> ongoing </w:t>
      </w:r>
      <w:r w:rsidR="00AE19FF">
        <w:rPr>
          <w:rFonts w:ascii="Times New Roman" w:hAnsi="Times New Roman" w:cs="Times New Roman"/>
          <w:sz w:val="24"/>
          <w:szCs w:val="24"/>
        </w:rPr>
        <w:t>changes</w:t>
      </w:r>
      <w:r w:rsidR="00A27F36">
        <w:rPr>
          <w:rFonts w:ascii="Times New Roman" w:hAnsi="Times New Roman" w:cs="Times New Roman"/>
          <w:sz w:val="24"/>
          <w:szCs w:val="24"/>
        </w:rPr>
        <w:t xml:space="preserve"> mirror those that </w:t>
      </w:r>
      <w:r w:rsidR="00193F24">
        <w:rPr>
          <w:rFonts w:ascii="Times New Roman" w:hAnsi="Times New Roman" w:cs="Times New Roman"/>
          <w:sz w:val="24"/>
          <w:szCs w:val="24"/>
        </w:rPr>
        <w:t xml:space="preserve">have </w:t>
      </w:r>
      <w:r w:rsidR="00BE16DB">
        <w:rPr>
          <w:rFonts w:ascii="Times New Roman" w:hAnsi="Times New Roman" w:cs="Times New Roman"/>
          <w:sz w:val="24"/>
          <w:szCs w:val="24"/>
        </w:rPr>
        <w:t xml:space="preserve">already occurred in the related research domain </w:t>
      </w:r>
      <w:r w:rsidR="00A27F36">
        <w:rPr>
          <w:rFonts w:ascii="Times New Roman" w:hAnsi="Times New Roman" w:cs="Times New Roman"/>
          <w:sz w:val="24"/>
          <w:szCs w:val="24"/>
        </w:rPr>
        <w:t xml:space="preserve">of </w:t>
      </w:r>
      <w:r w:rsidR="00BE16DB">
        <w:rPr>
          <w:rFonts w:ascii="Times New Roman" w:hAnsi="Times New Roman" w:cs="Times New Roman"/>
          <w:sz w:val="24"/>
          <w:szCs w:val="24"/>
        </w:rPr>
        <w:t>s</w:t>
      </w:r>
      <w:r w:rsidR="00A27F36">
        <w:rPr>
          <w:rFonts w:ascii="Times New Roman" w:hAnsi="Times New Roman" w:cs="Times New Roman"/>
          <w:sz w:val="24"/>
          <w:szCs w:val="24"/>
        </w:rPr>
        <w:t>elf-</w:t>
      </w:r>
      <w:r w:rsidR="00BE16DB">
        <w:rPr>
          <w:rFonts w:ascii="Times New Roman" w:hAnsi="Times New Roman" w:cs="Times New Roman"/>
          <w:sz w:val="24"/>
          <w:szCs w:val="24"/>
        </w:rPr>
        <w:t>r</w:t>
      </w:r>
      <w:r w:rsidR="00A27F36">
        <w:rPr>
          <w:rFonts w:ascii="Times New Roman" w:hAnsi="Times New Roman" w:cs="Times New Roman"/>
          <w:sz w:val="24"/>
          <w:szCs w:val="24"/>
        </w:rPr>
        <w:t xml:space="preserve">egulated </w:t>
      </w:r>
      <w:r w:rsidR="00BE16DB">
        <w:rPr>
          <w:rFonts w:ascii="Times New Roman" w:hAnsi="Times New Roman" w:cs="Times New Roman"/>
          <w:sz w:val="24"/>
          <w:szCs w:val="24"/>
        </w:rPr>
        <w:t>l</w:t>
      </w:r>
      <w:r w:rsidR="00A27F36">
        <w:rPr>
          <w:rFonts w:ascii="Times New Roman" w:hAnsi="Times New Roman" w:cs="Times New Roman"/>
          <w:sz w:val="24"/>
          <w:szCs w:val="24"/>
        </w:rPr>
        <w:t>earning</w:t>
      </w:r>
      <w:r w:rsidR="00BE16DB">
        <w:rPr>
          <w:rFonts w:ascii="Times New Roman" w:hAnsi="Times New Roman" w:cs="Times New Roman"/>
          <w:sz w:val="24"/>
          <w:szCs w:val="24"/>
        </w:rPr>
        <w:t xml:space="preserve">. By considering the tasks ahead for feedback researchers through the lens of self-regulated learning research, </w:t>
      </w:r>
      <w:r w:rsidR="00AE19FF">
        <w:rPr>
          <w:rFonts w:ascii="Times New Roman" w:hAnsi="Times New Roman" w:cs="Times New Roman"/>
          <w:sz w:val="24"/>
          <w:szCs w:val="24"/>
        </w:rPr>
        <w:t xml:space="preserve">we believe </w:t>
      </w:r>
      <w:r w:rsidR="00BE16DB">
        <w:rPr>
          <w:rFonts w:ascii="Times New Roman" w:hAnsi="Times New Roman" w:cs="Times New Roman"/>
          <w:sz w:val="24"/>
          <w:szCs w:val="24"/>
        </w:rPr>
        <w:t>Panadero</w:t>
      </w:r>
      <w:r w:rsidR="00D0017B">
        <w:rPr>
          <w:rFonts w:ascii="Times New Roman" w:hAnsi="Times New Roman" w:cs="Times New Roman"/>
          <w:sz w:val="24"/>
          <w:szCs w:val="24"/>
        </w:rPr>
        <w:t>’s commentary</w:t>
      </w:r>
      <w:r w:rsidR="00BE16DB">
        <w:rPr>
          <w:rFonts w:ascii="Times New Roman" w:hAnsi="Times New Roman" w:cs="Times New Roman"/>
          <w:sz w:val="24"/>
          <w:szCs w:val="24"/>
        </w:rPr>
        <w:t xml:space="preserve"> provides an</w:t>
      </w:r>
      <w:r w:rsidR="0004131A">
        <w:rPr>
          <w:rFonts w:ascii="Times New Roman" w:hAnsi="Times New Roman" w:cs="Times New Roman"/>
          <w:sz w:val="24"/>
          <w:szCs w:val="24"/>
        </w:rPr>
        <w:t>other</w:t>
      </w:r>
      <w:r w:rsidR="00BE16DB">
        <w:rPr>
          <w:rFonts w:ascii="Times New Roman" w:hAnsi="Times New Roman" w:cs="Times New Roman"/>
          <w:sz w:val="24"/>
          <w:szCs w:val="24"/>
        </w:rPr>
        <w:t xml:space="preserve"> important </w:t>
      </w:r>
      <w:r w:rsidR="00AE19FF">
        <w:rPr>
          <w:rFonts w:ascii="Times New Roman" w:hAnsi="Times New Roman" w:cs="Times New Roman"/>
          <w:sz w:val="24"/>
          <w:szCs w:val="24"/>
        </w:rPr>
        <w:t>caution to</w:t>
      </w:r>
      <w:r w:rsidR="00BE16DB">
        <w:rPr>
          <w:rFonts w:ascii="Times New Roman" w:hAnsi="Times New Roman" w:cs="Times New Roman"/>
          <w:sz w:val="24"/>
          <w:szCs w:val="24"/>
        </w:rPr>
        <w:t xml:space="preserve"> </w:t>
      </w:r>
      <w:r w:rsidR="00F75805">
        <w:rPr>
          <w:rFonts w:ascii="Times New Roman" w:hAnsi="Times New Roman" w:cs="Times New Roman"/>
          <w:sz w:val="24"/>
          <w:szCs w:val="24"/>
        </w:rPr>
        <w:t xml:space="preserve">these </w:t>
      </w:r>
      <w:r w:rsidR="00A905DA">
        <w:rPr>
          <w:rFonts w:ascii="Times New Roman" w:hAnsi="Times New Roman" w:cs="Times New Roman"/>
          <w:sz w:val="24"/>
          <w:szCs w:val="24"/>
        </w:rPr>
        <w:t>researchers</w:t>
      </w:r>
      <w:r w:rsidR="00BE16DB">
        <w:rPr>
          <w:rFonts w:ascii="Times New Roman" w:hAnsi="Times New Roman" w:cs="Times New Roman"/>
          <w:sz w:val="24"/>
          <w:szCs w:val="24"/>
        </w:rPr>
        <w:t xml:space="preserve"> </w:t>
      </w:r>
      <w:r w:rsidR="00AE19FF">
        <w:rPr>
          <w:rFonts w:ascii="Times New Roman" w:hAnsi="Times New Roman" w:cs="Times New Roman"/>
          <w:sz w:val="24"/>
          <w:szCs w:val="24"/>
        </w:rPr>
        <w:t>against</w:t>
      </w:r>
      <w:r w:rsidR="00A905DA">
        <w:rPr>
          <w:rFonts w:ascii="Times New Roman" w:hAnsi="Times New Roman" w:cs="Times New Roman"/>
          <w:sz w:val="24"/>
          <w:szCs w:val="24"/>
        </w:rPr>
        <w:t xml:space="preserve"> </w:t>
      </w:r>
      <w:r w:rsidR="00BE16DB">
        <w:rPr>
          <w:rFonts w:ascii="Times New Roman" w:hAnsi="Times New Roman" w:cs="Times New Roman"/>
          <w:sz w:val="24"/>
          <w:szCs w:val="24"/>
        </w:rPr>
        <w:t>reinvent</w:t>
      </w:r>
      <w:r w:rsidR="00AE19FF">
        <w:rPr>
          <w:rFonts w:ascii="Times New Roman" w:hAnsi="Times New Roman" w:cs="Times New Roman"/>
          <w:sz w:val="24"/>
          <w:szCs w:val="24"/>
        </w:rPr>
        <w:t>ing</w:t>
      </w:r>
      <w:r w:rsidR="00BE16DB">
        <w:rPr>
          <w:rFonts w:ascii="Times New Roman" w:hAnsi="Times New Roman" w:cs="Times New Roman"/>
          <w:sz w:val="24"/>
          <w:szCs w:val="24"/>
        </w:rPr>
        <w:t xml:space="preserve"> the wheel</w:t>
      </w:r>
      <w:r w:rsidR="00D0017B">
        <w:rPr>
          <w:rFonts w:ascii="Times New Roman" w:hAnsi="Times New Roman" w:cs="Times New Roman"/>
          <w:sz w:val="24"/>
          <w:szCs w:val="24"/>
        </w:rPr>
        <w:t>. I</w:t>
      </w:r>
      <w:r w:rsidR="00BE16DB">
        <w:rPr>
          <w:rFonts w:ascii="Times New Roman" w:hAnsi="Times New Roman" w:cs="Times New Roman"/>
          <w:sz w:val="24"/>
          <w:szCs w:val="24"/>
        </w:rPr>
        <w:t xml:space="preserve">ndeed, </w:t>
      </w:r>
      <w:r w:rsidR="00A905DA">
        <w:rPr>
          <w:rFonts w:ascii="Times New Roman" w:hAnsi="Times New Roman" w:cs="Times New Roman"/>
          <w:sz w:val="24"/>
          <w:szCs w:val="24"/>
        </w:rPr>
        <w:t>our</w:t>
      </w:r>
      <w:r w:rsidR="00BE16DB">
        <w:rPr>
          <w:rFonts w:ascii="Times New Roman" w:hAnsi="Times New Roman" w:cs="Times New Roman"/>
          <w:sz w:val="24"/>
          <w:szCs w:val="24"/>
        </w:rPr>
        <w:t xml:space="preserve"> </w:t>
      </w:r>
      <w:r w:rsidR="00D0017B">
        <w:rPr>
          <w:rFonts w:ascii="Times New Roman" w:hAnsi="Times New Roman" w:cs="Times New Roman"/>
          <w:sz w:val="24"/>
          <w:szCs w:val="24"/>
        </w:rPr>
        <w:t xml:space="preserve">earlier </w:t>
      </w:r>
      <w:r w:rsidR="00BE16DB">
        <w:rPr>
          <w:rFonts w:ascii="Times New Roman" w:hAnsi="Times New Roman" w:cs="Times New Roman"/>
          <w:sz w:val="24"/>
          <w:szCs w:val="24"/>
        </w:rPr>
        <w:t xml:space="preserve">arguments about ‘de-siloing’ apply </w:t>
      </w:r>
      <w:r w:rsidR="00A905DA">
        <w:rPr>
          <w:rFonts w:ascii="Times New Roman" w:hAnsi="Times New Roman" w:cs="Times New Roman"/>
          <w:sz w:val="24"/>
          <w:szCs w:val="24"/>
        </w:rPr>
        <w:t>in this context</w:t>
      </w:r>
      <w:r w:rsidR="00BE16DB">
        <w:rPr>
          <w:rFonts w:ascii="Times New Roman" w:hAnsi="Times New Roman" w:cs="Times New Roman"/>
          <w:sz w:val="24"/>
          <w:szCs w:val="24"/>
        </w:rPr>
        <w:t xml:space="preserve"> too, as there clearly are </w:t>
      </w:r>
      <w:r w:rsidR="006422E0">
        <w:rPr>
          <w:rFonts w:ascii="Times New Roman" w:hAnsi="Times New Roman" w:cs="Times New Roman"/>
          <w:sz w:val="24"/>
          <w:szCs w:val="24"/>
        </w:rPr>
        <w:t xml:space="preserve">important </w:t>
      </w:r>
      <w:r w:rsidR="00BE16DB">
        <w:rPr>
          <w:rFonts w:ascii="Times New Roman" w:hAnsi="Times New Roman" w:cs="Times New Roman"/>
          <w:sz w:val="24"/>
          <w:szCs w:val="24"/>
        </w:rPr>
        <w:t xml:space="preserve">lessons to learn from the evolution of other </w:t>
      </w:r>
      <w:r w:rsidR="00E56528">
        <w:rPr>
          <w:rFonts w:ascii="Times New Roman" w:hAnsi="Times New Roman" w:cs="Times New Roman"/>
          <w:sz w:val="24"/>
          <w:szCs w:val="24"/>
        </w:rPr>
        <w:t xml:space="preserve">topics in </w:t>
      </w:r>
      <w:r w:rsidR="00BE16DB">
        <w:rPr>
          <w:rFonts w:ascii="Times New Roman" w:hAnsi="Times New Roman" w:cs="Times New Roman"/>
          <w:sz w:val="24"/>
          <w:szCs w:val="24"/>
        </w:rPr>
        <w:t>educational psychology</w:t>
      </w:r>
      <w:r w:rsidR="006422E0">
        <w:rPr>
          <w:rFonts w:ascii="Times New Roman" w:hAnsi="Times New Roman" w:cs="Times New Roman"/>
          <w:sz w:val="24"/>
          <w:szCs w:val="24"/>
        </w:rPr>
        <w:t xml:space="preserve">, </w:t>
      </w:r>
      <w:r w:rsidR="002939CC">
        <w:rPr>
          <w:rFonts w:ascii="Times New Roman" w:hAnsi="Times New Roman" w:cs="Times New Roman"/>
          <w:sz w:val="24"/>
          <w:szCs w:val="24"/>
        </w:rPr>
        <w:t xml:space="preserve">heeding </w:t>
      </w:r>
      <w:r w:rsidR="006422E0">
        <w:rPr>
          <w:rFonts w:ascii="Times New Roman" w:hAnsi="Times New Roman" w:cs="Times New Roman"/>
          <w:sz w:val="24"/>
          <w:szCs w:val="24"/>
        </w:rPr>
        <w:t>which</w:t>
      </w:r>
      <w:r w:rsidR="00BE16DB">
        <w:rPr>
          <w:rFonts w:ascii="Times New Roman" w:hAnsi="Times New Roman" w:cs="Times New Roman"/>
          <w:sz w:val="24"/>
          <w:szCs w:val="24"/>
        </w:rPr>
        <w:t xml:space="preserve"> could serve to propel feedback research forward</w:t>
      </w:r>
      <w:r w:rsidR="00A905DA">
        <w:rPr>
          <w:rFonts w:ascii="Times New Roman" w:hAnsi="Times New Roman" w:cs="Times New Roman"/>
          <w:sz w:val="24"/>
          <w:szCs w:val="24"/>
        </w:rPr>
        <w:t xml:space="preserve"> with greater efficiency and impact</w:t>
      </w:r>
      <w:r w:rsidR="00BE16DB">
        <w:rPr>
          <w:rFonts w:ascii="Times New Roman" w:hAnsi="Times New Roman" w:cs="Times New Roman"/>
          <w:sz w:val="24"/>
          <w:szCs w:val="24"/>
        </w:rPr>
        <w:t xml:space="preserve">. </w:t>
      </w:r>
      <w:r w:rsidR="00FD58AC">
        <w:rPr>
          <w:rFonts w:ascii="Times New Roman" w:hAnsi="Times New Roman" w:cs="Times New Roman"/>
          <w:sz w:val="24"/>
          <w:szCs w:val="24"/>
        </w:rPr>
        <w:t xml:space="preserve">Using the special issue papers as exemplars of the current state of the </w:t>
      </w:r>
      <w:r w:rsidR="000045F0">
        <w:rPr>
          <w:rFonts w:ascii="Times New Roman" w:hAnsi="Times New Roman" w:cs="Times New Roman"/>
          <w:sz w:val="24"/>
          <w:szCs w:val="24"/>
        </w:rPr>
        <w:t xml:space="preserve">feedback </w:t>
      </w:r>
      <w:r w:rsidR="00FD58AC">
        <w:rPr>
          <w:rFonts w:ascii="Times New Roman" w:hAnsi="Times New Roman" w:cs="Times New Roman"/>
          <w:sz w:val="24"/>
          <w:szCs w:val="24"/>
        </w:rPr>
        <w:t xml:space="preserve">literature, Panadero </w:t>
      </w:r>
      <w:r w:rsidR="000045F0">
        <w:rPr>
          <w:rFonts w:ascii="Times New Roman" w:hAnsi="Times New Roman" w:cs="Times New Roman"/>
          <w:sz w:val="24"/>
          <w:szCs w:val="24"/>
        </w:rPr>
        <w:t>points to aspects of a paradigm shift that are already in full swing, and to others that are likely to follow.</w:t>
      </w:r>
    </w:p>
    <w:p w14:paraId="686F1AE7" w14:textId="6A0064A7" w:rsidR="0035418C" w:rsidRPr="008C235B" w:rsidRDefault="542B36B2" w:rsidP="008C235B">
      <w:pPr>
        <w:spacing w:line="480" w:lineRule="auto"/>
        <w:rPr>
          <w:rFonts w:ascii="Times New Roman" w:hAnsi="Times New Roman" w:cs="Times New Roman"/>
          <w:b/>
          <w:bCs/>
          <w:sz w:val="24"/>
          <w:szCs w:val="24"/>
        </w:rPr>
      </w:pPr>
      <w:r w:rsidRPr="008C235B">
        <w:rPr>
          <w:rFonts w:ascii="Times New Roman" w:hAnsi="Times New Roman" w:cs="Times New Roman"/>
          <w:b/>
          <w:bCs/>
          <w:sz w:val="24"/>
          <w:szCs w:val="24"/>
        </w:rPr>
        <w:t>Conclusion</w:t>
      </w:r>
    </w:p>
    <w:p w14:paraId="736EE457" w14:textId="74EB5C4D" w:rsidR="0035418C" w:rsidRPr="00B21395" w:rsidRDefault="00B21395" w:rsidP="008C23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have observed a clear </w:t>
      </w:r>
      <w:r w:rsidRPr="00F61BCC">
        <w:rPr>
          <w:rFonts w:ascii="Times New Roman" w:eastAsia="Times New Roman" w:hAnsi="Times New Roman" w:cs="Times New Roman"/>
          <w:sz w:val="24"/>
          <w:szCs w:val="24"/>
        </w:rPr>
        <w:t>perceived need</w:t>
      </w:r>
      <w:r>
        <w:rPr>
          <w:rFonts w:ascii="Times New Roman" w:eastAsia="Times New Roman" w:hAnsi="Times New Roman" w:cs="Times New Roman"/>
          <w:sz w:val="24"/>
          <w:szCs w:val="24"/>
        </w:rPr>
        <w:t xml:space="preserve"> among feedback researchers</w:t>
      </w:r>
      <w:r w:rsidRPr="008C235B">
        <w:rPr>
          <w:rFonts w:ascii="Times New Roman" w:eastAsia="Times New Roman" w:hAnsi="Times New Roman" w:cs="Times New Roman"/>
          <w:sz w:val="24"/>
          <w:szCs w:val="24"/>
        </w:rPr>
        <w:t xml:space="preserve"> for feedback research to become more scientific</w:t>
      </w:r>
      <w:r>
        <w:rPr>
          <w:rFonts w:ascii="Times New Roman" w:eastAsia="Times New Roman" w:hAnsi="Times New Roman" w:cs="Times New Roman"/>
          <w:sz w:val="24"/>
          <w:szCs w:val="24"/>
        </w:rPr>
        <w:t>.</w:t>
      </w:r>
      <w:r w:rsidRPr="00F61BCC">
        <w:rPr>
          <w:rFonts w:ascii="Times New Roman" w:eastAsia="Times New Roman" w:hAnsi="Times New Roman" w:cs="Times New Roman"/>
          <w:sz w:val="24"/>
          <w:szCs w:val="24"/>
        </w:rPr>
        <w:t xml:space="preserve"> We believe there is significant potential for </w:t>
      </w:r>
      <w:r>
        <w:rPr>
          <w:rFonts w:ascii="Times New Roman" w:eastAsia="Times New Roman" w:hAnsi="Times New Roman" w:cs="Times New Roman"/>
          <w:sz w:val="24"/>
          <w:szCs w:val="24"/>
        </w:rPr>
        <w:t>psychological</w:t>
      </w:r>
      <w:r w:rsidRPr="00F61BCC">
        <w:rPr>
          <w:rFonts w:ascii="Times New Roman" w:eastAsia="Times New Roman" w:hAnsi="Times New Roman" w:cs="Times New Roman"/>
          <w:sz w:val="24"/>
          <w:szCs w:val="24"/>
        </w:rPr>
        <w:t xml:space="preserve"> methods, measures, and theories to </w:t>
      </w:r>
      <w:r>
        <w:rPr>
          <w:rFonts w:ascii="Times New Roman" w:eastAsia="Times New Roman" w:hAnsi="Times New Roman" w:cs="Times New Roman"/>
          <w:sz w:val="24"/>
          <w:szCs w:val="24"/>
        </w:rPr>
        <w:t>remedy this need, and here we have</w:t>
      </w:r>
      <w:r w:rsidRPr="00F11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outlined</w:t>
      </w:r>
      <w:r w:rsidRPr="00F11E3E">
        <w:rPr>
          <w:rFonts w:ascii="Times New Roman" w:eastAsia="Times New Roman" w:hAnsi="Times New Roman" w:cs="Times New Roman"/>
          <w:sz w:val="24"/>
          <w:szCs w:val="24"/>
        </w:rPr>
        <w:t xml:space="preserve"> a framework to guide </w:t>
      </w:r>
      <w:r>
        <w:rPr>
          <w:rFonts w:ascii="Times New Roman" w:eastAsia="Times New Roman" w:hAnsi="Times New Roman" w:cs="Times New Roman"/>
          <w:sz w:val="24"/>
          <w:szCs w:val="24"/>
        </w:rPr>
        <w:t xml:space="preserve">scientific </w:t>
      </w:r>
      <w:r w:rsidRPr="00F11E3E">
        <w:rPr>
          <w:rFonts w:ascii="Times New Roman" w:eastAsia="Times New Roman" w:hAnsi="Times New Roman" w:cs="Times New Roman"/>
          <w:sz w:val="24"/>
          <w:szCs w:val="24"/>
        </w:rPr>
        <w:t>attempts to uncover the mechanisms underpinning effective</w:t>
      </w:r>
      <w:r>
        <w:rPr>
          <w:rFonts w:ascii="Times New Roman" w:eastAsia="Times New Roman" w:hAnsi="Times New Roman" w:cs="Times New Roman"/>
          <w:sz w:val="24"/>
          <w:szCs w:val="24"/>
        </w:rPr>
        <w:t xml:space="preserve"> feedback</w:t>
      </w:r>
      <w:r w:rsidRPr="00F61BCC">
        <w:rPr>
          <w:rFonts w:ascii="Times New Roman" w:eastAsia="Times New Roman" w:hAnsi="Times New Roman" w:cs="Times New Roman"/>
          <w:sz w:val="24"/>
          <w:szCs w:val="24"/>
        </w:rPr>
        <w:t xml:space="preserve">. Yet </w:t>
      </w:r>
      <w:r>
        <w:rPr>
          <w:rFonts w:ascii="Times New Roman" w:eastAsia="Times New Roman" w:hAnsi="Times New Roman" w:cs="Times New Roman"/>
          <w:sz w:val="24"/>
          <w:szCs w:val="24"/>
        </w:rPr>
        <w:t xml:space="preserve">to this end, </w:t>
      </w:r>
      <w:r w:rsidRPr="00F61BCC">
        <w:rPr>
          <w:rFonts w:ascii="Times New Roman" w:eastAsia="Times New Roman" w:hAnsi="Times New Roman" w:cs="Times New Roman"/>
          <w:sz w:val="24"/>
          <w:szCs w:val="24"/>
        </w:rPr>
        <w:t xml:space="preserve">we have also </w:t>
      </w:r>
      <w:r>
        <w:rPr>
          <w:rFonts w:ascii="Times New Roman" w:eastAsia="Times New Roman" w:hAnsi="Times New Roman" w:cs="Times New Roman"/>
          <w:sz w:val="24"/>
          <w:szCs w:val="24"/>
        </w:rPr>
        <w:t>argued a</w:t>
      </w:r>
      <w:r w:rsidRPr="00F61BCC">
        <w:rPr>
          <w:rFonts w:ascii="Times New Roman" w:eastAsia="Times New Roman" w:hAnsi="Times New Roman" w:cs="Times New Roman"/>
          <w:sz w:val="24"/>
          <w:szCs w:val="24"/>
        </w:rPr>
        <w:t xml:space="preserve"> need </w:t>
      </w:r>
      <w:r>
        <w:rPr>
          <w:rFonts w:ascii="Times New Roman" w:eastAsia="Times New Roman" w:hAnsi="Times New Roman" w:cs="Times New Roman"/>
          <w:sz w:val="24"/>
          <w:szCs w:val="24"/>
        </w:rPr>
        <w:t>to</w:t>
      </w:r>
      <w:r w:rsidRPr="00F61BCC">
        <w:rPr>
          <w:rFonts w:ascii="Times New Roman" w:eastAsia="Times New Roman" w:hAnsi="Times New Roman" w:cs="Times New Roman"/>
          <w:sz w:val="24"/>
          <w:szCs w:val="24"/>
        </w:rPr>
        <w:t xml:space="preserve"> build theoretical and methodological bridges between different </w:t>
      </w:r>
      <w:r>
        <w:rPr>
          <w:rFonts w:ascii="Times New Roman" w:eastAsia="Times New Roman" w:hAnsi="Times New Roman" w:cs="Times New Roman"/>
          <w:sz w:val="24"/>
          <w:szCs w:val="24"/>
        </w:rPr>
        <w:t>psychological</w:t>
      </w:r>
      <w:r w:rsidRPr="00F61BCC">
        <w:rPr>
          <w:rFonts w:ascii="Times New Roman" w:eastAsia="Times New Roman" w:hAnsi="Times New Roman" w:cs="Times New Roman"/>
          <w:sz w:val="24"/>
          <w:szCs w:val="24"/>
        </w:rPr>
        <w:t xml:space="preserve"> approaches. </w:t>
      </w:r>
      <w:r w:rsidRPr="00F11E3E">
        <w:rPr>
          <w:rFonts w:ascii="Times New Roman" w:eastAsia="Times New Roman" w:hAnsi="Times New Roman" w:cs="Times New Roman"/>
          <w:sz w:val="24"/>
          <w:szCs w:val="24"/>
        </w:rPr>
        <w:t xml:space="preserve">Each of the main papers in </w:t>
      </w:r>
      <w:r w:rsidRPr="542B36B2">
        <w:rPr>
          <w:rFonts w:ascii="Times New Roman" w:eastAsia="Times New Roman" w:hAnsi="Times New Roman" w:cs="Times New Roman"/>
          <w:sz w:val="24"/>
          <w:szCs w:val="24"/>
        </w:rPr>
        <w:t>this</w:t>
      </w:r>
      <w:r w:rsidRPr="00F11E3E">
        <w:rPr>
          <w:rFonts w:ascii="Times New Roman" w:eastAsia="Times New Roman" w:hAnsi="Times New Roman" w:cs="Times New Roman"/>
          <w:sz w:val="24"/>
          <w:szCs w:val="24"/>
        </w:rPr>
        <w:t xml:space="preserve"> issue highlight</w:t>
      </w:r>
      <w:r>
        <w:rPr>
          <w:rFonts w:ascii="Times New Roman" w:eastAsia="Times New Roman" w:hAnsi="Times New Roman" w:cs="Times New Roman"/>
          <w:sz w:val="24"/>
          <w:szCs w:val="24"/>
        </w:rPr>
        <w:t>s</w:t>
      </w:r>
      <w:r w:rsidRPr="00F11E3E">
        <w:rPr>
          <w:rFonts w:ascii="Times New Roman" w:eastAsia="Times New Roman" w:hAnsi="Times New Roman" w:cs="Times New Roman"/>
          <w:sz w:val="24"/>
          <w:szCs w:val="24"/>
        </w:rPr>
        <w:t xml:space="preserve"> critical ways in which </w:t>
      </w:r>
      <w:r>
        <w:rPr>
          <w:rFonts w:ascii="Times New Roman" w:eastAsia="Times New Roman" w:hAnsi="Times New Roman" w:cs="Times New Roman"/>
          <w:sz w:val="24"/>
          <w:szCs w:val="24"/>
        </w:rPr>
        <w:t>diverse</w:t>
      </w:r>
      <w:r w:rsidRPr="00F11E3E">
        <w:rPr>
          <w:rFonts w:ascii="Times New Roman" w:eastAsia="Times New Roman" w:hAnsi="Times New Roman" w:cs="Times New Roman"/>
          <w:sz w:val="24"/>
          <w:szCs w:val="24"/>
        </w:rPr>
        <w:t xml:space="preserve"> psychological </w:t>
      </w:r>
      <w:r>
        <w:rPr>
          <w:rFonts w:ascii="Times New Roman" w:eastAsia="Times New Roman" w:hAnsi="Times New Roman" w:cs="Times New Roman"/>
          <w:sz w:val="24"/>
          <w:szCs w:val="24"/>
        </w:rPr>
        <w:t>perspectives can</w:t>
      </w:r>
      <w:r w:rsidRPr="00F11E3E">
        <w:rPr>
          <w:rFonts w:ascii="Times New Roman" w:eastAsia="Times New Roman" w:hAnsi="Times New Roman" w:cs="Times New Roman"/>
          <w:sz w:val="24"/>
          <w:szCs w:val="24"/>
        </w:rPr>
        <w:t xml:space="preserve"> transform educators’ understanding of effective feedback processes and mechanisms, </w:t>
      </w:r>
      <w:r>
        <w:rPr>
          <w:rFonts w:ascii="Times New Roman" w:eastAsia="Times New Roman" w:hAnsi="Times New Roman" w:cs="Times New Roman"/>
          <w:sz w:val="24"/>
          <w:szCs w:val="24"/>
        </w:rPr>
        <w:t>yet</w:t>
      </w:r>
      <w:r w:rsidRPr="00F11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w:t>
      </w:r>
      <w:r w:rsidRPr="00F11E3E">
        <w:rPr>
          <w:rFonts w:ascii="Times New Roman" w:eastAsia="Times New Roman" w:hAnsi="Times New Roman" w:cs="Times New Roman"/>
          <w:sz w:val="24"/>
          <w:szCs w:val="24"/>
        </w:rPr>
        <w:t xml:space="preserve">also highlights ways in which </w:t>
      </w:r>
      <w:r>
        <w:rPr>
          <w:rFonts w:ascii="Times New Roman" w:eastAsia="Times New Roman" w:hAnsi="Times New Roman" w:cs="Times New Roman"/>
          <w:sz w:val="24"/>
          <w:szCs w:val="24"/>
        </w:rPr>
        <w:t>such</w:t>
      </w:r>
      <w:r w:rsidRPr="00F11E3E">
        <w:rPr>
          <w:rFonts w:ascii="Times New Roman" w:eastAsia="Times New Roman" w:hAnsi="Times New Roman" w:cs="Times New Roman"/>
          <w:sz w:val="24"/>
          <w:szCs w:val="24"/>
        </w:rPr>
        <w:t xml:space="preserve"> promises currently fall short. </w:t>
      </w:r>
      <w:r w:rsidRPr="00F61BCC">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acting</w:t>
      </w:r>
      <w:r w:rsidRPr="00F61BCC">
        <w:rPr>
          <w:rFonts w:ascii="Times New Roman" w:eastAsia="Times New Roman" w:hAnsi="Times New Roman" w:cs="Times New Roman"/>
          <w:sz w:val="24"/>
          <w:szCs w:val="24"/>
        </w:rPr>
        <w:t xml:space="preserve"> upon the most common recommendations for future development, and </w:t>
      </w:r>
      <w:r>
        <w:rPr>
          <w:rFonts w:ascii="Times New Roman" w:eastAsia="Times New Roman" w:hAnsi="Times New Roman" w:cs="Times New Roman"/>
          <w:sz w:val="24"/>
          <w:szCs w:val="24"/>
        </w:rPr>
        <w:t xml:space="preserve">with </w:t>
      </w:r>
      <w:r w:rsidRPr="00F61BCC">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F61BCC">
        <w:rPr>
          <w:rFonts w:ascii="Times New Roman" w:eastAsia="Times New Roman" w:hAnsi="Times New Roman" w:cs="Times New Roman"/>
          <w:sz w:val="24"/>
          <w:szCs w:val="24"/>
        </w:rPr>
        <w:t xml:space="preserve"> approach </w:t>
      </w:r>
      <w:r>
        <w:rPr>
          <w:rFonts w:ascii="Times New Roman" w:eastAsia="Times New Roman" w:hAnsi="Times New Roman" w:cs="Times New Roman"/>
          <w:sz w:val="24"/>
          <w:szCs w:val="24"/>
        </w:rPr>
        <w:t>that fosters collaboration and communication between disciplinary ‘silos’</w:t>
      </w:r>
      <w:r w:rsidRPr="00F61BCC">
        <w:rPr>
          <w:rFonts w:ascii="Times New Roman" w:eastAsia="Times New Roman" w:hAnsi="Times New Roman" w:cs="Times New Roman"/>
          <w:sz w:val="24"/>
          <w:szCs w:val="24"/>
        </w:rPr>
        <w:t xml:space="preserve">, </w:t>
      </w:r>
      <w:r w:rsidR="00382530">
        <w:rPr>
          <w:rFonts w:ascii="Times New Roman" w:eastAsia="Times New Roman" w:hAnsi="Times New Roman" w:cs="Times New Roman"/>
          <w:sz w:val="24"/>
          <w:szCs w:val="24"/>
        </w:rPr>
        <w:t>feedback researchers</w:t>
      </w:r>
      <w:r w:rsidR="00382530" w:rsidRPr="00F61BCC">
        <w:rPr>
          <w:rFonts w:ascii="Times New Roman" w:eastAsia="Times New Roman" w:hAnsi="Times New Roman" w:cs="Times New Roman"/>
          <w:sz w:val="24"/>
          <w:szCs w:val="24"/>
        </w:rPr>
        <w:t xml:space="preserve"> </w:t>
      </w:r>
      <w:r w:rsidRPr="00F61BCC">
        <w:rPr>
          <w:rFonts w:ascii="Times New Roman" w:eastAsia="Times New Roman" w:hAnsi="Times New Roman" w:cs="Times New Roman"/>
          <w:sz w:val="24"/>
          <w:szCs w:val="24"/>
        </w:rPr>
        <w:t xml:space="preserve">can establish a cohesive </w:t>
      </w:r>
      <w:r>
        <w:rPr>
          <w:rFonts w:ascii="Times New Roman" w:eastAsia="Times New Roman" w:hAnsi="Times New Roman" w:cs="Times New Roman"/>
          <w:sz w:val="24"/>
          <w:szCs w:val="24"/>
        </w:rPr>
        <w:t xml:space="preserve">and transformative </w:t>
      </w:r>
      <w:r w:rsidRPr="00F61BCC">
        <w:rPr>
          <w:rFonts w:ascii="Times New Roman" w:eastAsia="Times New Roman" w:hAnsi="Times New Roman" w:cs="Times New Roman"/>
          <w:sz w:val="24"/>
          <w:szCs w:val="24"/>
        </w:rPr>
        <w:t>psychological science of feedback</w:t>
      </w:r>
      <w:r>
        <w:rPr>
          <w:rFonts w:ascii="Times New Roman" w:eastAsia="Times New Roman" w:hAnsi="Times New Roman" w:cs="Times New Roman"/>
          <w:sz w:val="24"/>
          <w:szCs w:val="24"/>
        </w:rPr>
        <w:t xml:space="preserve">. </w:t>
      </w:r>
    </w:p>
    <w:p w14:paraId="0DC03419" w14:textId="51BB3F4A" w:rsidR="0035418C" w:rsidRDefault="542B36B2" w:rsidP="542B36B2">
      <w:pPr>
        <w:spacing w:line="480" w:lineRule="auto"/>
        <w:ind w:firstLine="720"/>
        <w:rPr>
          <w:rFonts w:ascii="Times New Roman" w:hAnsi="Times New Roman" w:cs="Times New Roman"/>
          <w:b/>
          <w:bCs/>
          <w:sz w:val="24"/>
          <w:szCs w:val="24"/>
        </w:rPr>
      </w:pPr>
      <w:r w:rsidRPr="542B36B2">
        <w:rPr>
          <w:rFonts w:ascii="Times New Roman" w:hAnsi="Times New Roman" w:cs="Times New Roman"/>
          <w:sz w:val="24"/>
          <w:szCs w:val="24"/>
        </w:rPr>
        <w:t xml:space="preserve"> </w:t>
      </w:r>
    </w:p>
    <w:p w14:paraId="6F9C3D21" w14:textId="4D39D237" w:rsidR="0035418C" w:rsidRDefault="0035418C" w:rsidP="542B36B2">
      <w:pPr>
        <w:spacing w:line="480" w:lineRule="auto"/>
        <w:ind w:firstLine="720"/>
        <w:rPr>
          <w:rFonts w:ascii="Times New Roman" w:hAnsi="Times New Roman" w:cs="Times New Roman"/>
          <w:sz w:val="24"/>
          <w:szCs w:val="24"/>
        </w:rPr>
      </w:pPr>
    </w:p>
    <w:p w14:paraId="72D21E93" w14:textId="77777777" w:rsidR="00382530" w:rsidRDefault="00382530">
      <w:pPr>
        <w:rPr>
          <w:rFonts w:ascii="Times New Roman" w:hAnsi="Times New Roman" w:cs="Times New Roman"/>
          <w:b/>
          <w:bCs/>
          <w:sz w:val="24"/>
          <w:szCs w:val="24"/>
        </w:rPr>
      </w:pPr>
      <w:r>
        <w:rPr>
          <w:rFonts w:ascii="Times New Roman" w:hAnsi="Times New Roman" w:cs="Times New Roman"/>
          <w:b/>
          <w:bCs/>
          <w:sz w:val="24"/>
          <w:szCs w:val="24"/>
        </w:rPr>
        <w:br w:type="page"/>
      </w:r>
    </w:p>
    <w:p w14:paraId="56179531" w14:textId="695B68D8" w:rsidR="0035418C" w:rsidRDefault="542B36B2" w:rsidP="0071490D">
      <w:pPr>
        <w:spacing w:line="480" w:lineRule="auto"/>
        <w:jc w:val="center"/>
        <w:rPr>
          <w:rFonts w:ascii="Times New Roman" w:hAnsi="Times New Roman" w:cs="Times New Roman"/>
          <w:b/>
          <w:bCs/>
          <w:sz w:val="24"/>
          <w:szCs w:val="24"/>
        </w:rPr>
      </w:pPr>
      <w:r w:rsidRPr="542B36B2">
        <w:rPr>
          <w:rFonts w:ascii="Times New Roman" w:hAnsi="Times New Roman" w:cs="Times New Roman"/>
          <w:b/>
          <w:bCs/>
          <w:sz w:val="24"/>
          <w:szCs w:val="24"/>
        </w:rPr>
        <w:lastRenderedPageBreak/>
        <w:t>References</w:t>
      </w:r>
    </w:p>
    <w:p w14:paraId="423AA359" w14:textId="43840FAD" w:rsidR="00C42340" w:rsidRPr="003F4C72" w:rsidRDefault="42A77485" w:rsidP="529F4A20">
      <w:pPr>
        <w:spacing w:line="480" w:lineRule="auto"/>
        <w:jc w:val="center"/>
        <w:rPr>
          <w:rFonts w:ascii="Times New Roman" w:hAnsi="Times New Roman" w:cs="Times New Roman"/>
          <w:sz w:val="24"/>
          <w:szCs w:val="24"/>
        </w:rPr>
      </w:pPr>
      <w:r w:rsidRPr="529F4A20">
        <w:rPr>
          <w:rFonts w:ascii="Times New Roman" w:hAnsi="Times New Roman" w:cs="Times New Roman"/>
          <w:sz w:val="24"/>
          <w:szCs w:val="24"/>
        </w:rPr>
        <w:t>(*papers included in review)</w:t>
      </w:r>
    </w:p>
    <w:p w14:paraId="53ED0DA0" w14:textId="77777777" w:rsidR="00C664EF" w:rsidRDefault="00C664EF" w:rsidP="529F4A20">
      <w:pPr>
        <w:spacing w:after="0" w:line="240" w:lineRule="auto"/>
        <w:rPr>
          <w:rFonts w:ascii="Arial" w:hAnsi="Arial" w:cs="Arial"/>
          <w:sz w:val="20"/>
          <w:szCs w:val="20"/>
          <w:shd w:val="clear" w:color="auto" w:fill="FFFFFF"/>
        </w:rPr>
      </w:pPr>
    </w:p>
    <w:p w14:paraId="69AD9BE6" w14:textId="11D45BC4" w:rsidR="004D406A" w:rsidRPr="003F4C72" w:rsidRDefault="43234ABA"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 xml:space="preserve">Abel, M., &amp; Bäuml, K. H. T. (2020). Would you like to learn more? Retrieval practice plus feedback can increase motivation to keep on studying. </w:t>
      </w:r>
      <w:r w:rsidRPr="529F4A20">
        <w:rPr>
          <w:rFonts w:ascii="Times New Roman" w:hAnsi="Times New Roman" w:cs="Times New Roman"/>
          <w:i/>
          <w:iCs/>
          <w:sz w:val="24"/>
          <w:szCs w:val="24"/>
        </w:rPr>
        <w:t>Cognition, 201</w:t>
      </w:r>
      <w:r w:rsidRPr="529F4A20">
        <w:rPr>
          <w:rFonts w:ascii="Times New Roman" w:hAnsi="Times New Roman" w:cs="Times New Roman"/>
          <w:sz w:val="24"/>
          <w:szCs w:val="24"/>
        </w:rPr>
        <w:t xml:space="preserve">, 104316. </w:t>
      </w:r>
    </w:p>
    <w:p w14:paraId="01B2C190" w14:textId="19E4410D" w:rsidR="004D406A" w:rsidRPr="003F4C72" w:rsidRDefault="6E8F5F68"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 xml:space="preserve">Aben, J. E., Timmermans, A. C., Dingyloudi, F., Lara, M. M., &amp; Strijbos, J. W. (2022). What influences students' peer-feedback uptake? Relations between error tolerance, feedback tolerance, writing self-efficacy, perceived language skills and peer-feedback processing. </w:t>
      </w:r>
      <w:r w:rsidRPr="529F4A20">
        <w:rPr>
          <w:rFonts w:ascii="Times New Roman" w:hAnsi="Times New Roman" w:cs="Times New Roman"/>
          <w:i/>
          <w:iCs/>
          <w:sz w:val="24"/>
          <w:szCs w:val="24"/>
        </w:rPr>
        <w:t>Learning and Individual Differences, 97,</w:t>
      </w:r>
      <w:r w:rsidRPr="529F4A20">
        <w:rPr>
          <w:rFonts w:ascii="Times New Roman" w:hAnsi="Times New Roman" w:cs="Times New Roman"/>
          <w:sz w:val="24"/>
          <w:szCs w:val="24"/>
        </w:rPr>
        <w:t xml:space="preserve"> 102175. </w:t>
      </w:r>
    </w:p>
    <w:p w14:paraId="4C6DBA8C" w14:textId="3891E755" w:rsidR="004D406A" w:rsidRPr="003F4C72" w:rsidRDefault="33BBEA90"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w:t>
      </w:r>
      <w:r w:rsidR="5287BCC6" w:rsidRPr="529F4A20">
        <w:rPr>
          <w:rFonts w:ascii="Times New Roman" w:hAnsi="Times New Roman" w:cs="Times New Roman"/>
          <w:sz w:val="24"/>
          <w:szCs w:val="24"/>
          <w:shd w:val="clear" w:color="auto" w:fill="FFFFFF"/>
        </w:rPr>
        <w:t>Agius, N. M., &amp; Wilkinson, A. (2014). Students' and teachers' views of written feedback at undergraduate level: A literature review. </w:t>
      </w:r>
      <w:r w:rsidR="5287BCC6" w:rsidRPr="529F4A20">
        <w:rPr>
          <w:rFonts w:ascii="Times New Roman" w:hAnsi="Times New Roman" w:cs="Times New Roman"/>
          <w:i/>
          <w:iCs/>
          <w:sz w:val="24"/>
          <w:szCs w:val="24"/>
          <w:shd w:val="clear" w:color="auto" w:fill="FFFFFF"/>
        </w:rPr>
        <w:t xml:space="preserve">Nurse </w:t>
      </w:r>
      <w:r w:rsidR="428B0A3A" w:rsidRPr="529F4A20">
        <w:rPr>
          <w:rFonts w:ascii="Times New Roman" w:hAnsi="Times New Roman" w:cs="Times New Roman"/>
          <w:i/>
          <w:iCs/>
          <w:sz w:val="24"/>
          <w:szCs w:val="24"/>
          <w:shd w:val="clear" w:color="auto" w:fill="FFFFFF"/>
        </w:rPr>
        <w:t>E</w:t>
      </w:r>
      <w:r w:rsidR="5287BCC6" w:rsidRPr="529F4A20">
        <w:rPr>
          <w:rFonts w:ascii="Times New Roman" w:hAnsi="Times New Roman" w:cs="Times New Roman"/>
          <w:i/>
          <w:iCs/>
          <w:sz w:val="24"/>
          <w:szCs w:val="24"/>
          <w:shd w:val="clear" w:color="auto" w:fill="FFFFFF"/>
        </w:rPr>
        <w:t xml:space="preserve">ducation </w:t>
      </w:r>
      <w:r w:rsidR="428B0A3A" w:rsidRPr="529F4A20">
        <w:rPr>
          <w:rFonts w:ascii="Times New Roman" w:hAnsi="Times New Roman" w:cs="Times New Roman"/>
          <w:i/>
          <w:iCs/>
          <w:sz w:val="24"/>
          <w:szCs w:val="24"/>
          <w:shd w:val="clear" w:color="auto" w:fill="FFFFFF"/>
        </w:rPr>
        <w:t>T</w:t>
      </w:r>
      <w:r w:rsidR="5287BCC6" w:rsidRPr="529F4A20">
        <w:rPr>
          <w:rFonts w:ascii="Times New Roman" w:hAnsi="Times New Roman" w:cs="Times New Roman"/>
          <w:i/>
          <w:iCs/>
          <w:sz w:val="24"/>
          <w:szCs w:val="24"/>
          <w:shd w:val="clear" w:color="auto" w:fill="FFFFFF"/>
        </w:rPr>
        <w:t>oday</w:t>
      </w:r>
      <w:r w:rsidR="5287BCC6" w:rsidRPr="529F4A20">
        <w:rPr>
          <w:rFonts w:ascii="Times New Roman" w:hAnsi="Times New Roman" w:cs="Times New Roman"/>
          <w:sz w:val="24"/>
          <w:szCs w:val="24"/>
          <w:shd w:val="clear" w:color="auto" w:fill="FFFFFF"/>
        </w:rPr>
        <w:t>, </w:t>
      </w:r>
      <w:r w:rsidR="5287BCC6" w:rsidRPr="529F4A20">
        <w:rPr>
          <w:rFonts w:ascii="Times New Roman" w:hAnsi="Times New Roman" w:cs="Times New Roman"/>
          <w:i/>
          <w:iCs/>
          <w:sz w:val="24"/>
          <w:szCs w:val="24"/>
          <w:shd w:val="clear" w:color="auto" w:fill="FFFFFF"/>
        </w:rPr>
        <w:t>34</w:t>
      </w:r>
      <w:r w:rsidR="5287BCC6" w:rsidRPr="529F4A20">
        <w:rPr>
          <w:rFonts w:ascii="Times New Roman" w:hAnsi="Times New Roman" w:cs="Times New Roman"/>
          <w:sz w:val="24"/>
          <w:szCs w:val="24"/>
          <w:shd w:val="clear" w:color="auto" w:fill="FFFFFF"/>
        </w:rPr>
        <w:t>(4), 552-559.</w:t>
      </w:r>
      <w:r w:rsidR="2E7AC044" w:rsidRPr="529F4A20">
        <w:rPr>
          <w:rFonts w:ascii="Times New Roman" w:hAnsi="Times New Roman" w:cs="Times New Roman"/>
          <w:sz w:val="24"/>
          <w:szCs w:val="24"/>
        </w:rPr>
        <w:t xml:space="preserve"> doi:</w:t>
      </w:r>
      <w:r w:rsidR="3CD90E46" w:rsidRPr="529F4A20">
        <w:rPr>
          <w:rFonts w:ascii="Times New Roman" w:hAnsi="Times New Roman" w:cs="Times New Roman"/>
          <w:sz w:val="24"/>
          <w:szCs w:val="24"/>
          <w:shd w:val="clear" w:color="auto" w:fill="FFFFFF"/>
        </w:rPr>
        <w:t xml:space="preserve"> </w:t>
      </w:r>
      <w:r w:rsidR="3CD90E46" w:rsidRPr="529F4A20">
        <w:rPr>
          <w:rFonts w:ascii="Times New Roman" w:hAnsi="Times New Roman" w:cs="Times New Roman"/>
          <w:sz w:val="24"/>
          <w:szCs w:val="24"/>
        </w:rPr>
        <w:t>10.1016/j.nedt.2013.07.005</w:t>
      </w:r>
    </w:p>
    <w:p w14:paraId="6014F903" w14:textId="4182FF1B" w:rsidR="003606BE" w:rsidRPr="003F4C72" w:rsidRDefault="6AA3DEF7"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*Anseel, F. (2017). Agile learning strategies for sustainable careers: a review and integrated model of feedback-seeking behavior and reflection. </w:t>
      </w:r>
      <w:r w:rsidRPr="529F4A20">
        <w:rPr>
          <w:rFonts w:ascii="Times New Roman" w:hAnsi="Times New Roman" w:cs="Times New Roman"/>
          <w:i/>
          <w:iCs/>
          <w:sz w:val="24"/>
          <w:szCs w:val="24"/>
          <w:shd w:val="clear" w:color="auto" w:fill="FFFFFF"/>
        </w:rPr>
        <w:t>Current Opinion in Environmental Sustainability</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28</w:t>
      </w:r>
      <w:r w:rsidRPr="529F4A20">
        <w:rPr>
          <w:rFonts w:ascii="Times New Roman" w:hAnsi="Times New Roman" w:cs="Times New Roman"/>
          <w:sz w:val="24"/>
          <w:szCs w:val="24"/>
          <w:shd w:val="clear" w:color="auto" w:fill="FFFFFF"/>
        </w:rPr>
        <w:t>, 51-57.</w:t>
      </w:r>
      <w:r w:rsidR="240504A3" w:rsidRPr="529F4A20">
        <w:rPr>
          <w:rFonts w:ascii="Times New Roman" w:hAnsi="Times New Roman" w:cs="Times New Roman"/>
          <w:sz w:val="24"/>
          <w:szCs w:val="24"/>
          <w:shd w:val="clear" w:color="auto" w:fill="FFFFFF"/>
        </w:rPr>
        <w:t xml:space="preserve"> doi:</w:t>
      </w:r>
      <w:r w:rsidR="240504A3" w:rsidRPr="529F4A20">
        <w:t xml:space="preserve"> </w:t>
      </w:r>
      <w:r w:rsidR="240504A3" w:rsidRPr="529F4A20">
        <w:rPr>
          <w:rFonts w:ascii="Times New Roman" w:hAnsi="Times New Roman" w:cs="Times New Roman"/>
          <w:sz w:val="24"/>
          <w:szCs w:val="24"/>
          <w:shd w:val="clear" w:color="auto" w:fill="FFFFFF"/>
        </w:rPr>
        <w:t>10.1016/j.cosust.2017.07.001</w:t>
      </w:r>
    </w:p>
    <w:p w14:paraId="4E6E86B3" w14:textId="599E4AB2" w:rsidR="00524801" w:rsidRPr="003F4C72" w:rsidRDefault="6977D5D9"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*Bing-You, R., Hayes, V., Varaklis, K., Trowbridge, R., Kemp, H., &amp; McKelvy, D. (2017). Feedback for learners in medical education: what is known? A scoping review. </w:t>
      </w:r>
      <w:r w:rsidRPr="529F4A20">
        <w:rPr>
          <w:rFonts w:ascii="Times New Roman" w:hAnsi="Times New Roman" w:cs="Times New Roman"/>
          <w:i/>
          <w:iCs/>
          <w:sz w:val="24"/>
          <w:szCs w:val="24"/>
          <w:shd w:val="clear" w:color="auto" w:fill="FFFFFF"/>
        </w:rPr>
        <w:t>Academic Medicine</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92</w:t>
      </w:r>
      <w:r w:rsidRPr="529F4A20">
        <w:rPr>
          <w:rFonts w:ascii="Times New Roman" w:hAnsi="Times New Roman" w:cs="Times New Roman"/>
          <w:sz w:val="24"/>
          <w:szCs w:val="24"/>
          <w:shd w:val="clear" w:color="auto" w:fill="FFFFFF"/>
        </w:rPr>
        <w:t>(9), 1346-1354.</w:t>
      </w:r>
      <w:r w:rsidR="3455CB5A" w:rsidRPr="529F4A20">
        <w:rPr>
          <w:rFonts w:ascii="Times New Roman" w:hAnsi="Times New Roman" w:cs="Times New Roman"/>
          <w:sz w:val="24"/>
          <w:szCs w:val="24"/>
          <w:shd w:val="clear" w:color="auto" w:fill="FFFFFF"/>
        </w:rPr>
        <w:t xml:space="preserve"> doi:</w:t>
      </w:r>
      <w:r w:rsidR="3455CB5A" w:rsidRPr="529F4A20">
        <w:t xml:space="preserve"> </w:t>
      </w:r>
      <w:r w:rsidR="3455CB5A" w:rsidRPr="529F4A20">
        <w:rPr>
          <w:rFonts w:ascii="Times New Roman" w:hAnsi="Times New Roman" w:cs="Times New Roman"/>
          <w:sz w:val="24"/>
          <w:szCs w:val="24"/>
          <w:shd w:val="clear" w:color="auto" w:fill="FFFFFF"/>
        </w:rPr>
        <w:t>10.1097/ACM.0000000000001578</w:t>
      </w:r>
    </w:p>
    <w:p w14:paraId="48308DB7" w14:textId="29B9968A" w:rsidR="00C664EF"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Block, J. (1995). A contrarian view of the five-factor approach to personality description. </w:t>
      </w:r>
      <w:r w:rsidRPr="529F4A20">
        <w:rPr>
          <w:rFonts w:ascii="Times New Roman" w:hAnsi="Times New Roman" w:cs="Times New Roman"/>
          <w:i/>
          <w:iCs/>
          <w:sz w:val="24"/>
          <w:szCs w:val="24"/>
          <w:shd w:val="clear" w:color="auto" w:fill="FFFFFF"/>
        </w:rPr>
        <w:t xml:space="preserve">Psychological </w:t>
      </w:r>
      <w:r w:rsidR="3455CB5A" w:rsidRPr="529F4A20">
        <w:rPr>
          <w:rFonts w:ascii="Times New Roman" w:hAnsi="Times New Roman" w:cs="Times New Roman"/>
          <w:i/>
          <w:iCs/>
          <w:sz w:val="24"/>
          <w:szCs w:val="24"/>
          <w:shd w:val="clear" w:color="auto" w:fill="FFFFFF"/>
        </w:rPr>
        <w:t>B</w:t>
      </w:r>
      <w:r w:rsidRPr="529F4A20">
        <w:rPr>
          <w:rFonts w:ascii="Times New Roman" w:hAnsi="Times New Roman" w:cs="Times New Roman"/>
          <w:i/>
          <w:iCs/>
          <w:sz w:val="24"/>
          <w:szCs w:val="24"/>
          <w:shd w:val="clear" w:color="auto" w:fill="FFFFFF"/>
        </w:rPr>
        <w:t>ulletin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117</w:t>
      </w:r>
      <w:r w:rsidRPr="529F4A20">
        <w:rPr>
          <w:rFonts w:ascii="Times New Roman" w:hAnsi="Times New Roman" w:cs="Times New Roman"/>
          <w:sz w:val="24"/>
          <w:szCs w:val="24"/>
          <w:shd w:val="clear" w:color="auto" w:fill="FFFFFF"/>
        </w:rPr>
        <w:t>(2), 187</w:t>
      </w:r>
      <w:r w:rsidR="62A37C7F" w:rsidRPr="529F4A20">
        <w:rPr>
          <w:rFonts w:ascii="Times New Roman" w:hAnsi="Times New Roman" w:cs="Times New Roman"/>
          <w:sz w:val="24"/>
          <w:szCs w:val="24"/>
          <w:shd w:val="clear" w:color="auto" w:fill="FFFFFF"/>
        </w:rPr>
        <w:t>-215</w:t>
      </w:r>
      <w:r w:rsidRPr="529F4A20">
        <w:rPr>
          <w:rFonts w:ascii="Times New Roman" w:hAnsi="Times New Roman" w:cs="Times New Roman"/>
          <w:sz w:val="24"/>
          <w:szCs w:val="24"/>
          <w:shd w:val="clear" w:color="auto" w:fill="FFFFFF"/>
        </w:rPr>
        <w:t>.</w:t>
      </w:r>
      <w:r w:rsidR="62A37C7F" w:rsidRPr="529F4A20">
        <w:rPr>
          <w:rFonts w:ascii="Times New Roman" w:hAnsi="Times New Roman" w:cs="Times New Roman"/>
          <w:sz w:val="24"/>
          <w:szCs w:val="24"/>
          <w:shd w:val="clear" w:color="auto" w:fill="FFFFFF"/>
        </w:rPr>
        <w:t xml:space="preserve"> doi:</w:t>
      </w:r>
      <w:r w:rsidR="62A37C7F" w:rsidRPr="529F4A20">
        <w:t xml:space="preserve"> </w:t>
      </w:r>
      <w:r w:rsidR="62A37C7F" w:rsidRPr="529F4A20">
        <w:rPr>
          <w:rFonts w:ascii="Times New Roman" w:hAnsi="Times New Roman" w:cs="Times New Roman"/>
          <w:sz w:val="24"/>
          <w:szCs w:val="24"/>
          <w:shd w:val="clear" w:color="auto" w:fill="FFFFFF"/>
        </w:rPr>
        <w:t>10.1037/0033-2909.117.2.187</w:t>
      </w:r>
    </w:p>
    <w:p w14:paraId="5F841253" w14:textId="5C8AFA4D" w:rsidR="00FF6BAD" w:rsidRDefault="00FF6BAD" w:rsidP="529F4A20">
      <w:pPr>
        <w:spacing w:line="480" w:lineRule="auto"/>
        <w:ind w:left="567" w:hanging="567"/>
        <w:rPr>
          <w:rFonts w:ascii="Times New Roman" w:hAnsi="Times New Roman" w:cs="Times New Roman"/>
          <w:sz w:val="24"/>
          <w:szCs w:val="24"/>
          <w:shd w:val="clear" w:color="auto" w:fill="FFFFFF"/>
        </w:rPr>
      </w:pPr>
      <w:r w:rsidRPr="00FF6BAD">
        <w:rPr>
          <w:rFonts w:ascii="Times New Roman" w:hAnsi="Times New Roman" w:cs="Times New Roman"/>
          <w:sz w:val="24"/>
          <w:szCs w:val="24"/>
          <w:shd w:val="clear" w:color="auto" w:fill="FFFFFF"/>
        </w:rPr>
        <w:t>Brown, G. T., &amp; Zhao, A. (2023</w:t>
      </w:r>
      <w:r>
        <w:rPr>
          <w:rFonts w:ascii="Times New Roman" w:hAnsi="Times New Roman" w:cs="Times New Roman"/>
          <w:sz w:val="24"/>
          <w:szCs w:val="24"/>
          <w:shd w:val="clear" w:color="auto" w:fill="FFFFFF"/>
        </w:rPr>
        <w:t>/this issue</w:t>
      </w:r>
      <w:r w:rsidRPr="00FF6BAD">
        <w:rPr>
          <w:rFonts w:ascii="Times New Roman" w:hAnsi="Times New Roman" w:cs="Times New Roman"/>
          <w:sz w:val="24"/>
          <w:szCs w:val="24"/>
          <w:shd w:val="clear" w:color="auto" w:fill="FFFFFF"/>
        </w:rPr>
        <w:t>). In defence of psychometric measurement: a systematic review of contemporary self-report feedback inventories. </w:t>
      </w:r>
      <w:r w:rsidRPr="00FF6BAD">
        <w:rPr>
          <w:rFonts w:ascii="Times New Roman" w:hAnsi="Times New Roman" w:cs="Times New Roman"/>
          <w:i/>
          <w:iCs/>
          <w:sz w:val="24"/>
          <w:szCs w:val="24"/>
          <w:shd w:val="clear" w:color="auto" w:fill="FFFFFF"/>
        </w:rPr>
        <w:t>Educational Psychologist</w:t>
      </w:r>
      <w:r>
        <w:rPr>
          <w:rFonts w:ascii="Times New Roman" w:hAnsi="Times New Roman" w:cs="Times New Roman"/>
          <w:sz w:val="24"/>
          <w:szCs w:val="24"/>
          <w:shd w:val="clear" w:color="auto" w:fill="FFFFFF"/>
        </w:rPr>
        <w:t xml:space="preserve">. doi: </w:t>
      </w:r>
      <w:r w:rsidRPr="00FF6BAD">
        <w:rPr>
          <w:rFonts w:ascii="Times New Roman" w:hAnsi="Times New Roman" w:cs="Times New Roman"/>
          <w:sz w:val="24"/>
          <w:szCs w:val="24"/>
          <w:shd w:val="clear" w:color="auto" w:fill="FFFFFF"/>
        </w:rPr>
        <w:t>10.1080/00461520.2023.2208670</w:t>
      </w:r>
    </w:p>
    <w:p w14:paraId="16E7B34D" w14:textId="16AF5607" w:rsidR="00524801" w:rsidRPr="003F4C72" w:rsidRDefault="21D82B50"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lastRenderedPageBreak/>
        <w:t>*Crommelinck, M., &amp; Anseel, F. (2013). Understanding and encouraging feedback‐seeking behaviour: a literature review. </w:t>
      </w:r>
      <w:r w:rsidRPr="529F4A20">
        <w:rPr>
          <w:rFonts w:ascii="Times New Roman" w:hAnsi="Times New Roman" w:cs="Times New Roman"/>
          <w:i/>
          <w:iCs/>
          <w:sz w:val="24"/>
          <w:szCs w:val="24"/>
          <w:shd w:val="clear" w:color="auto" w:fill="FFFFFF"/>
        </w:rPr>
        <w:t xml:space="preserve">Medical </w:t>
      </w:r>
      <w:r w:rsidR="1F0D5974"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47</w:t>
      </w:r>
      <w:r w:rsidRPr="529F4A20">
        <w:rPr>
          <w:rFonts w:ascii="Times New Roman" w:hAnsi="Times New Roman" w:cs="Times New Roman"/>
          <w:sz w:val="24"/>
          <w:szCs w:val="24"/>
          <w:shd w:val="clear" w:color="auto" w:fill="FFFFFF"/>
        </w:rPr>
        <w:t>(3), 232-241.</w:t>
      </w:r>
      <w:r w:rsidR="57587F2F" w:rsidRPr="529F4A20">
        <w:rPr>
          <w:rFonts w:ascii="Times New Roman" w:hAnsi="Times New Roman" w:cs="Times New Roman"/>
          <w:sz w:val="24"/>
          <w:szCs w:val="24"/>
          <w:shd w:val="clear" w:color="auto" w:fill="FFFFFF"/>
        </w:rPr>
        <w:t xml:space="preserve"> doi:</w:t>
      </w:r>
      <w:r w:rsidR="57587F2F" w:rsidRPr="529F4A20">
        <w:t xml:space="preserve"> </w:t>
      </w:r>
      <w:r w:rsidR="57587F2F" w:rsidRPr="529F4A20">
        <w:rPr>
          <w:rFonts w:ascii="Times New Roman" w:hAnsi="Times New Roman" w:cs="Times New Roman"/>
          <w:sz w:val="24"/>
          <w:szCs w:val="24"/>
          <w:shd w:val="clear" w:color="auto" w:fill="FFFFFF"/>
        </w:rPr>
        <w:t>10.1111/medu.12075</w:t>
      </w:r>
    </w:p>
    <w:p w14:paraId="6D6B6A7C" w14:textId="2A6DEFE1"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Cutumisu, M., Blair, K. P., Chin, D. B., &amp; Schwartz, D. L. (2015). Posterlet: A game-based assessment of children's choices to seek feedback and to revise. </w:t>
      </w:r>
      <w:r w:rsidRPr="529F4A20">
        <w:rPr>
          <w:rFonts w:ascii="Times New Roman" w:hAnsi="Times New Roman" w:cs="Times New Roman"/>
          <w:i/>
          <w:iCs/>
          <w:sz w:val="24"/>
          <w:szCs w:val="24"/>
          <w:shd w:val="clear" w:color="auto" w:fill="FFFFFF"/>
        </w:rPr>
        <w:t>Journal of Learning Analytics</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w:t>
      </w:r>
      <w:r w:rsidRPr="529F4A20">
        <w:rPr>
          <w:rFonts w:ascii="Times New Roman" w:hAnsi="Times New Roman" w:cs="Times New Roman"/>
          <w:sz w:val="24"/>
          <w:szCs w:val="24"/>
          <w:shd w:val="clear" w:color="auto" w:fill="FFFFFF"/>
        </w:rPr>
        <w:t>(1), 49-71.</w:t>
      </w:r>
      <w:r w:rsidR="6CE68ADF" w:rsidRPr="529F4A20">
        <w:rPr>
          <w:rFonts w:ascii="Times New Roman" w:hAnsi="Times New Roman" w:cs="Times New Roman"/>
          <w:sz w:val="24"/>
          <w:szCs w:val="24"/>
          <w:shd w:val="clear" w:color="auto" w:fill="FFFFFF"/>
        </w:rPr>
        <w:t xml:space="preserve"> doi:</w:t>
      </w:r>
      <w:r w:rsidR="6CE68ADF" w:rsidRPr="529F4A20">
        <w:t xml:space="preserve"> </w:t>
      </w:r>
      <w:r w:rsidR="6CE68ADF" w:rsidRPr="529F4A20">
        <w:rPr>
          <w:rFonts w:ascii="Times New Roman" w:hAnsi="Times New Roman" w:cs="Times New Roman"/>
          <w:sz w:val="24"/>
          <w:szCs w:val="24"/>
          <w:shd w:val="clear" w:color="auto" w:fill="FFFFFF"/>
        </w:rPr>
        <w:t>10.18608/jla.2015.21.4</w:t>
      </w:r>
    </w:p>
    <w:p w14:paraId="4CE10C32" w14:textId="7CC8F39C"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Cutumisu, M., &amp; Schwartz, D. L. (2018). The impact of critical feedback choice on students' revision, performance, learning, and memory. </w:t>
      </w:r>
      <w:r w:rsidRPr="529F4A20">
        <w:rPr>
          <w:rFonts w:ascii="Times New Roman" w:hAnsi="Times New Roman" w:cs="Times New Roman"/>
          <w:i/>
          <w:iCs/>
          <w:sz w:val="24"/>
          <w:szCs w:val="24"/>
          <w:shd w:val="clear" w:color="auto" w:fill="FFFFFF"/>
        </w:rPr>
        <w:t>Computers in Human Behavior</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78</w:t>
      </w:r>
      <w:r w:rsidRPr="529F4A20">
        <w:rPr>
          <w:rFonts w:ascii="Times New Roman" w:hAnsi="Times New Roman" w:cs="Times New Roman"/>
          <w:sz w:val="24"/>
          <w:szCs w:val="24"/>
          <w:shd w:val="clear" w:color="auto" w:fill="FFFFFF"/>
        </w:rPr>
        <w:t>, 351-367.</w:t>
      </w:r>
      <w:r w:rsidR="699B6FC0" w:rsidRPr="529F4A20">
        <w:rPr>
          <w:rFonts w:ascii="Times New Roman" w:hAnsi="Times New Roman" w:cs="Times New Roman"/>
          <w:sz w:val="24"/>
          <w:szCs w:val="24"/>
          <w:shd w:val="clear" w:color="auto" w:fill="FFFFFF"/>
        </w:rPr>
        <w:t xml:space="preserve"> doi:</w:t>
      </w:r>
      <w:r w:rsidR="699B6FC0" w:rsidRPr="529F4A20">
        <w:t xml:space="preserve"> </w:t>
      </w:r>
      <w:r w:rsidR="699B6FC0" w:rsidRPr="529F4A20">
        <w:rPr>
          <w:rFonts w:ascii="Times New Roman" w:hAnsi="Times New Roman" w:cs="Times New Roman"/>
          <w:sz w:val="24"/>
          <w:szCs w:val="24"/>
          <w:shd w:val="clear" w:color="auto" w:fill="FFFFFF"/>
        </w:rPr>
        <w:t>doi.org/10.1016/j.chb.2017.06.029</w:t>
      </w:r>
    </w:p>
    <w:p w14:paraId="2B3881A9" w14:textId="7B635BE8" w:rsidR="008942FB" w:rsidRPr="003F4C72" w:rsidRDefault="6DACB9F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 xml:space="preserve">*Dai, C. M., Bertram, K., &amp; Chahine, S. (2021). Feedback Credibility in Healthcare Education: </w:t>
      </w:r>
      <w:r w:rsidR="699B6FC0" w:rsidRPr="529F4A20">
        <w:rPr>
          <w:rFonts w:ascii="Times New Roman" w:hAnsi="Times New Roman" w:cs="Times New Roman"/>
          <w:sz w:val="24"/>
          <w:szCs w:val="24"/>
          <w:shd w:val="clear" w:color="auto" w:fill="FFFFFF"/>
        </w:rPr>
        <w:t>A</w:t>
      </w:r>
      <w:r w:rsidRPr="529F4A20">
        <w:rPr>
          <w:rFonts w:ascii="Times New Roman" w:hAnsi="Times New Roman" w:cs="Times New Roman"/>
          <w:sz w:val="24"/>
          <w:szCs w:val="24"/>
          <w:shd w:val="clear" w:color="auto" w:fill="FFFFFF"/>
        </w:rPr>
        <w:t xml:space="preserve"> Systematic Review and Synthesis. </w:t>
      </w:r>
      <w:r w:rsidRPr="529F4A20">
        <w:rPr>
          <w:rFonts w:ascii="Times New Roman" w:hAnsi="Times New Roman" w:cs="Times New Roman"/>
          <w:i/>
          <w:iCs/>
          <w:sz w:val="24"/>
          <w:szCs w:val="24"/>
          <w:shd w:val="clear" w:color="auto" w:fill="FFFFFF"/>
        </w:rPr>
        <w:t xml:space="preserve">Medical </w:t>
      </w:r>
      <w:r w:rsidR="699B6FC0" w:rsidRPr="529F4A20">
        <w:rPr>
          <w:rFonts w:ascii="Times New Roman" w:hAnsi="Times New Roman" w:cs="Times New Roman"/>
          <w:i/>
          <w:iCs/>
          <w:sz w:val="24"/>
          <w:szCs w:val="24"/>
          <w:shd w:val="clear" w:color="auto" w:fill="FFFFFF"/>
        </w:rPr>
        <w:t>S</w:t>
      </w:r>
      <w:r w:rsidRPr="529F4A20">
        <w:rPr>
          <w:rFonts w:ascii="Times New Roman" w:hAnsi="Times New Roman" w:cs="Times New Roman"/>
          <w:i/>
          <w:iCs/>
          <w:sz w:val="24"/>
          <w:szCs w:val="24"/>
          <w:shd w:val="clear" w:color="auto" w:fill="FFFFFF"/>
        </w:rPr>
        <w:t xml:space="preserve">cience </w:t>
      </w:r>
      <w:r w:rsidR="699B6FC0"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ducator</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31</w:t>
      </w:r>
      <w:r w:rsidRPr="529F4A20">
        <w:rPr>
          <w:rFonts w:ascii="Times New Roman" w:hAnsi="Times New Roman" w:cs="Times New Roman"/>
          <w:sz w:val="24"/>
          <w:szCs w:val="24"/>
          <w:shd w:val="clear" w:color="auto" w:fill="FFFFFF"/>
        </w:rPr>
        <w:t>(2), 923-933.</w:t>
      </w:r>
      <w:r w:rsidR="5BFBFDB1" w:rsidRPr="529F4A20">
        <w:rPr>
          <w:rFonts w:ascii="Times New Roman" w:hAnsi="Times New Roman" w:cs="Times New Roman"/>
          <w:sz w:val="24"/>
          <w:szCs w:val="24"/>
          <w:shd w:val="clear" w:color="auto" w:fill="FFFFFF"/>
        </w:rPr>
        <w:t xml:space="preserve"> doi:</w:t>
      </w:r>
      <w:r w:rsidR="5BFBFDB1" w:rsidRPr="529F4A20">
        <w:t xml:space="preserve"> </w:t>
      </w:r>
      <w:r w:rsidR="5BFBFDB1" w:rsidRPr="529F4A20">
        <w:rPr>
          <w:rFonts w:ascii="Times New Roman" w:hAnsi="Times New Roman" w:cs="Times New Roman"/>
          <w:sz w:val="24"/>
          <w:szCs w:val="24"/>
          <w:shd w:val="clear" w:color="auto" w:fill="FFFFFF"/>
        </w:rPr>
        <w:t>10.1007/s40670-020-01167-w</w:t>
      </w:r>
    </w:p>
    <w:p w14:paraId="4C4C7BC0" w14:textId="3A6941F4"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Dawson, P., Henderson, M., Mahoney, P., Phillips, M., Ryan, T., Boud, D., &amp; Molloy, E. (2019). What makes for effective feedback: staff and student perspectives. </w:t>
      </w:r>
      <w:r w:rsidRPr="529F4A20">
        <w:rPr>
          <w:rFonts w:ascii="Times New Roman" w:hAnsi="Times New Roman" w:cs="Times New Roman"/>
          <w:i/>
          <w:iCs/>
          <w:sz w:val="24"/>
          <w:szCs w:val="24"/>
          <w:shd w:val="clear" w:color="auto" w:fill="FFFFFF"/>
        </w:rPr>
        <w:t xml:space="preserve">Assessment </w:t>
      </w:r>
      <w:r w:rsidR="646071A1" w:rsidRPr="529F4A20">
        <w:rPr>
          <w:rFonts w:ascii="Times New Roman" w:hAnsi="Times New Roman" w:cs="Times New Roman"/>
          <w:i/>
          <w:iCs/>
          <w:sz w:val="24"/>
          <w:szCs w:val="24"/>
          <w:shd w:val="clear" w:color="auto" w:fill="FFFFFF"/>
        </w:rPr>
        <w:t>and</w:t>
      </w:r>
      <w:r w:rsidRPr="529F4A20">
        <w:rPr>
          <w:rFonts w:ascii="Times New Roman" w:hAnsi="Times New Roman" w:cs="Times New Roman"/>
          <w:i/>
          <w:iCs/>
          <w:sz w:val="24"/>
          <w:szCs w:val="24"/>
          <w:shd w:val="clear" w:color="auto" w:fill="FFFFFF"/>
        </w:rPr>
        <w:t xml:space="preserve"> Evaluation in Higher Education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44</w:t>
      </w:r>
      <w:r w:rsidRPr="529F4A20">
        <w:rPr>
          <w:rFonts w:ascii="Times New Roman" w:hAnsi="Times New Roman" w:cs="Times New Roman"/>
          <w:sz w:val="24"/>
          <w:szCs w:val="24"/>
          <w:shd w:val="clear" w:color="auto" w:fill="FFFFFF"/>
        </w:rPr>
        <w:t>(1), 25-36.</w:t>
      </w:r>
      <w:r w:rsidR="646071A1" w:rsidRPr="529F4A20">
        <w:rPr>
          <w:rFonts w:ascii="Times New Roman" w:hAnsi="Times New Roman" w:cs="Times New Roman"/>
          <w:sz w:val="24"/>
          <w:szCs w:val="24"/>
          <w:shd w:val="clear" w:color="auto" w:fill="FFFFFF"/>
        </w:rPr>
        <w:t xml:space="preserve"> doi:</w:t>
      </w:r>
      <w:r w:rsidR="646071A1" w:rsidRPr="529F4A20">
        <w:t xml:space="preserve"> </w:t>
      </w:r>
      <w:r w:rsidR="646071A1" w:rsidRPr="529F4A20">
        <w:rPr>
          <w:rFonts w:ascii="Times New Roman" w:hAnsi="Times New Roman" w:cs="Times New Roman"/>
          <w:sz w:val="24"/>
          <w:szCs w:val="24"/>
          <w:shd w:val="clear" w:color="auto" w:fill="FFFFFF"/>
        </w:rPr>
        <w:t>10.1080/02602938.2018.1467877</w:t>
      </w:r>
    </w:p>
    <w:p w14:paraId="4FCEA888" w14:textId="01D7DBC1" w:rsidR="007D1144" w:rsidRPr="003F4C72" w:rsidRDefault="6ECC105A"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*Dion, J. S., &amp; Restrepo, G. (2016). A systematic review of the literature linking neural correlates of feedback processing to learning. </w:t>
      </w:r>
      <w:r w:rsidRPr="529F4A20">
        <w:rPr>
          <w:rFonts w:ascii="Times New Roman" w:hAnsi="Times New Roman" w:cs="Times New Roman"/>
          <w:i/>
          <w:iCs/>
          <w:sz w:val="24"/>
          <w:szCs w:val="24"/>
          <w:shd w:val="clear" w:color="auto" w:fill="FFFFFF"/>
        </w:rPr>
        <w:t>Zeitschrift für Psychologie</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224</w:t>
      </w:r>
      <w:r w:rsidRPr="529F4A20">
        <w:rPr>
          <w:rFonts w:ascii="Times New Roman" w:hAnsi="Times New Roman" w:cs="Times New Roman"/>
          <w:sz w:val="24"/>
          <w:szCs w:val="24"/>
          <w:shd w:val="clear" w:color="auto" w:fill="FFFFFF"/>
        </w:rPr>
        <w:t>(4), 247</w:t>
      </w:r>
      <w:r w:rsidR="6FC93030" w:rsidRPr="529F4A20">
        <w:rPr>
          <w:rFonts w:ascii="Times New Roman" w:hAnsi="Times New Roman" w:cs="Times New Roman"/>
          <w:sz w:val="24"/>
          <w:szCs w:val="24"/>
          <w:shd w:val="clear" w:color="auto" w:fill="FFFFFF"/>
        </w:rPr>
        <w:t>-256</w:t>
      </w:r>
      <w:r w:rsidRPr="529F4A20">
        <w:rPr>
          <w:rFonts w:ascii="Times New Roman" w:hAnsi="Times New Roman" w:cs="Times New Roman"/>
          <w:sz w:val="24"/>
          <w:szCs w:val="24"/>
          <w:shd w:val="clear" w:color="auto" w:fill="FFFFFF"/>
        </w:rPr>
        <w:t>.</w:t>
      </w:r>
      <w:r w:rsidR="6FC93030" w:rsidRPr="529F4A20">
        <w:rPr>
          <w:rFonts w:ascii="Times New Roman" w:hAnsi="Times New Roman" w:cs="Times New Roman"/>
          <w:sz w:val="24"/>
          <w:szCs w:val="24"/>
          <w:shd w:val="clear" w:color="auto" w:fill="FFFFFF"/>
        </w:rPr>
        <w:t xml:space="preserve"> doi:</w:t>
      </w:r>
      <w:r w:rsidR="6FC93030" w:rsidRPr="529F4A20">
        <w:t xml:space="preserve"> </w:t>
      </w:r>
      <w:r w:rsidR="6FC93030" w:rsidRPr="529F4A20">
        <w:rPr>
          <w:rFonts w:ascii="Times New Roman" w:hAnsi="Times New Roman" w:cs="Times New Roman"/>
          <w:sz w:val="24"/>
          <w:szCs w:val="24"/>
          <w:shd w:val="clear" w:color="auto" w:fill="FFFFFF"/>
        </w:rPr>
        <w:t>doi.org/10.1027/2151-2604/a000260</w:t>
      </w:r>
    </w:p>
    <w:p w14:paraId="55AA4238" w14:textId="71FCFD8A" w:rsidR="00C469C8" w:rsidRPr="003F4C72" w:rsidRDefault="5209A2E2"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*Devi, A., &amp; Revathi, K. (2016). A brief review of literature on immediate feedback studies in CALL. </w:t>
      </w:r>
      <w:r w:rsidRPr="529F4A20">
        <w:rPr>
          <w:rFonts w:ascii="Times New Roman" w:hAnsi="Times New Roman" w:cs="Times New Roman"/>
          <w:i/>
          <w:iCs/>
          <w:sz w:val="24"/>
          <w:szCs w:val="24"/>
          <w:shd w:val="clear" w:color="auto" w:fill="FFFFFF"/>
        </w:rPr>
        <w:t>Rupkatha Journal on Interdisciplinary Studies in Humanities</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8</w:t>
      </w:r>
      <w:r w:rsidRPr="529F4A20">
        <w:rPr>
          <w:rFonts w:ascii="Times New Roman" w:hAnsi="Times New Roman" w:cs="Times New Roman"/>
          <w:sz w:val="24"/>
          <w:szCs w:val="24"/>
          <w:shd w:val="clear" w:color="auto" w:fill="FFFFFF"/>
        </w:rPr>
        <w:t>(3), 262-268.</w:t>
      </w:r>
      <w:r w:rsidR="1203B0E7" w:rsidRPr="529F4A20">
        <w:rPr>
          <w:rFonts w:ascii="Times New Roman" w:hAnsi="Times New Roman" w:cs="Times New Roman"/>
          <w:sz w:val="24"/>
          <w:szCs w:val="24"/>
          <w:shd w:val="clear" w:color="auto" w:fill="FFFFFF"/>
        </w:rPr>
        <w:t xml:space="preserve"> doi:</w:t>
      </w:r>
      <w:r w:rsidR="1203B0E7" w:rsidRPr="529F4A20">
        <w:t xml:space="preserve"> </w:t>
      </w:r>
      <w:r w:rsidR="1203B0E7" w:rsidRPr="529F4A20">
        <w:rPr>
          <w:rFonts w:ascii="Times New Roman" w:hAnsi="Times New Roman" w:cs="Times New Roman"/>
          <w:sz w:val="24"/>
          <w:szCs w:val="24"/>
          <w:shd w:val="clear" w:color="auto" w:fill="FFFFFF"/>
        </w:rPr>
        <w:t>10.21659/rupkatha.v8n3.27</w:t>
      </w:r>
    </w:p>
    <w:p w14:paraId="56FE2C2F" w14:textId="30EC1DFC" w:rsidR="004642C6" w:rsidRPr="003F4C72" w:rsidRDefault="76D99B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lastRenderedPageBreak/>
        <w:t>*Evans, C. (2013). Making sense of assessment feedback in higher education. </w:t>
      </w:r>
      <w:r w:rsidRPr="529F4A20">
        <w:rPr>
          <w:rFonts w:ascii="Times New Roman" w:hAnsi="Times New Roman" w:cs="Times New Roman"/>
          <w:i/>
          <w:iCs/>
          <w:sz w:val="24"/>
          <w:szCs w:val="24"/>
          <w:shd w:val="clear" w:color="auto" w:fill="FFFFFF"/>
        </w:rPr>
        <w:t xml:space="preserve">Review of </w:t>
      </w:r>
      <w:r w:rsidR="618AC5CB"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 xml:space="preserve">ducational </w:t>
      </w:r>
      <w:r w:rsidR="618AC5CB"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esearch</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83</w:t>
      </w:r>
      <w:r w:rsidRPr="529F4A20">
        <w:rPr>
          <w:rFonts w:ascii="Times New Roman" w:hAnsi="Times New Roman" w:cs="Times New Roman"/>
          <w:sz w:val="24"/>
          <w:szCs w:val="24"/>
          <w:shd w:val="clear" w:color="auto" w:fill="FFFFFF"/>
        </w:rPr>
        <w:t>(1), 70-120.</w:t>
      </w:r>
      <w:r w:rsidR="618AC5CB" w:rsidRPr="529F4A20">
        <w:rPr>
          <w:rFonts w:ascii="Times New Roman" w:hAnsi="Times New Roman" w:cs="Times New Roman"/>
          <w:sz w:val="24"/>
          <w:szCs w:val="24"/>
          <w:shd w:val="clear" w:color="auto" w:fill="FFFFFF"/>
        </w:rPr>
        <w:t xml:space="preserve"> doi:</w:t>
      </w:r>
      <w:r w:rsidR="618AC5CB" w:rsidRPr="529F4A20">
        <w:t xml:space="preserve"> </w:t>
      </w:r>
      <w:r w:rsidR="618AC5CB" w:rsidRPr="529F4A20">
        <w:rPr>
          <w:rFonts w:ascii="Times New Roman" w:hAnsi="Times New Roman" w:cs="Times New Roman"/>
          <w:sz w:val="24"/>
          <w:szCs w:val="24"/>
          <w:shd w:val="clear" w:color="auto" w:fill="FFFFFF"/>
        </w:rPr>
        <w:t>10.3102/0034654312474350</w:t>
      </w:r>
    </w:p>
    <w:p w14:paraId="2571F059" w14:textId="3A99277A" w:rsidR="00060A46" w:rsidRPr="003F4C72" w:rsidRDefault="778A86FF"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*Ferguson, J., Wakeling, J., &amp; Bowie, P. (2014). Factors influencing the effectiveness of multisource feedback in improving the professional practice of medical doctors: a systematic review. </w:t>
      </w:r>
      <w:r w:rsidRPr="529F4A20">
        <w:rPr>
          <w:rFonts w:ascii="Times New Roman" w:hAnsi="Times New Roman" w:cs="Times New Roman"/>
          <w:i/>
          <w:iCs/>
          <w:sz w:val="24"/>
          <w:szCs w:val="24"/>
          <w:shd w:val="clear" w:color="auto" w:fill="FFFFFF"/>
        </w:rPr>
        <w:t xml:space="preserve">BMC </w:t>
      </w:r>
      <w:r w:rsidR="618AC5CB" w:rsidRPr="529F4A20">
        <w:rPr>
          <w:rFonts w:ascii="Times New Roman" w:hAnsi="Times New Roman" w:cs="Times New Roman"/>
          <w:i/>
          <w:iCs/>
          <w:sz w:val="24"/>
          <w:szCs w:val="24"/>
          <w:shd w:val="clear" w:color="auto" w:fill="FFFFFF"/>
        </w:rPr>
        <w:t>M</w:t>
      </w:r>
      <w:r w:rsidRPr="529F4A20">
        <w:rPr>
          <w:rFonts w:ascii="Times New Roman" w:hAnsi="Times New Roman" w:cs="Times New Roman"/>
          <w:i/>
          <w:iCs/>
          <w:sz w:val="24"/>
          <w:szCs w:val="24"/>
          <w:shd w:val="clear" w:color="auto" w:fill="FFFFFF"/>
        </w:rPr>
        <w:t xml:space="preserve">edical </w:t>
      </w:r>
      <w:r w:rsidR="618AC5CB"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14</w:t>
      </w:r>
      <w:r w:rsidRPr="529F4A20">
        <w:rPr>
          <w:rFonts w:ascii="Times New Roman" w:hAnsi="Times New Roman" w:cs="Times New Roman"/>
          <w:sz w:val="24"/>
          <w:szCs w:val="24"/>
          <w:shd w:val="clear" w:color="auto" w:fill="FFFFFF"/>
        </w:rPr>
        <w:t>(1), 1-12.</w:t>
      </w:r>
      <w:r w:rsidR="618AC5CB" w:rsidRPr="529F4A20">
        <w:rPr>
          <w:rFonts w:ascii="Times New Roman" w:hAnsi="Times New Roman" w:cs="Times New Roman"/>
          <w:sz w:val="24"/>
          <w:szCs w:val="24"/>
          <w:shd w:val="clear" w:color="auto" w:fill="FFFFFF"/>
        </w:rPr>
        <w:t xml:space="preserve"> doi: </w:t>
      </w:r>
      <w:r w:rsidR="6E918E72" w:rsidRPr="529F4A20">
        <w:rPr>
          <w:rFonts w:ascii="Times New Roman" w:hAnsi="Times New Roman" w:cs="Times New Roman"/>
          <w:sz w:val="24"/>
          <w:szCs w:val="24"/>
          <w:shd w:val="clear" w:color="auto" w:fill="FFFFFF"/>
        </w:rPr>
        <w:t>10.1186/1472-6920-14-76</w:t>
      </w:r>
    </w:p>
    <w:p w14:paraId="6C6D1B32" w14:textId="3CE9BB3F"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Finkelstein, S. R., &amp; Fishbach, A. (2012). Tell me what I did wrong: Experts seek and respond to negative feedback. </w:t>
      </w:r>
      <w:r w:rsidRPr="529F4A20">
        <w:rPr>
          <w:rFonts w:ascii="Times New Roman" w:hAnsi="Times New Roman" w:cs="Times New Roman"/>
          <w:i/>
          <w:iCs/>
          <w:sz w:val="24"/>
          <w:szCs w:val="24"/>
          <w:shd w:val="clear" w:color="auto" w:fill="FFFFFF"/>
        </w:rPr>
        <w:t>Journal of Consumer Research</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39</w:t>
      </w:r>
      <w:r w:rsidRPr="529F4A20">
        <w:rPr>
          <w:rFonts w:ascii="Times New Roman" w:hAnsi="Times New Roman" w:cs="Times New Roman"/>
          <w:sz w:val="24"/>
          <w:szCs w:val="24"/>
          <w:shd w:val="clear" w:color="auto" w:fill="FFFFFF"/>
        </w:rPr>
        <w:t>(1), 22-38.</w:t>
      </w:r>
      <w:r w:rsidR="42019535" w:rsidRPr="529F4A20">
        <w:rPr>
          <w:rFonts w:ascii="Times New Roman" w:hAnsi="Times New Roman" w:cs="Times New Roman"/>
          <w:sz w:val="24"/>
          <w:szCs w:val="24"/>
          <w:shd w:val="clear" w:color="auto" w:fill="FFFFFF"/>
        </w:rPr>
        <w:t xml:space="preserve"> doi:</w:t>
      </w:r>
      <w:r w:rsidR="42019535" w:rsidRPr="529F4A20">
        <w:t xml:space="preserve"> </w:t>
      </w:r>
      <w:r w:rsidR="42019535" w:rsidRPr="529F4A20">
        <w:rPr>
          <w:rFonts w:ascii="Times New Roman" w:hAnsi="Times New Roman" w:cs="Times New Roman"/>
          <w:sz w:val="24"/>
          <w:szCs w:val="24"/>
          <w:shd w:val="clear" w:color="auto" w:fill="FFFFFF"/>
        </w:rPr>
        <w:t>10.1086/661934</w:t>
      </w:r>
    </w:p>
    <w:p w14:paraId="02801113" w14:textId="34485952" w:rsidR="001A2D2C" w:rsidRDefault="792ACE99"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*Fong, C. J., Patall, E. A., Vasquez, A. C., &amp; Stautberg, S. (2019). A meta-analysis of negative feedback on intrinsic motivation. </w:t>
      </w:r>
      <w:r w:rsidRPr="529F4A20">
        <w:rPr>
          <w:rFonts w:ascii="Times New Roman" w:hAnsi="Times New Roman" w:cs="Times New Roman"/>
          <w:i/>
          <w:iCs/>
          <w:sz w:val="24"/>
          <w:szCs w:val="24"/>
          <w:shd w:val="clear" w:color="auto" w:fill="FFFFFF"/>
        </w:rPr>
        <w:t>Educational Psychology Review</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31</w:t>
      </w:r>
      <w:r w:rsidRPr="529F4A20">
        <w:rPr>
          <w:rFonts w:ascii="Times New Roman" w:hAnsi="Times New Roman" w:cs="Times New Roman"/>
          <w:sz w:val="24"/>
          <w:szCs w:val="24"/>
          <w:shd w:val="clear" w:color="auto" w:fill="FFFFFF"/>
        </w:rPr>
        <w:t>(1), 121-162.</w:t>
      </w:r>
      <w:r w:rsidR="119A3D85" w:rsidRPr="529F4A20">
        <w:rPr>
          <w:rFonts w:ascii="Times New Roman" w:hAnsi="Times New Roman" w:cs="Times New Roman"/>
          <w:sz w:val="24"/>
          <w:szCs w:val="24"/>
          <w:shd w:val="clear" w:color="auto" w:fill="FFFFFF"/>
        </w:rPr>
        <w:t xml:space="preserve"> doi:</w:t>
      </w:r>
      <w:r w:rsidR="119A3D85" w:rsidRPr="529F4A20">
        <w:t xml:space="preserve"> </w:t>
      </w:r>
      <w:r w:rsidR="119A3D85" w:rsidRPr="529F4A20">
        <w:rPr>
          <w:rFonts w:ascii="Times New Roman" w:hAnsi="Times New Roman" w:cs="Times New Roman"/>
          <w:sz w:val="24"/>
          <w:szCs w:val="24"/>
          <w:shd w:val="clear" w:color="auto" w:fill="FFFFFF"/>
        </w:rPr>
        <w:t>10.1007/s10648-018-9446-6</w:t>
      </w:r>
    </w:p>
    <w:p w14:paraId="34528E2E" w14:textId="43FDD085" w:rsidR="00FF6BAD" w:rsidRPr="003F4C72" w:rsidRDefault="00FF6BAD" w:rsidP="529F4A20">
      <w:pPr>
        <w:spacing w:line="480" w:lineRule="auto"/>
        <w:ind w:left="567" w:hanging="567"/>
        <w:rPr>
          <w:rFonts w:ascii="Times New Roman" w:hAnsi="Times New Roman" w:cs="Times New Roman"/>
          <w:sz w:val="24"/>
          <w:szCs w:val="24"/>
          <w:shd w:val="clear" w:color="auto" w:fill="FFFFFF"/>
        </w:rPr>
      </w:pPr>
      <w:r w:rsidRPr="00FF6BAD">
        <w:rPr>
          <w:rFonts w:ascii="Times New Roman" w:hAnsi="Times New Roman" w:cs="Times New Roman"/>
          <w:sz w:val="24"/>
          <w:szCs w:val="24"/>
          <w:shd w:val="clear" w:color="auto" w:fill="FFFFFF"/>
        </w:rPr>
        <w:t>Fong, C. J., &amp; Schallert, D. L. (202</w:t>
      </w:r>
      <w:r>
        <w:rPr>
          <w:rFonts w:ascii="Times New Roman" w:hAnsi="Times New Roman" w:cs="Times New Roman"/>
          <w:sz w:val="24"/>
          <w:szCs w:val="24"/>
          <w:shd w:val="clear" w:color="auto" w:fill="FFFFFF"/>
        </w:rPr>
        <w:t>3/this issue</w:t>
      </w:r>
      <w:r w:rsidRPr="00FF6BAD">
        <w:rPr>
          <w:rFonts w:ascii="Times New Roman" w:hAnsi="Times New Roman" w:cs="Times New Roman"/>
          <w:sz w:val="24"/>
          <w:szCs w:val="24"/>
          <w:shd w:val="clear" w:color="auto" w:fill="FFFFFF"/>
        </w:rPr>
        <w:t>). “Feedback to the future”: Advancing motivational and emotional perspectives in feedback research. </w:t>
      </w:r>
      <w:r w:rsidRPr="00FF6BAD">
        <w:rPr>
          <w:rFonts w:ascii="Times New Roman" w:hAnsi="Times New Roman" w:cs="Times New Roman"/>
          <w:i/>
          <w:iCs/>
          <w:sz w:val="24"/>
          <w:szCs w:val="24"/>
          <w:shd w:val="clear" w:color="auto" w:fill="FFFFFF"/>
        </w:rPr>
        <w:t>Educational Psychologist</w:t>
      </w:r>
      <w:r>
        <w:rPr>
          <w:rFonts w:ascii="Times New Roman" w:hAnsi="Times New Roman" w:cs="Times New Roman"/>
          <w:sz w:val="24"/>
          <w:szCs w:val="24"/>
          <w:shd w:val="clear" w:color="auto" w:fill="FFFFFF"/>
        </w:rPr>
        <w:t xml:space="preserve">. doi: </w:t>
      </w:r>
      <w:r w:rsidRPr="00FF6BAD">
        <w:rPr>
          <w:rFonts w:ascii="Times New Roman" w:hAnsi="Times New Roman" w:cs="Times New Roman"/>
          <w:sz w:val="24"/>
          <w:szCs w:val="24"/>
          <w:shd w:val="clear" w:color="auto" w:fill="FFFFFF"/>
        </w:rPr>
        <w:t>10.1080/00461520.2022.2134135</w:t>
      </w:r>
    </w:p>
    <w:p w14:paraId="2D579408" w14:textId="3D1CE9FC" w:rsidR="00E76CFB" w:rsidRPr="003F4C72" w:rsidRDefault="4F6597AF"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*Fukkink, R. G., Trienekens, N., &amp; Kramer, L. J. (2011). Video feedback in education and training: Putting learning in the picture. </w:t>
      </w:r>
      <w:r w:rsidRPr="529F4A20">
        <w:rPr>
          <w:rFonts w:ascii="Times New Roman" w:hAnsi="Times New Roman" w:cs="Times New Roman"/>
          <w:i/>
          <w:iCs/>
          <w:sz w:val="24"/>
          <w:szCs w:val="24"/>
          <w:shd w:val="clear" w:color="auto" w:fill="FFFFFF"/>
        </w:rPr>
        <w:t>Educational Psychology Review</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23</w:t>
      </w:r>
      <w:r w:rsidRPr="529F4A20">
        <w:rPr>
          <w:rFonts w:ascii="Times New Roman" w:hAnsi="Times New Roman" w:cs="Times New Roman"/>
          <w:sz w:val="24"/>
          <w:szCs w:val="24"/>
          <w:shd w:val="clear" w:color="auto" w:fill="FFFFFF"/>
        </w:rPr>
        <w:t>(1), 45-63.</w:t>
      </w:r>
      <w:r w:rsidR="119A3D85" w:rsidRPr="529F4A20">
        <w:rPr>
          <w:rFonts w:ascii="Times New Roman" w:hAnsi="Times New Roman" w:cs="Times New Roman"/>
          <w:sz w:val="24"/>
          <w:szCs w:val="24"/>
          <w:shd w:val="clear" w:color="auto" w:fill="FFFFFF"/>
        </w:rPr>
        <w:t xml:space="preserve"> doi:</w:t>
      </w:r>
      <w:r w:rsidR="119A3D85" w:rsidRPr="529F4A20">
        <w:t xml:space="preserve"> </w:t>
      </w:r>
      <w:r w:rsidR="119A3D85" w:rsidRPr="529F4A20">
        <w:rPr>
          <w:rFonts w:ascii="Times New Roman" w:hAnsi="Times New Roman" w:cs="Times New Roman"/>
          <w:sz w:val="24"/>
          <w:szCs w:val="24"/>
          <w:shd w:val="clear" w:color="auto" w:fill="FFFFFF"/>
        </w:rPr>
        <w:t>10.1007/s10648-010-9144-5</w:t>
      </w:r>
    </w:p>
    <w:p w14:paraId="0FC3D553" w14:textId="1159C7A4" w:rsidR="00C55A12" w:rsidRDefault="4059ECE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*Fyfe, E. R., &amp; Brown, S. A. (2018). Feedback influences children's reasoning about math equivalence: A meta-analytic review. </w:t>
      </w:r>
      <w:r w:rsidRPr="529F4A20">
        <w:rPr>
          <w:rFonts w:ascii="Times New Roman" w:hAnsi="Times New Roman" w:cs="Times New Roman"/>
          <w:i/>
          <w:iCs/>
          <w:sz w:val="24"/>
          <w:szCs w:val="24"/>
          <w:shd w:val="clear" w:color="auto" w:fill="FFFFFF"/>
        </w:rPr>
        <w:t xml:space="preserve">Thinking </w:t>
      </w:r>
      <w:r w:rsidR="69F46CCC" w:rsidRPr="529F4A20">
        <w:rPr>
          <w:rFonts w:ascii="Times New Roman" w:hAnsi="Times New Roman" w:cs="Times New Roman"/>
          <w:i/>
          <w:iCs/>
          <w:sz w:val="24"/>
          <w:szCs w:val="24"/>
          <w:shd w:val="clear" w:color="auto" w:fill="FFFFFF"/>
        </w:rPr>
        <w:t>and</w:t>
      </w:r>
      <w:r w:rsidRPr="529F4A20">
        <w:rPr>
          <w:rFonts w:ascii="Times New Roman" w:hAnsi="Times New Roman" w:cs="Times New Roman"/>
          <w:i/>
          <w:iCs/>
          <w:sz w:val="24"/>
          <w:szCs w:val="24"/>
          <w:shd w:val="clear" w:color="auto" w:fill="FFFFFF"/>
        </w:rPr>
        <w:t xml:space="preserve"> Reasoning</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24</w:t>
      </w:r>
      <w:r w:rsidRPr="529F4A20">
        <w:rPr>
          <w:rFonts w:ascii="Times New Roman" w:hAnsi="Times New Roman" w:cs="Times New Roman"/>
          <w:sz w:val="24"/>
          <w:szCs w:val="24"/>
          <w:shd w:val="clear" w:color="auto" w:fill="FFFFFF"/>
        </w:rPr>
        <w:t>(2), 157-178.</w:t>
      </w:r>
      <w:r w:rsidR="69F46CCC" w:rsidRPr="529F4A20">
        <w:rPr>
          <w:rFonts w:ascii="Times New Roman" w:hAnsi="Times New Roman" w:cs="Times New Roman"/>
          <w:sz w:val="24"/>
          <w:szCs w:val="24"/>
          <w:shd w:val="clear" w:color="auto" w:fill="FFFFFF"/>
        </w:rPr>
        <w:t xml:space="preserve"> doi:</w:t>
      </w:r>
      <w:r w:rsidR="69F46CCC" w:rsidRPr="529F4A20">
        <w:t xml:space="preserve"> </w:t>
      </w:r>
      <w:r w:rsidR="69F46CCC" w:rsidRPr="529F4A20">
        <w:rPr>
          <w:rFonts w:ascii="Times New Roman" w:hAnsi="Times New Roman" w:cs="Times New Roman"/>
          <w:sz w:val="24"/>
          <w:szCs w:val="24"/>
          <w:shd w:val="clear" w:color="auto" w:fill="FFFFFF"/>
        </w:rPr>
        <w:t>10.1080/13546783.2017.1359208</w:t>
      </w:r>
    </w:p>
    <w:p w14:paraId="43F12F07" w14:textId="27DFACB9" w:rsidR="00AA3C79" w:rsidRPr="003F4C72" w:rsidRDefault="00AA3C79" w:rsidP="529F4A20">
      <w:pPr>
        <w:spacing w:line="480" w:lineRule="auto"/>
        <w:ind w:left="567" w:hanging="567"/>
        <w:rPr>
          <w:rFonts w:ascii="Times New Roman" w:hAnsi="Times New Roman" w:cs="Times New Roman"/>
          <w:sz w:val="24"/>
          <w:szCs w:val="24"/>
          <w:shd w:val="clear" w:color="auto" w:fill="FFFFFF"/>
        </w:rPr>
      </w:pPr>
      <w:r w:rsidRPr="00AA3C79">
        <w:rPr>
          <w:rFonts w:ascii="Times New Roman" w:hAnsi="Times New Roman" w:cs="Times New Roman"/>
          <w:sz w:val="24"/>
          <w:szCs w:val="24"/>
          <w:shd w:val="clear" w:color="auto" w:fill="FFFFFF"/>
        </w:rPr>
        <w:lastRenderedPageBreak/>
        <w:t>Fyfe, E. R., Borriello, G. A., &amp; Merrick, M. (202</w:t>
      </w:r>
      <w:r>
        <w:rPr>
          <w:rFonts w:ascii="Times New Roman" w:hAnsi="Times New Roman" w:cs="Times New Roman"/>
          <w:sz w:val="24"/>
          <w:szCs w:val="24"/>
          <w:shd w:val="clear" w:color="auto" w:fill="FFFFFF"/>
        </w:rPr>
        <w:t>3/this issue</w:t>
      </w:r>
      <w:r w:rsidRPr="00AA3C79">
        <w:rPr>
          <w:rFonts w:ascii="Times New Roman" w:hAnsi="Times New Roman" w:cs="Times New Roman"/>
          <w:sz w:val="24"/>
          <w:szCs w:val="24"/>
          <w:shd w:val="clear" w:color="auto" w:fill="FFFFFF"/>
        </w:rPr>
        <w:t>). A developmental perspective on feedback: How corrective feedback influences children’s literacy, mathematics, and problem solving. </w:t>
      </w:r>
      <w:r w:rsidRPr="00AA3C79">
        <w:rPr>
          <w:rFonts w:ascii="Times New Roman" w:hAnsi="Times New Roman" w:cs="Times New Roman"/>
          <w:i/>
          <w:iCs/>
          <w:sz w:val="24"/>
          <w:szCs w:val="24"/>
          <w:shd w:val="clear" w:color="auto" w:fill="FFFFFF"/>
        </w:rPr>
        <w:t>Educational Psychologist</w:t>
      </w:r>
      <w:r>
        <w:rPr>
          <w:rFonts w:ascii="Times New Roman" w:hAnsi="Times New Roman" w:cs="Times New Roman"/>
          <w:sz w:val="24"/>
          <w:szCs w:val="24"/>
          <w:shd w:val="clear" w:color="auto" w:fill="FFFFFF"/>
        </w:rPr>
        <w:t xml:space="preserve">. doi: </w:t>
      </w:r>
      <w:r w:rsidRPr="00AA3C79">
        <w:rPr>
          <w:rFonts w:ascii="Times New Roman" w:hAnsi="Times New Roman" w:cs="Times New Roman"/>
          <w:sz w:val="24"/>
          <w:szCs w:val="24"/>
          <w:shd w:val="clear" w:color="auto" w:fill="FFFFFF"/>
        </w:rPr>
        <w:t>10.1080/00461520.2022.2108426</w:t>
      </w:r>
    </w:p>
    <w:p w14:paraId="7D30FAF4" w14:textId="614E343F" w:rsidR="00E76CFB" w:rsidRPr="003F4C72" w:rsidRDefault="4F6597AF"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*Gabelica, C., Van den Bossche, P., Segers, M., &amp; Gijselaers, W. (2012). Feedback, a powerful lever in teams: A review. </w:t>
      </w:r>
      <w:r w:rsidRPr="529F4A20">
        <w:rPr>
          <w:rFonts w:ascii="Times New Roman" w:hAnsi="Times New Roman" w:cs="Times New Roman"/>
          <w:i/>
          <w:iCs/>
          <w:sz w:val="24"/>
          <w:szCs w:val="24"/>
          <w:shd w:val="clear" w:color="auto" w:fill="FFFFFF"/>
        </w:rPr>
        <w:t>Educational Research Review</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7</w:t>
      </w:r>
      <w:r w:rsidRPr="529F4A20">
        <w:rPr>
          <w:rFonts w:ascii="Times New Roman" w:hAnsi="Times New Roman" w:cs="Times New Roman"/>
          <w:sz w:val="24"/>
          <w:szCs w:val="24"/>
          <w:shd w:val="clear" w:color="auto" w:fill="FFFFFF"/>
        </w:rPr>
        <w:t>(2), 123-144.</w:t>
      </w:r>
      <w:r w:rsidR="69F46CCC" w:rsidRPr="529F4A20">
        <w:rPr>
          <w:rFonts w:ascii="Times New Roman" w:hAnsi="Times New Roman" w:cs="Times New Roman"/>
          <w:sz w:val="24"/>
          <w:szCs w:val="24"/>
          <w:shd w:val="clear" w:color="auto" w:fill="FFFFFF"/>
        </w:rPr>
        <w:t xml:space="preserve"> doi:</w:t>
      </w:r>
      <w:r w:rsidR="69F46CCC" w:rsidRPr="529F4A20">
        <w:t xml:space="preserve"> </w:t>
      </w:r>
      <w:r w:rsidR="69F46CCC" w:rsidRPr="529F4A20">
        <w:rPr>
          <w:rFonts w:ascii="Times New Roman" w:hAnsi="Times New Roman" w:cs="Times New Roman"/>
          <w:sz w:val="24"/>
          <w:szCs w:val="24"/>
          <w:shd w:val="clear" w:color="auto" w:fill="FFFFFF"/>
        </w:rPr>
        <w:t>10.1016/j.edurev.2011.11.003</w:t>
      </w:r>
    </w:p>
    <w:p w14:paraId="1DCA2644" w14:textId="3FDB992F"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Gao, Y., Schunn, C. D. D., &amp; Yu, Q. (2019). The alignment of written peer feedback with draft problems and its impact on revision in peer assessment. </w:t>
      </w:r>
      <w:r w:rsidRPr="529F4A20">
        <w:rPr>
          <w:rFonts w:ascii="Times New Roman" w:hAnsi="Times New Roman" w:cs="Times New Roman"/>
          <w:i/>
          <w:iCs/>
          <w:sz w:val="24"/>
          <w:szCs w:val="24"/>
          <w:shd w:val="clear" w:color="auto" w:fill="FFFFFF"/>
        </w:rPr>
        <w:t xml:space="preserve">Assessment </w:t>
      </w:r>
      <w:r w:rsidR="3D871E27" w:rsidRPr="529F4A20">
        <w:rPr>
          <w:rFonts w:ascii="Times New Roman" w:hAnsi="Times New Roman" w:cs="Times New Roman"/>
          <w:i/>
          <w:iCs/>
          <w:sz w:val="24"/>
          <w:szCs w:val="24"/>
          <w:shd w:val="clear" w:color="auto" w:fill="FFFFFF"/>
        </w:rPr>
        <w:t>and</w:t>
      </w:r>
      <w:r w:rsidRPr="529F4A20">
        <w:rPr>
          <w:rFonts w:ascii="Times New Roman" w:hAnsi="Times New Roman" w:cs="Times New Roman"/>
          <w:i/>
          <w:iCs/>
          <w:sz w:val="24"/>
          <w:szCs w:val="24"/>
          <w:shd w:val="clear" w:color="auto" w:fill="FFFFFF"/>
        </w:rPr>
        <w:t xml:space="preserve"> Evaluation in Higher Education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44</w:t>
      </w:r>
      <w:r w:rsidRPr="529F4A20">
        <w:rPr>
          <w:rFonts w:ascii="Times New Roman" w:hAnsi="Times New Roman" w:cs="Times New Roman"/>
          <w:sz w:val="24"/>
          <w:szCs w:val="24"/>
          <w:shd w:val="clear" w:color="auto" w:fill="FFFFFF"/>
        </w:rPr>
        <w:t>(2), 294-308.</w:t>
      </w:r>
      <w:r w:rsidR="3D871E27" w:rsidRPr="529F4A20">
        <w:rPr>
          <w:rFonts w:ascii="Times New Roman" w:hAnsi="Times New Roman" w:cs="Times New Roman"/>
          <w:sz w:val="24"/>
          <w:szCs w:val="24"/>
          <w:shd w:val="clear" w:color="auto" w:fill="FFFFFF"/>
        </w:rPr>
        <w:t xml:space="preserve"> doi:</w:t>
      </w:r>
      <w:r w:rsidR="3D871E27" w:rsidRPr="529F4A20">
        <w:t xml:space="preserve"> </w:t>
      </w:r>
      <w:r w:rsidR="3D871E27" w:rsidRPr="529F4A20">
        <w:rPr>
          <w:rFonts w:ascii="Times New Roman" w:hAnsi="Times New Roman" w:cs="Times New Roman"/>
          <w:sz w:val="24"/>
          <w:szCs w:val="24"/>
          <w:shd w:val="clear" w:color="auto" w:fill="FFFFFF"/>
        </w:rPr>
        <w:t>10.1080/02602938.2018.1499075</w:t>
      </w:r>
    </w:p>
    <w:p w14:paraId="3C02D662" w14:textId="45A9E286" w:rsidR="235486FA" w:rsidRDefault="691E60B4"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 xml:space="preserve">Gehlbach, H., &amp; Robinson, C. D. (2021). From old school to open science: The implications of new research norms for educational psychology and beyond. </w:t>
      </w:r>
      <w:r w:rsidRPr="529F4A20">
        <w:rPr>
          <w:rFonts w:ascii="Times New Roman" w:hAnsi="Times New Roman" w:cs="Times New Roman"/>
          <w:i/>
          <w:iCs/>
          <w:sz w:val="24"/>
          <w:szCs w:val="24"/>
        </w:rPr>
        <w:t>Educational Psychologist, 56</w:t>
      </w:r>
      <w:r w:rsidRPr="529F4A20">
        <w:rPr>
          <w:rFonts w:ascii="Times New Roman" w:hAnsi="Times New Roman" w:cs="Times New Roman"/>
          <w:sz w:val="24"/>
          <w:szCs w:val="24"/>
        </w:rPr>
        <w:t>(2), 79-89.</w:t>
      </w:r>
    </w:p>
    <w:p w14:paraId="6FC0766F" w14:textId="560A816E" w:rsidR="00C664EF" w:rsidRPr="003F4C72" w:rsidRDefault="534CCDF7"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Gino, F. (2008). Do we listen to advice just because we paid for it? The impact of advice cost on its use. </w:t>
      </w:r>
      <w:r w:rsidRPr="529F4A20">
        <w:rPr>
          <w:rFonts w:ascii="Times New Roman" w:hAnsi="Times New Roman" w:cs="Times New Roman"/>
          <w:i/>
          <w:iCs/>
          <w:sz w:val="24"/>
          <w:szCs w:val="24"/>
          <w:shd w:val="clear" w:color="auto" w:fill="FFFFFF"/>
        </w:rPr>
        <w:t xml:space="preserve">Organizational </w:t>
      </w:r>
      <w:r w:rsidR="2DDEEA94" w:rsidRPr="529F4A20">
        <w:rPr>
          <w:rFonts w:ascii="Times New Roman" w:hAnsi="Times New Roman" w:cs="Times New Roman"/>
          <w:i/>
          <w:iCs/>
          <w:sz w:val="24"/>
          <w:szCs w:val="24"/>
          <w:shd w:val="clear" w:color="auto" w:fill="FFFFFF"/>
        </w:rPr>
        <w:t>B</w:t>
      </w:r>
      <w:r w:rsidRPr="529F4A20">
        <w:rPr>
          <w:rFonts w:ascii="Times New Roman" w:hAnsi="Times New Roman" w:cs="Times New Roman"/>
          <w:i/>
          <w:iCs/>
          <w:sz w:val="24"/>
          <w:szCs w:val="24"/>
          <w:shd w:val="clear" w:color="auto" w:fill="FFFFFF"/>
        </w:rPr>
        <w:t xml:space="preserve">ehavior and </w:t>
      </w:r>
      <w:r w:rsidR="2DDEEA94" w:rsidRPr="529F4A20">
        <w:rPr>
          <w:rFonts w:ascii="Times New Roman" w:hAnsi="Times New Roman" w:cs="Times New Roman"/>
          <w:i/>
          <w:iCs/>
          <w:sz w:val="24"/>
          <w:szCs w:val="24"/>
          <w:shd w:val="clear" w:color="auto" w:fill="FFFFFF"/>
        </w:rPr>
        <w:t>H</w:t>
      </w:r>
      <w:r w:rsidRPr="529F4A20">
        <w:rPr>
          <w:rFonts w:ascii="Times New Roman" w:hAnsi="Times New Roman" w:cs="Times New Roman"/>
          <w:i/>
          <w:iCs/>
          <w:sz w:val="24"/>
          <w:szCs w:val="24"/>
          <w:shd w:val="clear" w:color="auto" w:fill="FFFFFF"/>
        </w:rPr>
        <w:t xml:space="preserve">uman </w:t>
      </w:r>
      <w:r w:rsidR="2DDEEA94" w:rsidRPr="529F4A20">
        <w:rPr>
          <w:rFonts w:ascii="Times New Roman" w:hAnsi="Times New Roman" w:cs="Times New Roman"/>
          <w:i/>
          <w:iCs/>
          <w:sz w:val="24"/>
          <w:szCs w:val="24"/>
          <w:shd w:val="clear" w:color="auto" w:fill="FFFFFF"/>
        </w:rPr>
        <w:t>D</w:t>
      </w:r>
      <w:r w:rsidRPr="529F4A20">
        <w:rPr>
          <w:rFonts w:ascii="Times New Roman" w:hAnsi="Times New Roman" w:cs="Times New Roman"/>
          <w:i/>
          <w:iCs/>
          <w:sz w:val="24"/>
          <w:szCs w:val="24"/>
          <w:shd w:val="clear" w:color="auto" w:fill="FFFFFF"/>
        </w:rPr>
        <w:t xml:space="preserve">ecision </w:t>
      </w:r>
      <w:r w:rsidR="2DDEEA94" w:rsidRPr="529F4A20">
        <w:rPr>
          <w:rFonts w:ascii="Times New Roman" w:hAnsi="Times New Roman" w:cs="Times New Roman"/>
          <w:i/>
          <w:iCs/>
          <w:sz w:val="24"/>
          <w:szCs w:val="24"/>
          <w:shd w:val="clear" w:color="auto" w:fill="FFFFFF"/>
        </w:rPr>
        <w:t>P</w:t>
      </w:r>
      <w:r w:rsidRPr="529F4A20">
        <w:rPr>
          <w:rFonts w:ascii="Times New Roman" w:hAnsi="Times New Roman" w:cs="Times New Roman"/>
          <w:i/>
          <w:iCs/>
          <w:sz w:val="24"/>
          <w:szCs w:val="24"/>
          <w:shd w:val="clear" w:color="auto" w:fill="FFFFFF"/>
        </w:rPr>
        <w:t>rocesses</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107</w:t>
      </w:r>
      <w:r w:rsidRPr="529F4A20">
        <w:rPr>
          <w:rFonts w:ascii="Times New Roman" w:hAnsi="Times New Roman" w:cs="Times New Roman"/>
          <w:sz w:val="24"/>
          <w:szCs w:val="24"/>
          <w:shd w:val="clear" w:color="auto" w:fill="FFFFFF"/>
        </w:rPr>
        <w:t>(2), 234-245.</w:t>
      </w:r>
      <w:r w:rsidR="58E4907B" w:rsidRPr="529F4A20">
        <w:rPr>
          <w:rFonts w:ascii="Times New Roman" w:hAnsi="Times New Roman" w:cs="Times New Roman"/>
          <w:sz w:val="24"/>
          <w:szCs w:val="24"/>
          <w:shd w:val="clear" w:color="auto" w:fill="FFFFFF"/>
        </w:rPr>
        <w:t xml:space="preserve"> doi:</w:t>
      </w:r>
      <w:r w:rsidR="58E4907B" w:rsidRPr="529F4A20">
        <w:t xml:space="preserve"> </w:t>
      </w:r>
      <w:r w:rsidR="58E4907B" w:rsidRPr="529F4A20">
        <w:rPr>
          <w:rFonts w:ascii="Times New Roman" w:hAnsi="Times New Roman" w:cs="Times New Roman"/>
          <w:sz w:val="24"/>
          <w:szCs w:val="24"/>
          <w:shd w:val="clear" w:color="auto" w:fill="FFFFFF"/>
        </w:rPr>
        <w:t>10.1016/j.obhdp.2008.03.001</w:t>
      </w:r>
    </w:p>
    <w:p w14:paraId="28192323" w14:textId="167F47A5" w:rsidR="3BAABCE1" w:rsidRDefault="4B332A56"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 xml:space="preserve">Gopalan, M., Rosinger, K., &amp; Ahn, J. B. (2020). Use of quasi-experimental research designs in education research: Growth, promise, and challenges. </w:t>
      </w:r>
      <w:r w:rsidRPr="529F4A20">
        <w:rPr>
          <w:rFonts w:ascii="Times New Roman" w:hAnsi="Times New Roman" w:cs="Times New Roman"/>
          <w:i/>
          <w:iCs/>
          <w:sz w:val="24"/>
          <w:szCs w:val="24"/>
        </w:rPr>
        <w:t>Review of Research in Education, 44</w:t>
      </w:r>
      <w:r w:rsidRPr="529F4A20">
        <w:rPr>
          <w:rFonts w:ascii="Times New Roman" w:hAnsi="Times New Roman" w:cs="Times New Roman"/>
          <w:sz w:val="24"/>
          <w:szCs w:val="24"/>
        </w:rPr>
        <w:t>(1), 218-243.</w:t>
      </w:r>
    </w:p>
    <w:p w14:paraId="6CEDA592" w14:textId="59065E6C" w:rsidR="42A5202F" w:rsidRDefault="06AFE793"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 xml:space="preserve">Gregory, S. E., Winstone, N. E., Ridout, N., &amp; Nash, R. A. (2020). Weak memory for future-oriented feedback: investigating the roles of attention and improvement focus. </w:t>
      </w:r>
      <w:r w:rsidRPr="529F4A20">
        <w:rPr>
          <w:rFonts w:ascii="Times New Roman" w:hAnsi="Times New Roman" w:cs="Times New Roman"/>
          <w:i/>
          <w:iCs/>
          <w:sz w:val="24"/>
          <w:szCs w:val="24"/>
        </w:rPr>
        <w:t>Memory, 28</w:t>
      </w:r>
      <w:r w:rsidRPr="529F4A20">
        <w:rPr>
          <w:rFonts w:ascii="Times New Roman" w:hAnsi="Times New Roman" w:cs="Times New Roman"/>
          <w:sz w:val="24"/>
          <w:szCs w:val="24"/>
        </w:rPr>
        <w:t>(2), 216-236.</w:t>
      </w:r>
    </w:p>
    <w:p w14:paraId="373826CD" w14:textId="638C5323" w:rsidR="00C664EF"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Gollwitzer, P. M. (1999). Implementation intentions: Strong effects of simple plans. </w:t>
      </w:r>
      <w:r w:rsidRPr="529F4A20">
        <w:rPr>
          <w:rFonts w:ascii="Times New Roman" w:hAnsi="Times New Roman" w:cs="Times New Roman"/>
          <w:i/>
          <w:iCs/>
          <w:sz w:val="24"/>
          <w:szCs w:val="24"/>
          <w:shd w:val="clear" w:color="auto" w:fill="FFFFFF"/>
        </w:rPr>
        <w:t xml:space="preserve">American </w:t>
      </w:r>
      <w:r w:rsidR="414B6DA4" w:rsidRPr="529F4A20">
        <w:rPr>
          <w:rFonts w:ascii="Times New Roman" w:hAnsi="Times New Roman" w:cs="Times New Roman"/>
          <w:i/>
          <w:iCs/>
          <w:sz w:val="24"/>
          <w:szCs w:val="24"/>
          <w:shd w:val="clear" w:color="auto" w:fill="FFFFFF"/>
        </w:rPr>
        <w:t>P</w:t>
      </w:r>
      <w:r w:rsidRPr="529F4A20">
        <w:rPr>
          <w:rFonts w:ascii="Times New Roman" w:hAnsi="Times New Roman" w:cs="Times New Roman"/>
          <w:i/>
          <w:iCs/>
          <w:sz w:val="24"/>
          <w:szCs w:val="24"/>
          <w:shd w:val="clear" w:color="auto" w:fill="FFFFFF"/>
        </w:rPr>
        <w:t>sychologist</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54</w:t>
      </w:r>
      <w:r w:rsidRPr="529F4A20">
        <w:rPr>
          <w:rFonts w:ascii="Times New Roman" w:hAnsi="Times New Roman" w:cs="Times New Roman"/>
          <w:sz w:val="24"/>
          <w:szCs w:val="24"/>
          <w:shd w:val="clear" w:color="auto" w:fill="FFFFFF"/>
        </w:rPr>
        <w:t>(7), 493</w:t>
      </w:r>
      <w:r w:rsidR="46B4F438" w:rsidRPr="529F4A20">
        <w:rPr>
          <w:rFonts w:ascii="Times New Roman" w:hAnsi="Times New Roman" w:cs="Times New Roman"/>
          <w:sz w:val="24"/>
          <w:szCs w:val="24"/>
          <w:shd w:val="clear" w:color="auto" w:fill="FFFFFF"/>
        </w:rPr>
        <w:t>-503</w:t>
      </w:r>
      <w:r w:rsidRPr="529F4A20">
        <w:rPr>
          <w:rFonts w:ascii="Times New Roman" w:hAnsi="Times New Roman" w:cs="Times New Roman"/>
          <w:sz w:val="24"/>
          <w:szCs w:val="24"/>
          <w:shd w:val="clear" w:color="auto" w:fill="FFFFFF"/>
        </w:rPr>
        <w:t>.</w:t>
      </w:r>
      <w:r w:rsidR="46B4F438" w:rsidRPr="529F4A20">
        <w:rPr>
          <w:rFonts w:ascii="Times New Roman" w:hAnsi="Times New Roman" w:cs="Times New Roman"/>
          <w:sz w:val="24"/>
          <w:szCs w:val="24"/>
          <w:shd w:val="clear" w:color="auto" w:fill="FFFFFF"/>
        </w:rPr>
        <w:t xml:space="preserve"> doi:</w:t>
      </w:r>
      <w:r w:rsidR="46B4F438" w:rsidRPr="529F4A20">
        <w:t xml:space="preserve"> </w:t>
      </w:r>
      <w:r w:rsidR="46B4F438" w:rsidRPr="529F4A20">
        <w:rPr>
          <w:rFonts w:ascii="Times New Roman" w:hAnsi="Times New Roman" w:cs="Times New Roman"/>
          <w:sz w:val="24"/>
          <w:szCs w:val="24"/>
          <w:shd w:val="clear" w:color="auto" w:fill="FFFFFF"/>
        </w:rPr>
        <w:t>10.1037/0003-066X.54.7.493</w:t>
      </w:r>
    </w:p>
    <w:p w14:paraId="1CFC9F45" w14:textId="6E646FE9" w:rsidR="00FC6F19" w:rsidRPr="003F4C72" w:rsidRDefault="00FC6F19" w:rsidP="529F4A20">
      <w:pPr>
        <w:spacing w:line="480" w:lineRule="auto"/>
        <w:ind w:left="567" w:hanging="567"/>
        <w:rPr>
          <w:rFonts w:ascii="Times New Roman" w:hAnsi="Times New Roman" w:cs="Times New Roman"/>
          <w:sz w:val="24"/>
          <w:szCs w:val="24"/>
          <w:shd w:val="clear" w:color="auto" w:fill="FFFFFF"/>
        </w:rPr>
      </w:pPr>
      <w:r w:rsidRPr="00FC6F19">
        <w:rPr>
          <w:rFonts w:ascii="Times New Roman" w:hAnsi="Times New Roman" w:cs="Times New Roman"/>
          <w:sz w:val="24"/>
          <w:szCs w:val="24"/>
          <w:shd w:val="clear" w:color="auto" w:fill="FFFFFF"/>
        </w:rPr>
        <w:lastRenderedPageBreak/>
        <w:t>Harber, K. D. (2023</w:t>
      </w:r>
      <w:r>
        <w:rPr>
          <w:rFonts w:ascii="Times New Roman" w:hAnsi="Times New Roman" w:cs="Times New Roman"/>
          <w:sz w:val="24"/>
          <w:szCs w:val="24"/>
          <w:shd w:val="clear" w:color="auto" w:fill="FFFFFF"/>
        </w:rPr>
        <w:t>/in press</w:t>
      </w:r>
      <w:r w:rsidRPr="00FC6F19">
        <w:rPr>
          <w:rFonts w:ascii="Times New Roman" w:hAnsi="Times New Roman" w:cs="Times New Roman"/>
          <w:sz w:val="24"/>
          <w:szCs w:val="24"/>
          <w:shd w:val="clear" w:color="auto" w:fill="FFFFFF"/>
        </w:rPr>
        <w:t>). The model of threat-infused intergroup feedback: Why, when, and how feedback to ethnic minority learners is positively biased. </w:t>
      </w:r>
      <w:r w:rsidRPr="00FC6F19">
        <w:rPr>
          <w:rFonts w:ascii="Times New Roman" w:hAnsi="Times New Roman" w:cs="Times New Roman"/>
          <w:i/>
          <w:iCs/>
          <w:sz w:val="24"/>
          <w:szCs w:val="24"/>
          <w:shd w:val="clear" w:color="auto" w:fill="FFFFFF"/>
        </w:rPr>
        <w:t>Educational Psychologist</w:t>
      </w:r>
      <w:r>
        <w:rPr>
          <w:rFonts w:ascii="Times New Roman" w:hAnsi="Times New Roman" w:cs="Times New Roman"/>
          <w:sz w:val="24"/>
          <w:szCs w:val="24"/>
          <w:shd w:val="clear" w:color="auto" w:fill="FFFFFF"/>
        </w:rPr>
        <w:t xml:space="preserve">. doi: </w:t>
      </w:r>
      <w:r w:rsidRPr="00FC6F19">
        <w:rPr>
          <w:rFonts w:ascii="Times New Roman" w:hAnsi="Times New Roman" w:cs="Times New Roman"/>
          <w:sz w:val="24"/>
          <w:szCs w:val="24"/>
          <w:shd w:val="clear" w:color="auto" w:fill="FFFFFF"/>
        </w:rPr>
        <w:t>10.1080/00461520.2023.2170377</w:t>
      </w:r>
    </w:p>
    <w:p w14:paraId="59742EB0" w14:textId="341B86E3" w:rsidR="00FB00E9" w:rsidRPr="003F4C72" w:rsidRDefault="4D912EE2"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*Hatala, R., Cook, D. A., Zendejas, B., Hamstra, S. J., &amp; Brydges, R. (2014). Feedback for simulation-based procedural skills training: a meta-analysis and critical narrative synthesis. </w:t>
      </w:r>
      <w:r w:rsidRPr="529F4A20">
        <w:rPr>
          <w:rFonts w:ascii="Times New Roman" w:hAnsi="Times New Roman" w:cs="Times New Roman"/>
          <w:i/>
          <w:iCs/>
          <w:sz w:val="24"/>
          <w:szCs w:val="24"/>
          <w:shd w:val="clear" w:color="auto" w:fill="FFFFFF"/>
        </w:rPr>
        <w:t>Advances in Health Sciences Education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19</w:t>
      </w:r>
      <w:r w:rsidRPr="529F4A20">
        <w:rPr>
          <w:rFonts w:ascii="Times New Roman" w:hAnsi="Times New Roman" w:cs="Times New Roman"/>
          <w:sz w:val="24"/>
          <w:szCs w:val="24"/>
          <w:shd w:val="clear" w:color="auto" w:fill="FFFFFF"/>
        </w:rPr>
        <w:t>(2), 251-272.</w:t>
      </w:r>
      <w:r w:rsidR="4B4AA38E" w:rsidRPr="529F4A20">
        <w:rPr>
          <w:rFonts w:ascii="Times New Roman" w:hAnsi="Times New Roman" w:cs="Times New Roman"/>
          <w:sz w:val="24"/>
          <w:szCs w:val="24"/>
          <w:shd w:val="clear" w:color="auto" w:fill="FFFFFF"/>
        </w:rPr>
        <w:t xml:space="preserve"> doi:</w:t>
      </w:r>
      <w:r w:rsidR="4B4AA38E" w:rsidRPr="529F4A20">
        <w:t xml:space="preserve"> </w:t>
      </w:r>
      <w:r w:rsidR="4B4AA38E" w:rsidRPr="529F4A20">
        <w:rPr>
          <w:rFonts w:ascii="Times New Roman" w:hAnsi="Times New Roman" w:cs="Times New Roman"/>
          <w:sz w:val="24"/>
          <w:szCs w:val="24"/>
          <w:shd w:val="clear" w:color="auto" w:fill="FFFFFF"/>
        </w:rPr>
        <w:t>10.1007/s10459-013-9462-8</w:t>
      </w:r>
    </w:p>
    <w:p w14:paraId="432461FA" w14:textId="07EFFE4B"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 xml:space="preserve">Hattie, J., Crivelli, J., Van Gompel, K., West-Smith, P., &amp; Wike, K. (2021). Feedback That Leads to Improvement in Student Essays: Testing the Hypothesis that “Where to Next” Feedback is Most Powerful. </w:t>
      </w:r>
      <w:r w:rsidRPr="529F4A20">
        <w:rPr>
          <w:rFonts w:ascii="Times New Roman" w:hAnsi="Times New Roman" w:cs="Times New Roman"/>
          <w:i/>
          <w:iCs/>
          <w:sz w:val="24"/>
          <w:szCs w:val="24"/>
          <w:shd w:val="clear" w:color="auto" w:fill="FFFFFF"/>
        </w:rPr>
        <w:t>Frontiers in Education</w:t>
      </w:r>
      <w:r w:rsidR="0D83BA55" w:rsidRPr="529F4A20">
        <w:rPr>
          <w:rFonts w:ascii="Times New Roman" w:hAnsi="Times New Roman" w:cs="Times New Roman"/>
          <w:sz w:val="24"/>
          <w:szCs w:val="24"/>
          <w:shd w:val="clear" w:color="auto" w:fill="FFFFFF"/>
        </w:rPr>
        <w:t xml:space="preserve">, </w:t>
      </w:r>
      <w:r w:rsidR="65530CDB" w:rsidRPr="529F4A20">
        <w:rPr>
          <w:rFonts w:ascii="Times New Roman" w:hAnsi="Times New Roman" w:cs="Times New Roman"/>
          <w:i/>
          <w:iCs/>
          <w:sz w:val="24"/>
          <w:szCs w:val="24"/>
          <w:shd w:val="clear" w:color="auto" w:fill="FFFFFF"/>
        </w:rPr>
        <w:t>6</w:t>
      </w:r>
      <w:r w:rsidR="65530CDB" w:rsidRPr="529F4A20">
        <w:rPr>
          <w:rFonts w:ascii="Times New Roman" w:hAnsi="Times New Roman" w:cs="Times New Roman"/>
          <w:sz w:val="24"/>
          <w:szCs w:val="24"/>
          <w:shd w:val="clear" w:color="auto" w:fill="FFFFFF"/>
        </w:rPr>
        <w:t>, 645758</w:t>
      </w:r>
      <w:r w:rsidR="0D83BA55" w:rsidRPr="529F4A20">
        <w:rPr>
          <w:rFonts w:ascii="Times New Roman" w:hAnsi="Times New Roman" w:cs="Times New Roman"/>
          <w:sz w:val="24"/>
          <w:szCs w:val="24"/>
          <w:shd w:val="clear" w:color="auto" w:fill="FFFFFF"/>
        </w:rPr>
        <w:t>. doi:</w:t>
      </w:r>
      <w:r w:rsidRPr="529F4A20">
        <w:rPr>
          <w:rFonts w:ascii="Times New Roman" w:hAnsi="Times New Roman" w:cs="Times New Roman"/>
          <w:sz w:val="24"/>
          <w:szCs w:val="24"/>
          <w:shd w:val="clear" w:color="auto" w:fill="FFFFFF"/>
        </w:rPr>
        <w:t xml:space="preserve"> </w:t>
      </w:r>
      <w:r w:rsidR="294D1512" w:rsidRPr="529F4A20">
        <w:rPr>
          <w:rFonts w:ascii="Times New Roman" w:hAnsi="Times New Roman" w:cs="Times New Roman"/>
          <w:sz w:val="24"/>
          <w:szCs w:val="24"/>
          <w:shd w:val="clear" w:color="auto" w:fill="FFFFFF"/>
        </w:rPr>
        <w:t>10.3389/feduc.2021.645758</w:t>
      </w:r>
    </w:p>
    <w:p w14:paraId="418532DB" w14:textId="54E17353" w:rsidR="00EB3A9F" w:rsidRPr="003F4C72" w:rsidRDefault="11F70A62"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Hattie, J., &amp; Timperley, H. (2007). The power of feedback. </w:t>
      </w:r>
      <w:r w:rsidRPr="529F4A20">
        <w:rPr>
          <w:rFonts w:ascii="Times New Roman" w:hAnsi="Times New Roman" w:cs="Times New Roman"/>
          <w:i/>
          <w:iCs/>
          <w:sz w:val="24"/>
          <w:szCs w:val="24"/>
          <w:shd w:val="clear" w:color="auto" w:fill="FFFFFF"/>
        </w:rPr>
        <w:t xml:space="preserve">Review of </w:t>
      </w:r>
      <w:r w:rsidR="65530CDB"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 xml:space="preserve">ducational </w:t>
      </w:r>
      <w:r w:rsidR="65530CDB" w:rsidRPr="529F4A20">
        <w:rPr>
          <w:rFonts w:ascii="Times New Roman" w:hAnsi="Times New Roman" w:cs="Times New Roman"/>
          <w:i/>
          <w:iCs/>
          <w:sz w:val="24"/>
          <w:szCs w:val="24"/>
          <w:shd w:val="clear" w:color="auto" w:fill="FFFFFF"/>
        </w:rPr>
        <w:t>R</w:t>
      </w:r>
      <w:r w:rsidRPr="529F4A20">
        <w:rPr>
          <w:rFonts w:ascii="Times New Roman" w:hAnsi="Times New Roman" w:cs="Times New Roman"/>
          <w:i/>
          <w:iCs/>
          <w:sz w:val="24"/>
          <w:szCs w:val="24"/>
          <w:shd w:val="clear" w:color="auto" w:fill="FFFFFF"/>
        </w:rPr>
        <w:t>esearch</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77</w:t>
      </w:r>
      <w:r w:rsidRPr="529F4A20">
        <w:rPr>
          <w:rFonts w:ascii="Times New Roman" w:hAnsi="Times New Roman" w:cs="Times New Roman"/>
          <w:sz w:val="24"/>
          <w:szCs w:val="24"/>
          <w:shd w:val="clear" w:color="auto" w:fill="FFFFFF"/>
        </w:rPr>
        <w:t>(1), 81-112.</w:t>
      </w:r>
      <w:r w:rsidR="3C97CF76" w:rsidRPr="529F4A20">
        <w:rPr>
          <w:rFonts w:ascii="Times New Roman" w:hAnsi="Times New Roman" w:cs="Times New Roman"/>
          <w:sz w:val="24"/>
          <w:szCs w:val="24"/>
          <w:shd w:val="clear" w:color="auto" w:fill="FFFFFF"/>
        </w:rPr>
        <w:t xml:space="preserve"> doi:</w:t>
      </w:r>
      <w:r w:rsidR="3C97CF76" w:rsidRPr="529F4A20">
        <w:t xml:space="preserve"> </w:t>
      </w:r>
      <w:r w:rsidR="3C97CF76" w:rsidRPr="529F4A20">
        <w:rPr>
          <w:rFonts w:ascii="Times New Roman" w:hAnsi="Times New Roman" w:cs="Times New Roman"/>
          <w:sz w:val="24"/>
          <w:szCs w:val="24"/>
          <w:shd w:val="clear" w:color="auto" w:fill="FFFFFF"/>
        </w:rPr>
        <w:t>10.3102/003465430298487</w:t>
      </w:r>
    </w:p>
    <w:p w14:paraId="50AFD77C" w14:textId="42498B37" w:rsidR="00890E0C" w:rsidRPr="003F4C72" w:rsidRDefault="6B375F0A"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*Haughney, K., Wakeman, S., &amp; Hart, L. (2020). Quality of feedback in higher education: A review of literature. </w:t>
      </w:r>
      <w:r w:rsidRPr="529F4A20">
        <w:rPr>
          <w:rFonts w:ascii="Times New Roman" w:hAnsi="Times New Roman" w:cs="Times New Roman"/>
          <w:i/>
          <w:iCs/>
          <w:sz w:val="24"/>
          <w:szCs w:val="24"/>
          <w:shd w:val="clear" w:color="auto" w:fill="FFFFFF"/>
        </w:rPr>
        <w:t>Education Sciences</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10</w:t>
      </w:r>
      <w:r w:rsidRPr="529F4A20">
        <w:rPr>
          <w:rFonts w:ascii="Times New Roman" w:hAnsi="Times New Roman" w:cs="Times New Roman"/>
          <w:sz w:val="24"/>
          <w:szCs w:val="24"/>
          <w:shd w:val="clear" w:color="auto" w:fill="FFFFFF"/>
        </w:rPr>
        <w:t>(3), 60.</w:t>
      </w:r>
      <w:r w:rsidR="63B403D4" w:rsidRPr="529F4A20">
        <w:rPr>
          <w:rFonts w:ascii="Times New Roman" w:hAnsi="Times New Roman" w:cs="Times New Roman"/>
          <w:sz w:val="24"/>
          <w:szCs w:val="24"/>
          <w:shd w:val="clear" w:color="auto" w:fill="FFFFFF"/>
        </w:rPr>
        <w:t xml:space="preserve"> doi:</w:t>
      </w:r>
      <w:r w:rsidR="63B403D4" w:rsidRPr="529F4A20">
        <w:t xml:space="preserve"> </w:t>
      </w:r>
      <w:r w:rsidR="63B403D4" w:rsidRPr="529F4A20">
        <w:rPr>
          <w:rFonts w:ascii="Times New Roman" w:hAnsi="Times New Roman" w:cs="Times New Roman"/>
          <w:sz w:val="24"/>
          <w:szCs w:val="24"/>
          <w:shd w:val="clear" w:color="auto" w:fill="FFFFFF"/>
        </w:rPr>
        <w:t>10.3390/educsci10030060</w:t>
      </w:r>
    </w:p>
    <w:p w14:paraId="10C89C74" w14:textId="38820967" w:rsidR="00890E0C" w:rsidRDefault="6B375F0A"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*Hayes, V., Bing-You, R., Varaklis, K., Trowbridge, R., Kemp, H., &amp; McKelvy, D. (2017). Is feedback to medical learners associated with characteristics of improved patient care? </w:t>
      </w:r>
      <w:r w:rsidRPr="529F4A20">
        <w:rPr>
          <w:rFonts w:ascii="Times New Roman" w:hAnsi="Times New Roman" w:cs="Times New Roman"/>
          <w:i/>
          <w:iCs/>
          <w:sz w:val="24"/>
          <w:szCs w:val="24"/>
          <w:shd w:val="clear" w:color="auto" w:fill="FFFFFF"/>
        </w:rPr>
        <w:t xml:space="preserve">Perspectives on </w:t>
      </w:r>
      <w:r w:rsidR="63B403D4" w:rsidRPr="529F4A20">
        <w:rPr>
          <w:rFonts w:ascii="Times New Roman" w:hAnsi="Times New Roman" w:cs="Times New Roman"/>
          <w:i/>
          <w:iCs/>
          <w:sz w:val="24"/>
          <w:szCs w:val="24"/>
          <w:shd w:val="clear" w:color="auto" w:fill="FFFFFF"/>
        </w:rPr>
        <w:t>M</w:t>
      </w:r>
      <w:r w:rsidRPr="529F4A20">
        <w:rPr>
          <w:rFonts w:ascii="Times New Roman" w:hAnsi="Times New Roman" w:cs="Times New Roman"/>
          <w:i/>
          <w:iCs/>
          <w:sz w:val="24"/>
          <w:szCs w:val="24"/>
          <w:shd w:val="clear" w:color="auto" w:fill="FFFFFF"/>
        </w:rPr>
        <w:t xml:space="preserve">edical </w:t>
      </w:r>
      <w:r w:rsidR="63B403D4"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6</w:t>
      </w:r>
      <w:r w:rsidRPr="529F4A20">
        <w:rPr>
          <w:rFonts w:ascii="Times New Roman" w:hAnsi="Times New Roman" w:cs="Times New Roman"/>
          <w:sz w:val="24"/>
          <w:szCs w:val="24"/>
          <w:shd w:val="clear" w:color="auto" w:fill="FFFFFF"/>
        </w:rPr>
        <w:t>(5), 319-324.</w:t>
      </w:r>
      <w:r w:rsidR="7A27F800" w:rsidRPr="529F4A20">
        <w:rPr>
          <w:rFonts w:ascii="Times New Roman" w:hAnsi="Times New Roman" w:cs="Times New Roman"/>
          <w:sz w:val="24"/>
          <w:szCs w:val="24"/>
          <w:shd w:val="clear" w:color="auto" w:fill="FFFFFF"/>
        </w:rPr>
        <w:t xml:space="preserve"> doi:</w:t>
      </w:r>
      <w:r w:rsidR="7A27F800" w:rsidRPr="529F4A20">
        <w:t xml:space="preserve"> </w:t>
      </w:r>
      <w:r w:rsidR="7A27F800" w:rsidRPr="529F4A20">
        <w:rPr>
          <w:rFonts w:ascii="Times New Roman" w:hAnsi="Times New Roman" w:cs="Times New Roman"/>
          <w:sz w:val="24"/>
          <w:szCs w:val="24"/>
          <w:shd w:val="clear" w:color="auto" w:fill="FFFFFF"/>
        </w:rPr>
        <w:t>10.1007/s40037-017-0375-8</w:t>
      </w:r>
    </w:p>
    <w:p w14:paraId="6FAF91B3" w14:textId="07C5FA2A" w:rsidR="00DC4FAB" w:rsidRPr="00343BC6" w:rsidRDefault="20B80BA1" w:rsidP="529F4A20">
      <w:pPr>
        <w:spacing w:line="480" w:lineRule="auto"/>
        <w:ind w:left="567" w:hanging="567"/>
        <w:rPr>
          <w:rFonts w:ascii="Times New Roman" w:hAnsi="Times New Roman" w:cs="Times New Roman"/>
          <w:sz w:val="32"/>
          <w:szCs w:val="32"/>
          <w:shd w:val="clear" w:color="auto" w:fill="FFFFFF"/>
        </w:rPr>
      </w:pPr>
      <w:r w:rsidRPr="529F4A20">
        <w:rPr>
          <w:rFonts w:ascii="Times New Roman" w:hAnsi="Times New Roman" w:cs="Times New Roman"/>
          <w:sz w:val="24"/>
          <w:szCs w:val="24"/>
          <w:shd w:val="clear" w:color="auto" w:fill="FFFFFF"/>
        </w:rPr>
        <w:t>Henderson, M., Phillips, M., Ryan, T., Boud, D., Dawson, P., Molloy, E., &amp; Mahoney, P. (2019). Conditions that enable effective feedback. </w:t>
      </w:r>
      <w:r w:rsidRPr="529F4A20">
        <w:rPr>
          <w:rFonts w:ascii="Times New Roman" w:hAnsi="Times New Roman" w:cs="Times New Roman"/>
          <w:i/>
          <w:iCs/>
          <w:sz w:val="24"/>
          <w:szCs w:val="24"/>
          <w:shd w:val="clear" w:color="auto" w:fill="FFFFFF"/>
        </w:rPr>
        <w:t xml:space="preserve">Higher Education Research </w:t>
      </w:r>
      <w:r w:rsidR="66AB76D3" w:rsidRPr="529F4A20">
        <w:rPr>
          <w:rFonts w:ascii="Times New Roman" w:hAnsi="Times New Roman" w:cs="Times New Roman"/>
          <w:i/>
          <w:iCs/>
          <w:sz w:val="24"/>
          <w:szCs w:val="24"/>
          <w:shd w:val="clear" w:color="auto" w:fill="FFFFFF"/>
        </w:rPr>
        <w:t xml:space="preserve">and </w:t>
      </w:r>
      <w:r w:rsidRPr="529F4A20">
        <w:rPr>
          <w:rFonts w:ascii="Times New Roman" w:hAnsi="Times New Roman" w:cs="Times New Roman"/>
          <w:i/>
          <w:iCs/>
          <w:sz w:val="24"/>
          <w:szCs w:val="24"/>
          <w:shd w:val="clear" w:color="auto" w:fill="FFFFFF"/>
        </w:rPr>
        <w:t>Development</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38</w:t>
      </w:r>
      <w:r w:rsidRPr="529F4A20">
        <w:rPr>
          <w:rFonts w:ascii="Times New Roman" w:hAnsi="Times New Roman" w:cs="Times New Roman"/>
          <w:sz w:val="24"/>
          <w:szCs w:val="24"/>
          <w:shd w:val="clear" w:color="auto" w:fill="FFFFFF"/>
        </w:rPr>
        <w:t>(7), 1401-1416.</w:t>
      </w:r>
      <w:r w:rsidR="5EC2D918" w:rsidRPr="529F4A20">
        <w:rPr>
          <w:rFonts w:ascii="Times New Roman" w:hAnsi="Times New Roman" w:cs="Times New Roman"/>
          <w:sz w:val="24"/>
          <w:szCs w:val="24"/>
          <w:shd w:val="clear" w:color="auto" w:fill="FFFFFF"/>
        </w:rPr>
        <w:t xml:space="preserve"> doi:</w:t>
      </w:r>
      <w:r w:rsidR="5EC2D918" w:rsidRPr="529F4A20">
        <w:t xml:space="preserve"> </w:t>
      </w:r>
      <w:r w:rsidR="5EC2D918" w:rsidRPr="529F4A20">
        <w:rPr>
          <w:rFonts w:ascii="Times New Roman" w:hAnsi="Times New Roman" w:cs="Times New Roman"/>
          <w:sz w:val="24"/>
          <w:szCs w:val="24"/>
          <w:shd w:val="clear" w:color="auto" w:fill="FFFFFF"/>
        </w:rPr>
        <w:t>10.1080/07294360.2019.1657807</w:t>
      </w:r>
    </w:p>
    <w:p w14:paraId="7C975BA0" w14:textId="1594DA27" w:rsidR="00C664EF" w:rsidRPr="003F4C72" w:rsidRDefault="534CCDF7" w:rsidP="529F4A20">
      <w:pPr>
        <w:spacing w:line="480" w:lineRule="auto"/>
        <w:ind w:left="567" w:hanging="567"/>
        <w:rPr>
          <w:rFonts w:ascii="Times New Roman" w:hAnsi="Times New Roman" w:cs="Times New Roman"/>
          <w:b/>
          <w:bCs/>
          <w:sz w:val="24"/>
          <w:szCs w:val="24"/>
        </w:rPr>
      </w:pPr>
      <w:r w:rsidRPr="529F4A20">
        <w:rPr>
          <w:rFonts w:ascii="Times New Roman" w:hAnsi="Times New Roman" w:cs="Times New Roman"/>
          <w:sz w:val="24"/>
          <w:szCs w:val="24"/>
          <w:shd w:val="clear" w:color="auto" w:fill="FCFCFC"/>
        </w:rPr>
        <w:lastRenderedPageBreak/>
        <w:t>Henderson, M., Ajjawi, R., Boud, D., &amp; Molloy, E. (2019). Identifying feedback that has impact. In M. Henderson, R. Ajjawi, D. Boud, &amp; E. Molloy (Eds.), </w:t>
      </w:r>
      <w:r w:rsidRPr="529F4A20">
        <w:rPr>
          <w:rFonts w:ascii="Times New Roman" w:hAnsi="Times New Roman" w:cs="Times New Roman"/>
          <w:i/>
          <w:iCs/>
          <w:sz w:val="24"/>
          <w:szCs w:val="24"/>
          <w:shd w:val="clear" w:color="auto" w:fill="FCFCFC"/>
        </w:rPr>
        <w:t>The impact of feedback in higher education: Improving assessment outcomes for learners</w:t>
      </w:r>
      <w:r w:rsidRPr="529F4A20">
        <w:rPr>
          <w:rFonts w:ascii="Times New Roman" w:hAnsi="Times New Roman" w:cs="Times New Roman"/>
          <w:sz w:val="24"/>
          <w:szCs w:val="24"/>
          <w:shd w:val="clear" w:color="auto" w:fill="FCFCFC"/>
        </w:rPr>
        <w:t> (pp. 15–34). Springer.</w:t>
      </w:r>
    </w:p>
    <w:p w14:paraId="22FA0C91" w14:textId="2726664A" w:rsidR="00C664EF" w:rsidRPr="00DD6B77"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Hepper, E., &amp; Sedikides, C. (2012). Self-enhancing feedback. In </w:t>
      </w:r>
      <w:r w:rsidR="7FC34F0D" w:rsidRPr="529F4A20">
        <w:rPr>
          <w:rFonts w:ascii="Times New Roman" w:hAnsi="Times New Roman" w:cs="Times New Roman"/>
          <w:sz w:val="24"/>
          <w:szCs w:val="24"/>
          <w:shd w:val="clear" w:color="auto" w:fill="FFFFFF"/>
        </w:rPr>
        <w:t xml:space="preserve">R. Sutton, M. Hornsey, &amp; K. Douglas (Eds.), </w:t>
      </w:r>
      <w:r w:rsidRPr="529F4A20">
        <w:rPr>
          <w:rFonts w:ascii="Times New Roman" w:hAnsi="Times New Roman" w:cs="Times New Roman"/>
          <w:i/>
          <w:iCs/>
          <w:sz w:val="24"/>
          <w:szCs w:val="24"/>
          <w:shd w:val="clear" w:color="auto" w:fill="FFFFFF"/>
        </w:rPr>
        <w:t>Feedback: The communication of praise, criticism, and advice</w:t>
      </w:r>
      <w:r w:rsidRPr="529F4A20">
        <w:rPr>
          <w:rFonts w:ascii="Times New Roman" w:hAnsi="Times New Roman" w:cs="Times New Roman"/>
          <w:sz w:val="24"/>
          <w:szCs w:val="24"/>
          <w:shd w:val="clear" w:color="auto" w:fill="FFFFFF"/>
        </w:rPr>
        <w:t> (pp. 43-56). Peter Lang.</w:t>
      </w:r>
    </w:p>
    <w:p w14:paraId="1A6FF34A" w14:textId="1ACB6936" w:rsidR="00E72DE7" w:rsidRPr="003F4C72" w:rsidRDefault="43F2BA5F"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*Hepplestone, S., Holden, G., Irwin, B., Parkin, H. J., &amp; Thorpe, L. (2011). Using technology to encourage student engagement with feedback: a literature review. </w:t>
      </w:r>
      <w:r w:rsidRPr="529F4A20">
        <w:rPr>
          <w:rFonts w:ascii="Times New Roman" w:hAnsi="Times New Roman" w:cs="Times New Roman"/>
          <w:i/>
          <w:iCs/>
          <w:sz w:val="24"/>
          <w:szCs w:val="24"/>
          <w:shd w:val="clear" w:color="auto" w:fill="FFFFFF"/>
        </w:rPr>
        <w:t>Research in Learning Technology</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19</w:t>
      </w:r>
      <w:r w:rsidRPr="529F4A20">
        <w:rPr>
          <w:rFonts w:ascii="Times New Roman" w:hAnsi="Times New Roman" w:cs="Times New Roman"/>
          <w:sz w:val="24"/>
          <w:szCs w:val="24"/>
          <w:shd w:val="clear" w:color="auto" w:fill="FFFFFF"/>
        </w:rPr>
        <w:t>(2).</w:t>
      </w:r>
      <w:r w:rsidR="007E19E4" w:rsidRPr="529F4A20">
        <w:rPr>
          <w:rFonts w:ascii="Times New Roman" w:hAnsi="Times New Roman" w:cs="Times New Roman"/>
          <w:sz w:val="24"/>
          <w:szCs w:val="24"/>
          <w:shd w:val="clear" w:color="auto" w:fill="FFFFFF"/>
        </w:rPr>
        <w:t xml:space="preserve"> doi:</w:t>
      </w:r>
      <w:r w:rsidR="007E19E4" w:rsidRPr="529F4A20">
        <w:t xml:space="preserve"> </w:t>
      </w:r>
      <w:r w:rsidR="007E19E4" w:rsidRPr="529F4A20">
        <w:rPr>
          <w:rFonts w:ascii="Times New Roman" w:hAnsi="Times New Roman" w:cs="Times New Roman"/>
          <w:sz w:val="24"/>
          <w:szCs w:val="24"/>
          <w:shd w:val="clear" w:color="auto" w:fill="FFFFFF"/>
        </w:rPr>
        <w:t>10.3402/rlt.v19i2.10347</w:t>
      </w:r>
    </w:p>
    <w:p w14:paraId="396E7C4A" w14:textId="71A4B5AB"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Howell, J. L., &amp; Shepperd, J. A. (2012). Reducing information avoidance through affirmation. </w:t>
      </w:r>
      <w:r w:rsidRPr="529F4A20">
        <w:rPr>
          <w:rFonts w:ascii="Times New Roman" w:hAnsi="Times New Roman" w:cs="Times New Roman"/>
          <w:i/>
          <w:iCs/>
          <w:sz w:val="24"/>
          <w:szCs w:val="24"/>
          <w:shd w:val="clear" w:color="auto" w:fill="FFFFFF"/>
        </w:rPr>
        <w:t xml:space="preserve">Psychological </w:t>
      </w:r>
      <w:r w:rsidR="007E19E4" w:rsidRPr="529F4A20">
        <w:rPr>
          <w:rFonts w:ascii="Times New Roman" w:hAnsi="Times New Roman" w:cs="Times New Roman"/>
          <w:i/>
          <w:iCs/>
          <w:sz w:val="24"/>
          <w:szCs w:val="24"/>
          <w:shd w:val="clear" w:color="auto" w:fill="FFFFFF"/>
        </w:rPr>
        <w:t>S</w:t>
      </w:r>
      <w:r w:rsidRPr="529F4A20">
        <w:rPr>
          <w:rFonts w:ascii="Times New Roman" w:hAnsi="Times New Roman" w:cs="Times New Roman"/>
          <w:i/>
          <w:iCs/>
          <w:sz w:val="24"/>
          <w:szCs w:val="24"/>
          <w:shd w:val="clear" w:color="auto" w:fill="FFFFFF"/>
        </w:rPr>
        <w:t>cience</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23</w:t>
      </w:r>
      <w:r w:rsidRPr="529F4A20">
        <w:rPr>
          <w:rFonts w:ascii="Times New Roman" w:hAnsi="Times New Roman" w:cs="Times New Roman"/>
          <w:sz w:val="24"/>
          <w:szCs w:val="24"/>
          <w:shd w:val="clear" w:color="auto" w:fill="FFFFFF"/>
        </w:rPr>
        <w:t>(2), 141-145.</w:t>
      </w:r>
      <w:r w:rsidR="30875953" w:rsidRPr="529F4A20">
        <w:rPr>
          <w:rFonts w:ascii="Times New Roman" w:hAnsi="Times New Roman" w:cs="Times New Roman"/>
          <w:sz w:val="24"/>
          <w:szCs w:val="24"/>
          <w:shd w:val="clear" w:color="auto" w:fill="FFFFFF"/>
        </w:rPr>
        <w:t xml:space="preserve"> doi:</w:t>
      </w:r>
      <w:r w:rsidR="30875953" w:rsidRPr="529F4A20">
        <w:t xml:space="preserve"> </w:t>
      </w:r>
      <w:r w:rsidR="30875953" w:rsidRPr="529F4A20">
        <w:rPr>
          <w:rFonts w:ascii="Times New Roman" w:hAnsi="Times New Roman" w:cs="Times New Roman"/>
          <w:sz w:val="24"/>
          <w:szCs w:val="24"/>
          <w:shd w:val="clear" w:color="auto" w:fill="FFFFFF"/>
        </w:rPr>
        <w:t>10.1177/0956797611424164</w:t>
      </w:r>
    </w:p>
    <w:p w14:paraId="23D67DC8" w14:textId="0F468DE0" w:rsidR="00C664EF" w:rsidRPr="003F4C72" w:rsidRDefault="522217CB"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Howell, J. L., &amp; Shepperd, J. A. (</w:t>
      </w:r>
      <w:r w:rsidR="06AFE793" w:rsidRPr="529F4A20">
        <w:rPr>
          <w:rFonts w:ascii="Times New Roman" w:hAnsi="Times New Roman" w:cs="Times New Roman"/>
          <w:sz w:val="24"/>
          <w:szCs w:val="24"/>
        </w:rPr>
        <w:t xml:space="preserve">2013a). Behavioral obligation and information avoidance. </w:t>
      </w:r>
      <w:r w:rsidR="06AFE793" w:rsidRPr="529F4A20">
        <w:rPr>
          <w:rFonts w:ascii="Times New Roman" w:hAnsi="Times New Roman" w:cs="Times New Roman"/>
          <w:i/>
          <w:iCs/>
          <w:sz w:val="24"/>
          <w:szCs w:val="24"/>
        </w:rPr>
        <w:t>Annals of Behavioral Medicine, 45</w:t>
      </w:r>
      <w:r w:rsidR="06AFE793" w:rsidRPr="529F4A20">
        <w:rPr>
          <w:rFonts w:ascii="Times New Roman" w:hAnsi="Times New Roman" w:cs="Times New Roman"/>
          <w:sz w:val="24"/>
          <w:szCs w:val="24"/>
        </w:rPr>
        <w:t xml:space="preserve">(2), 258-263. </w:t>
      </w:r>
    </w:p>
    <w:p w14:paraId="4A4411CB" w14:textId="4AF3F8BB" w:rsidR="00C664EF" w:rsidRPr="003F4C72" w:rsidRDefault="37A12478"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Howell, J. L., &amp; Shepperd, J. A. (2013b).</w:t>
      </w:r>
      <w:r w:rsidR="522217CB" w:rsidRPr="529F4A20">
        <w:rPr>
          <w:rFonts w:ascii="Times New Roman" w:hAnsi="Times New Roman" w:cs="Times New Roman"/>
          <w:sz w:val="24"/>
          <w:szCs w:val="24"/>
          <w:shd w:val="clear" w:color="auto" w:fill="FFFFFF"/>
        </w:rPr>
        <w:t xml:space="preserve"> Reducing health-information avoidance through contemplation. </w:t>
      </w:r>
      <w:r w:rsidR="522217CB" w:rsidRPr="529F4A20">
        <w:rPr>
          <w:rFonts w:ascii="Times New Roman" w:hAnsi="Times New Roman" w:cs="Times New Roman"/>
          <w:i/>
          <w:iCs/>
          <w:sz w:val="24"/>
          <w:szCs w:val="24"/>
          <w:shd w:val="clear" w:color="auto" w:fill="FFFFFF"/>
        </w:rPr>
        <w:t xml:space="preserve">Psychological </w:t>
      </w:r>
      <w:r w:rsidR="007E19E4" w:rsidRPr="529F4A20">
        <w:rPr>
          <w:rFonts w:ascii="Times New Roman" w:hAnsi="Times New Roman" w:cs="Times New Roman"/>
          <w:i/>
          <w:iCs/>
          <w:sz w:val="24"/>
          <w:szCs w:val="24"/>
          <w:shd w:val="clear" w:color="auto" w:fill="FFFFFF"/>
        </w:rPr>
        <w:t>S</w:t>
      </w:r>
      <w:r w:rsidR="522217CB" w:rsidRPr="529F4A20">
        <w:rPr>
          <w:rFonts w:ascii="Times New Roman" w:hAnsi="Times New Roman" w:cs="Times New Roman"/>
          <w:i/>
          <w:iCs/>
          <w:sz w:val="24"/>
          <w:szCs w:val="24"/>
          <w:shd w:val="clear" w:color="auto" w:fill="FFFFFF"/>
        </w:rPr>
        <w:t>cience</w:t>
      </w:r>
      <w:r w:rsidR="522217CB" w:rsidRPr="529F4A20">
        <w:rPr>
          <w:rFonts w:ascii="Times New Roman" w:hAnsi="Times New Roman" w:cs="Times New Roman"/>
          <w:sz w:val="24"/>
          <w:szCs w:val="24"/>
          <w:shd w:val="clear" w:color="auto" w:fill="FFFFFF"/>
        </w:rPr>
        <w:t>, </w:t>
      </w:r>
      <w:r w:rsidR="522217CB" w:rsidRPr="529F4A20">
        <w:rPr>
          <w:rFonts w:ascii="Times New Roman" w:hAnsi="Times New Roman" w:cs="Times New Roman"/>
          <w:i/>
          <w:iCs/>
          <w:sz w:val="24"/>
          <w:szCs w:val="24"/>
          <w:shd w:val="clear" w:color="auto" w:fill="FFFFFF"/>
        </w:rPr>
        <w:t>24</w:t>
      </w:r>
      <w:r w:rsidR="522217CB" w:rsidRPr="529F4A20">
        <w:rPr>
          <w:rFonts w:ascii="Times New Roman" w:hAnsi="Times New Roman" w:cs="Times New Roman"/>
          <w:sz w:val="24"/>
          <w:szCs w:val="24"/>
          <w:shd w:val="clear" w:color="auto" w:fill="FFFFFF"/>
        </w:rPr>
        <w:t>(9), 1696-1703.</w:t>
      </w:r>
      <w:r w:rsidR="5B4E487A" w:rsidRPr="529F4A20">
        <w:rPr>
          <w:rFonts w:ascii="Times New Roman" w:hAnsi="Times New Roman" w:cs="Times New Roman"/>
          <w:sz w:val="24"/>
          <w:szCs w:val="24"/>
        </w:rPr>
        <w:t xml:space="preserve"> doi:</w:t>
      </w:r>
      <w:r w:rsidR="5B4E487A" w:rsidRPr="529F4A20">
        <w:rPr>
          <w:rFonts w:ascii="Times New Roman" w:hAnsi="Times New Roman" w:cs="Times New Roman"/>
          <w:sz w:val="24"/>
          <w:szCs w:val="24"/>
          <w:shd w:val="clear" w:color="auto" w:fill="FFFFFF"/>
        </w:rPr>
        <w:t xml:space="preserve"> </w:t>
      </w:r>
      <w:r w:rsidR="5B4E487A" w:rsidRPr="529F4A20">
        <w:rPr>
          <w:rFonts w:ascii="Times New Roman" w:hAnsi="Times New Roman" w:cs="Times New Roman"/>
          <w:sz w:val="24"/>
          <w:szCs w:val="24"/>
        </w:rPr>
        <w:t>10.1177/0956797613478616</w:t>
      </w:r>
    </w:p>
    <w:p w14:paraId="39D68961" w14:textId="13A58122" w:rsidR="00333169" w:rsidRPr="003F4C72" w:rsidRDefault="731957F7"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*Johnson, C. E., Weerasuria, M. P., &amp; Keating, J. L. (2020). Effect of face-to-face verbal feedback compared with no or alternative feedback on the objective workplace task performance of health professionals: a systematic review and meta-analysis. </w:t>
      </w:r>
      <w:r w:rsidRPr="529F4A20">
        <w:rPr>
          <w:rFonts w:ascii="Times New Roman" w:hAnsi="Times New Roman" w:cs="Times New Roman"/>
          <w:i/>
          <w:iCs/>
          <w:sz w:val="24"/>
          <w:szCs w:val="24"/>
          <w:shd w:val="clear" w:color="auto" w:fill="FFFFFF"/>
        </w:rPr>
        <w:t xml:space="preserve">BMJ </w:t>
      </w:r>
      <w:r w:rsidR="5B4E487A" w:rsidRPr="529F4A20">
        <w:rPr>
          <w:rFonts w:ascii="Times New Roman" w:hAnsi="Times New Roman" w:cs="Times New Roman"/>
          <w:i/>
          <w:iCs/>
          <w:sz w:val="24"/>
          <w:szCs w:val="24"/>
          <w:shd w:val="clear" w:color="auto" w:fill="FFFFFF"/>
        </w:rPr>
        <w:t>O</w:t>
      </w:r>
      <w:r w:rsidRPr="529F4A20">
        <w:rPr>
          <w:rFonts w:ascii="Times New Roman" w:hAnsi="Times New Roman" w:cs="Times New Roman"/>
          <w:i/>
          <w:iCs/>
          <w:sz w:val="24"/>
          <w:szCs w:val="24"/>
          <w:shd w:val="clear" w:color="auto" w:fill="FFFFFF"/>
        </w:rPr>
        <w:t>pen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10</w:t>
      </w:r>
      <w:r w:rsidRPr="529F4A20">
        <w:rPr>
          <w:rFonts w:ascii="Times New Roman" w:hAnsi="Times New Roman" w:cs="Times New Roman"/>
          <w:sz w:val="24"/>
          <w:szCs w:val="24"/>
          <w:shd w:val="clear" w:color="auto" w:fill="FFFFFF"/>
        </w:rPr>
        <w:t>(3), e030672.</w:t>
      </w:r>
      <w:r w:rsidR="35737630" w:rsidRPr="529F4A20">
        <w:rPr>
          <w:rFonts w:ascii="Times New Roman" w:hAnsi="Times New Roman" w:cs="Times New Roman"/>
          <w:sz w:val="24"/>
          <w:szCs w:val="24"/>
          <w:shd w:val="clear" w:color="auto" w:fill="FFFFFF"/>
        </w:rPr>
        <w:t xml:space="preserve"> </w:t>
      </w:r>
      <w:r w:rsidR="277640A4" w:rsidRPr="529F4A20">
        <w:rPr>
          <w:rFonts w:ascii="Times New Roman" w:hAnsi="Times New Roman" w:cs="Times New Roman"/>
          <w:sz w:val="24"/>
          <w:szCs w:val="24"/>
          <w:shd w:val="clear" w:color="auto" w:fill="FFFFFF"/>
        </w:rPr>
        <w:t>doi:</w:t>
      </w:r>
      <w:r w:rsidR="277640A4" w:rsidRPr="529F4A20">
        <w:t xml:space="preserve"> </w:t>
      </w:r>
      <w:r w:rsidR="277640A4" w:rsidRPr="529F4A20">
        <w:rPr>
          <w:rFonts w:ascii="Times New Roman" w:hAnsi="Times New Roman" w:cs="Times New Roman"/>
          <w:sz w:val="24"/>
          <w:szCs w:val="24"/>
          <w:shd w:val="clear" w:color="auto" w:fill="FFFFFF"/>
        </w:rPr>
        <w:t>10.1136/bmjopen-2019-030672</w:t>
      </w:r>
    </w:p>
    <w:p w14:paraId="458E80D4" w14:textId="7BBAEFA7" w:rsidR="00333169" w:rsidRPr="003F4C72" w:rsidRDefault="35737630"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*Johnson, M. (2016). Feedback effectiveness in professional learning contexts. </w:t>
      </w:r>
      <w:r w:rsidRPr="529F4A20">
        <w:rPr>
          <w:rFonts w:ascii="Times New Roman" w:hAnsi="Times New Roman" w:cs="Times New Roman"/>
          <w:i/>
          <w:iCs/>
          <w:sz w:val="24"/>
          <w:szCs w:val="24"/>
          <w:shd w:val="clear" w:color="auto" w:fill="FFFFFF"/>
        </w:rPr>
        <w:t>Review of Education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4</w:t>
      </w:r>
      <w:r w:rsidRPr="529F4A20">
        <w:rPr>
          <w:rFonts w:ascii="Times New Roman" w:hAnsi="Times New Roman" w:cs="Times New Roman"/>
          <w:sz w:val="24"/>
          <w:szCs w:val="24"/>
          <w:shd w:val="clear" w:color="auto" w:fill="FFFFFF"/>
        </w:rPr>
        <w:t>(2), 195-229.</w:t>
      </w:r>
      <w:r w:rsidR="3B2AFCC0" w:rsidRPr="529F4A20">
        <w:rPr>
          <w:rFonts w:ascii="Times New Roman" w:hAnsi="Times New Roman" w:cs="Times New Roman"/>
          <w:sz w:val="24"/>
          <w:szCs w:val="24"/>
          <w:shd w:val="clear" w:color="auto" w:fill="FFFFFF"/>
        </w:rPr>
        <w:t xml:space="preserve"> doi:</w:t>
      </w:r>
      <w:r w:rsidR="3B2AFCC0" w:rsidRPr="529F4A20">
        <w:t xml:space="preserve"> </w:t>
      </w:r>
      <w:r w:rsidR="3B2AFCC0" w:rsidRPr="529F4A20">
        <w:rPr>
          <w:rFonts w:ascii="Times New Roman" w:hAnsi="Times New Roman" w:cs="Times New Roman"/>
          <w:sz w:val="24"/>
          <w:szCs w:val="24"/>
          <w:shd w:val="clear" w:color="auto" w:fill="FFFFFF"/>
        </w:rPr>
        <w:t>10.1002/rev3.3061</w:t>
      </w:r>
    </w:p>
    <w:p w14:paraId="2B262AC9" w14:textId="4530EC3F" w:rsidR="00E00E8A" w:rsidRPr="003F4C72" w:rsidRDefault="731957F7"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lastRenderedPageBreak/>
        <w:t>*Jonsson, A. (2013). Facilitating productive use of feedback in higher education. </w:t>
      </w:r>
      <w:r w:rsidRPr="529F4A20">
        <w:rPr>
          <w:rFonts w:ascii="Times New Roman" w:hAnsi="Times New Roman" w:cs="Times New Roman"/>
          <w:i/>
          <w:iCs/>
          <w:sz w:val="24"/>
          <w:szCs w:val="24"/>
          <w:shd w:val="clear" w:color="auto" w:fill="FFFFFF"/>
        </w:rPr>
        <w:t xml:space="preserve">Active </w:t>
      </w:r>
      <w:r w:rsidR="3B2AFCC0" w:rsidRPr="529F4A20">
        <w:rPr>
          <w:rFonts w:ascii="Times New Roman" w:hAnsi="Times New Roman" w:cs="Times New Roman"/>
          <w:i/>
          <w:iCs/>
          <w:sz w:val="24"/>
          <w:szCs w:val="24"/>
          <w:shd w:val="clear" w:color="auto" w:fill="FFFFFF"/>
        </w:rPr>
        <w:t>L</w:t>
      </w:r>
      <w:r w:rsidRPr="529F4A20">
        <w:rPr>
          <w:rFonts w:ascii="Times New Roman" w:hAnsi="Times New Roman" w:cs="Times New Roman"/>
          <w:i/>
          <w:iCs/>
          <w:sz w:val="24"/>
          <w:szCs w:val="24"/>
          <w:shd w:val="clear" w:color="auto" w:fill="FFFFFF"/>
        </w:rPr>
        <w:t xml:space="preserve">earning in </w:t>
      </w:r>
      <w:r w:rsidR="3B2AFCC0" w:rsidRPr="529F4A20">
        <w:rPr>
          <w:rFonts w:ascii="Times New Roman" w:hAnsi="Times New Roman" w:cs="Times New Roman"/>
          <w:i/>
          <w:iCs/>
          <w:sz w:val="24"/>
          <w:szCs w:val="24"/>
          <w:shd w:val="clear" w:color="auto" w:fill="FFFFFF"/>
        </w:rPr>
        <w:t>H</w:t>
      </w:r>
      <w:r w:rsidRPr="529F4A20">
        <w:rPr>
          <w:rFonts w:ascii="Times New Roman" w:hAnsi="Times New Roman" w:cs="Times New Roman"/>
          <w:i/>
          <w:iCs/>
          <w:sz w:val="24"/>
          <w:szCs w:val="24"/>
          <w:shd w:val="clear" w:color="auto" w:fill="FFFFFF"/>
        </w:rPr>
        <w:t xml:space="preserve">igher </w:t>
      </w:r>
      <w:r w:rsidR="3B2AFCC0"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14</w:t>
      </w:r>
      <w:r w:rsidRPr="529F4A20">
        <w:rPr>
          <w:rFonts w:ascii="Times New Roman" w:hAnsi="Times New Roman" w:cs="Times New Roman"/>
          <w:sz w:val="24"/>
          <w:szCs w:val="24"/>
          <w:shd w:val="clear" w:color="auto" w:fill="FFFFFF"/>
        </w:rPr>
        <w:t>(1), 63-76.</w:t>
      </w:r>
      <w:r w:rsidR="4087DA46" w:rsidRPr="529F4A20">
        <w:rPr>
          <w:rFonts w:ascii="Times New Roman" w:hAnsi="Times New Roman" w:cs="Times New Roman"/>
          <w:sz w:val="24"/>
          <w:szCs w:val="24"/>
          <w:shd w:val="clear" w:color="auto" w:fill="FFFFFF"/>
        </w:rPr>
        <w:t xml:space="preserve"> doi:</w:t>
      </w:r>
      <w:r w:rsidR="4087DA46" w:rsidRPr="529F4A20">
        <w:t xml:space="preserve"> </w:t>
      </w:r>
      <w:r w:rsidR="4087DA46" w:rsidRPr="529F4A20">
        <w:rPr>
          <w:rFonts w:ascii="Times New Roman" w:hAnsi="Times New Roman" w:cs="Times New Roman"/>
          <w:sz w:val="24"/>
          <w:szCs w:val="24"/>
          <w:shd w:val="clear" w:color="auto" w:fill="FFFFFF"/>
        </w:rPr>
        <w:t>10.1177/1469787412467125</w:t>
      </w:r>
    </w:p>
    <w:p w14:paraId="641B3EFF" w14:textId="1A8F21B1" w:rsidR="002A24D1" w:rsidRPr="003F4C72" w:rsidRDefault="133DE4D0"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*Killingback, C., Ahmed, O., &amp; Williams, J. (2019). ‘It was all in your voice’-Tertiary student perceptions of alternative feedback modes (audio, video, podcast, and screencast): A qualitative literature review. </w:t>
      </w:r>
      <w:r w:rsidRPr="529F4A20">
        <w:rPr>
          <w:rFonts w:ascii="Times New Roman" w:hAnsi="Times New Roman" w:cs="Times New Roman"/>
          <w:i/>
          <w:iCs/>
          <w:sz w:val="24"/>
          <w:szCs w:val="24"/>
          <w:shd w:val="clear" w:color="auto" w:fill="FFFFFF"/>
        </w:rPr>
        <w:t xml:space="preserve">Nurse </w:t>
      </w:r>
      <w:r w:rsidR="4087DA46"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 xml:space="preserve">ducation </w:t>
      </w:r>
      <w:r w:rsidR="4087DA46" w:rsidRPr="529F4A20">
        <w:rPr>
          <w:rFonts w:ascii="Times New Roman" w:hAnsi="Times New Roman" w:cs="Times New Roman"/>
          <w:i/>
          <w:iCs/>
          <w:sz w:val="24"/>
          <w:szCs w:val="24"/>
          <w:shd w:val="clear" w:color="auto" w:fill="FFFFFF"/>
        </w:rPr>
        <w:t>T</w:t>
      </w:r>
      <w:r w:rsidRPr="529F4A20">
        <w:rPr>
          <w:rFonts w:ascii="Times New Roman" w:hAnsi="Times New Roman" w:cs="Times New Roman"/>
          <w:i/>
          <w:iCs/>
          <w:sz w:val="24"/>
          <w:szCs w:val="24"/>
          <w:shd w:val="clear" w:color="auto" w:fill="FFFFFF"/>
        </w:rPr>
        <w:t>oday</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72</w:t>
      </w:r>
      <w:r w:rsidRPr="529F4A20">
        <w:rPr>
          <w:rFonts w:ascii="Times New Roman" w:hAnsi="Times New Roman" w:cs="Times New Roman"/>
          <w:sz w:val="24"/>
          <w:szCs w:val="24"/>
          <w:shd w:val="clear" w:color="auto" w:fill="FFFFFF"/>
        </w:rPr>
        <w:t>, 32-39.</w:t>
      </w:r>
      <w:r w:rsidR="656D10C0" w:rsidRPr="529F4A20">
        <w:rPr>
          <w:rFonts w:ascii="Times New Roman" w:hAnsi="Times New Roman" w:cs="Times New Roman"/>
          <w:sz w:val="24"/>
          <w:szCs w:val="24"/>
          <w:shd w:val="clear" w:color="auto" w:fill="FFFFFF"/>
        </w:rPr>
        <w:t xml:space="preserve"> doi10.1016/j.nedt.2018.10.012:</w:t>
      </w:r>
    </w:p>
    <w:p w14:paraId="732213DE" w14:textId="02D692E2" w:rsidR="00020C46" w:rsidRPr="003F4C72" w:rsidRDefault="37E3BE83"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Kluger, A. N., &amp; DeNisi, A. (1996). The effects of feedback interventions on performance: a historical review, a meta-analysis, and a preliminary feedback intervention theory. </w:t>
      </w:r>
      <w:r w:rsidRPr="529F4A20">
        <w:rPr>
          <w:rFonts w:ascii="Times New Roman" w:hAnsi="Times New Roman" w:cs="Times New Roman"/>
          <w:i/>
          <w:iCs/>
          <w:sz w:val="24"/>
          <w:szCs w:val="24"/>
          <w:shd w:val="clear" w:color="auto" w:fill="FFFFFF"/>
        </w:rPr>
        <w:t xml:space="preserve">Psychological </w:t>
      </w:r>
      <w:r w:rsidR="656D10C0" w:rsidRPr="529F4A20">
        <w:rPr>
          <w:rFonts w:ascii="Times New Roman" w:hAnsi="Times New Roman" w:cs="Times New Roman"/>
          <w:i/>
          <w:iCs/>
          <w:sz w:val="24"/>
          <w:szCs w:val="24"/>
          <w:shd w:val="clear" w:color="auto" w:fill="FFFFFF"/>
        </w:rPr>
        <w:t>B</w:t>
      </w:r>
      <w:r w:rsidRPr="529F4A20">
        <w:rPr>
          <w:rFonts w:ascii="Times New Roman" w:hAnsi="Times New Roman" w:cs="Times New Roman"/>
          <w:i/>
          <w:iCs/>
          <w:sz w:val="24"/>
          <w:szCs w:val="24"/>
          <w:shd w:val="clear" w:color="auto" w:fill="FFFFFF"/>
        </w:rPr>
        <w:t>ulletin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119</w:t>
      </w:r>
      <w:r w:rsidRPr="529F4A20">
        <w:rPr>
          <w:rFonts w:ascii="Times New Roman" w:hAnsi="Times New Roman" w:cs="Times New Roman"/>
          <w:sz w:val="24"/>
          <w:szCs w:val="24"/>
          <w:shd w:val="clear" w:color="auto" w:fill="FFFFFF"/>
        </w:rPr>
        <w:t>(2), 254</w:t>
      </w:r>
      <w:r w:rsidR="656D10C0" w:rsidRPr="529F4A20">
        <w:rPr>
          <w:rFonts w:ascii="Times New Roman" w:hAnsi="Times New Roman" w:cs="Times New Roman"/>
          <w:sz w:val="24"/>
          <w:szCs w:val="24"/>
          <w:shd w:val="clear" w:color="auto" w:fill="FFFFFF"/>
        </w:rPr>
        <w:t>-284</w:t>
      </w:r>
      <w:r w:rsidRPr="529F4A20">
        <w:rPr>
          <w:rFonts w:ascii="Times New Roman" w:hAnsi="Times New Roman" w:cs="Times New Roman"/>
          <w:sz w:val="24"/>
          <w:szCs w:val="24"/>
          <w:shd w:val="clear" w:color="auto" w:fill="FFFFFF"/>
        </w:rPr>
        <w:t>.</w:t>
      </w:r>
      <w:r w:rsidR="656D10C0" w:rsidRPr="529F4A20">
        <w:rPr>
          <w:rFonts w:ascii="Times New Roman" w:hAnsi="Times New Roman" w:cs="Times New Roman"/>
          <w:sz w:val="24"/>
          <w:szCs w:val="24"/>
          <w:shd w:val="clear" w:color="auto" w:fill="FFFFFF"/>
        </w:rPr>
        <w:t xml:space="preserve"> </w:t>
      </w:r>
    </w:p>
    <w:p w14:paraId="318E75D6" w14:textId="1D93BE85" w:rsidR="000B08BA" w:rsidRPr="003F4C72" w:rsidRDefault="61863B4C"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*Lam, R. (2017). Enacting feedback utilization from a task-specific perspective. </w:t>
      </w:r>
      <w:r w:rsidRPr="529F4A20">
        <w:rPr>
          <w:rFonts w:ascii="Times New Roman" w:hAnsi="Times New Roman" w:cs="Times New Roman"/>
          <w:i/>
          <w:iCs/>
          <w:sz w:val="24"/>
          <w:szCs w:val="24"/>
          <w:shd w:val="clear" w:color="auto" w:fill="FFFFFF"/>
        </w:rPr>
        <w:t>The Curriculum Journal</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28</w:t>
      </w:r>
      <w:r w:rsidRPr="529F4A20">
        <w:rPr>
          <w:rFonts w:ascii="Times New Roman" w:hAnsi="Times New Roman" w:cs="Times New Roman"/>
          <w:sz w:val="24"/>
          <w:szCs w:val="24"/>
          <w:shd w:val="clear" w:color="auto" w:fill="FFFFFF"/>
        </w:rPr>
        <w:t>(2), 266-282.</w:t>
      </w:r>
      <w:r w:rsidR="6E3A1E7A" w:rsidRPr="529F4A20">
        <w:rPr>
          <w:rFonts w:ascii="Times New Roman" w:hAnsi="Times New Roman" w:cs="Times New Roman"/>
          <w:sz w:val="24"/>
          <w:szCs w:val="24"/>
          <w:shd w:val="clear" w:color="auto" w:fill="FFFFFF"/>
        </w:rPr>
        <w:t xml:space="preserve"> doi:</w:t>
      </w:r>
      <w:r w:rsidR="6E3A1E7A" w:rsidRPr="529F4A20">
        <w:t xml:space="preserve"> </w:t>
      </w:r>
      <w:r w:rsidR="6E3A1E7A" w:rsidRPr="529F4A20">
        <w:rPr>
          <w:rFonts w:ascii="Times New Roman" w:hAnsi="Times New Roman" w:cs="Times New Roman"/>
          <w:sz w:val="24"/>
          <w:szCs w:val="24"/>
          <w:shd w:val="clear" w:color="auto" w:fill="FFFFFF"/>
        </w:rPr>
        <w:t>10.1080/09585176.2016.1187185</w:t>
      </w:r>
    </w:p>
    <w:p w14:paraId="14D75535" w14:textId="07AD9295" w:rsidR="00DF3B56" w:rsidRPr="003F4C72" w:rsidRDefault="1999BCE8"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*Li, J., &amp; De Luca, R. (2014). Review of assessment feedback. </w:t>
      </w:r>
      <w:r w:rsidRPr="529F4A20">
        <w:rPr>
          <w:rFonts w:ascii="Times New Roman" w:hAnsi="Times New Roman" w:cs="Times New Roman"/>
          <w:i/>
          <w:iCs/>
          <w:sz w:val="24"/>
          <w:szCs w:val="24"/>
          <w:shd w:val="clear" w:color="auto" w:fill="FFFFFF"/>
        </w:rPr>
        <w:t xml:space="preserve">Studies in </w:t>
      </w:r>
      <w:r w:rsidR="6E3A1E7A" w:rsidRPr="529F4A20">
        <w:rPr>
          <w:rFonts w:ascii="Times New Roman" w:hAnsi="Times New Roman" w:cs="Times New Roman"/>
          <w:i/>
          <w:iCs/>
          <w:sz w:val="24"/>
          <w:szCs w:val="24"/>
          <w:shd w:val="clear" w:color="auto" w:fill="FFFFFF"/>
        </w:rPr>
        <w:t>H</w:t>
      </w:r>
      <w:r w:rsidRPr="529F4A20">
        <w:rPr>
          <w:rFonts w:ascii="Times New Roman" w:hAnsi="Times New Roman" w:cs="Times New Roman"/>
          <w:i/>
          <w:iCs/>
          <w:sz w:val="24"/>
          <w:szCs w:val="24"/>
          <w:shd w:val="clear" w:color="auto" w:fill="FFFFFF"/>
        </w:rPr>
        <w:t xml:space="preserve">igher </w:t>
      </w:r>
      <w:r w:rsidR="6E3A1E7A"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39</w:t>
      </w:r>
      <w:r w:rsidRPr="529F4A20">
        <w:rPr>
          <w:rFonts w:ascii="Times New Roman" w:hAnsi="Times New Roman" w:cs="Times New Roman"/>
          <w:sz w:val="24"/>
          <w:szCs w:val="24"/>
          <w:shd w:val="clear" w:color="auto" w:fill="FFFFFF"/>
        </w:rPr>
        <w:t>(2), 378-393.</w:t>
      </w:r>
      <w:r w:rsidR="3BBC852C" w:rsidRPr="529F4A20">
        <w:rPr>
          <w:rFonts w:ascii="Times New Roman" w:hAnsi="Times New Roman" w:cs="Times New Roman"/>
          <w:sz w:val="24"/>
          <w:szCs w:val="24"/>
          <w:shd w:val="clear" w:color="auto" w:fill="FFFFFF"/>
        </w:rPr>
        <w:t xml:space="preserve"> doi:</w:t>
      </w:r>
      <w:r w:rsidR="3BBC852C" w:rsidRPr="529F4A20">
        <w:t xml:space="preserve"> </w:t>
      </w:r>
      <w:r w:rsidR="3BBC852C" w:rsidRPr="529F4A20">
        <w:rPr>
          <w:rFonts w:ascii="Times New Roman" w:hAnsi="Times New Roman" w:cs="Times New Roman"/>
          <w:sz w:val="24"/>
          <w:szCs w:val="24"/>
          <w:shd w:val="clear" w:color="auto" w:fill="FFFFFF"/>
        </w:rPr>
        <w:t>10.1080/03075079.2012.709494</w:t>
      </w:r>
    </w:p>
    <w:p w14:paraId="487643DB" w14:textId="0ED9A28B" w:rsidR="00E05EB8" w:rsidRDefault="14C82980"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*Li, S. (2010). The effectiveness of corrective feedback in SLA: A meta‐analysis. </w:t>
      </w:r>
      <w:r w:rsidRPr="529F4A20">
        <w:rPr>
          <w:rFonts w:ascii="Times New Roman" w:hAnsi="Times New Roman" w:cs="Times New Roman"/>
          <w:i/>
          <w:iCs/>
          <w:sz w:val="24"/>
          <w:szCs w:val="24"/>
          <w:shd w:val="clear" w:color="auto" w:fill="FFFFFF"/>
        </w:rPr>
        <w:t xml:space="preserve">Language </w:t>
      </w:r>
      <w:r w:rsidR="3BBC852C" w:rsidRPr="529F4A20">
        <w:rPr>
          <w:rFonts w:ascii="Times New Roman" w:hAnsi="Times New Roman" w:cs="Times New Roman"/>
          <w:i/>
          <w:iCs/>
          <w:sz w:val="24"/>
          <w:szCs w:val="24"/>
          <w:shd w:val="clear" w:color="auto" w:fill="FFFFFF"/>
        </w:rPr>
        <w:t>L</w:t>
      </w:r>
      <w:r w:rsidRPr="529F4A20">
        <w:rPr>
          <w:rFonts w:ascii="Times New Roman" w:hAnsi="Times New Roman" w:cs="Times New Roman"/>
          <w:i/>
          <w:iCs/>
          <w:sz w:val="24"/>
          <w:szCs w:val="24"/>
          <w:shd w:val="clear" w:color="auto" w:fill="FFFFFF"/>
        </w:rPr>
        <w:t>earning</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60</w:t>
      </w:r>
      <w:r w:rsidRPr="529F4A20">
        <w:rPr>
          <w:rFonts w:ascii="Times New Roman" w:hAnsi="Times New Roman" w:cs="Times New Roman"/>
          <w:sz w:val="24"/>
          <w:szCs w:val="24"/>
          <w:shd w:val="clear" w:color="auto" w:fill="FFFFFF"/>
        </w:rPr>
        <w:t>(2), 309-365.</w:t>
      </w:r>
      <w:r w:rsidR="1AB0900D" w:rsidRPr="529F4A20">
        <w:rPr>
          <w:rFonts w:ascii="Times New Roman" w:hAnsi="Times New Roman" w:cs="Times New Roman"/>
          <w:sz w:val="24"/>
          <w:szCs w:val="24"/>
          <w:shd w:val="clear" w:color="auto" w:fill="FFFFFF"/>
        </w:rPr>
        <w:t xml:space="preserve"> doi:</w:t>
      </w:r>
      <w:r w:rsidR="1AB0900D" w:rsidRPr="529F4A20">
        <w:t xml:space="preserve"> </w:t>
      </w:r>
      <w:r w:rsidR="1AB0900D" w:rsidRPr="529F4A20">
        <w:rPr>
          <w:rFonts w:ascii="Times New Roman" w:hAnsi="Times New Roman" w:cs="Times New Roman"/>
          <w:sz w:val="24"/>
          <w:szCs w:val="24"/>
          <w:shd w:val="clear" w:color="auto" w:fill="FFFFFF"/>
        </w:rPr>
        <w:t>10.1111/j.1467-9922.2010.00561.x</w:t>
      </w:r>
    </w:p>
    <w:p w14:paraId="4E3D67E4" w14:textId="173E07C2" w:rsidR="00A25D5D" w:rsidRPr="00A25D5D" w:rsidRDefault="1DAB7D69" w:rsidP="529F4A20">
      <w:pPr>
        <w:spacing w:line="480" w:lineRule="auto"/>
        <w:ind w:left="567" w:hanging="567"/>
        <w:rPr>
          <w:rFonts w:ascii="Times New Roman" w:hAnsi="Times New Roman" w:cs="Times New Roman"/>
          <w:sz w:val="32"/>
          <w:szCs w:val="32"/>
          <w:shd w:val="clear" w:color="auto" w:fill="FFFFFF"/>
        </w:rPr>
      </w:pPr>
      <w:r w:rsidRPr="529F4A20">
        <w:rPr>
          <w:rFonts w:ascii="Times New Roman" w:hAnsi="Times New Roman" w:cs="Times New Roman"/>
          <w:sz w:val="24"/>
          <w:szCs w:val="24"/>
          <w:shd w:val="clear" w:color="auto" w:fill="FFFFFF"/>
        </w:rPr>
        <w:t>Lizzio, A., &amp; Wilson, K. (2008). Feedback on assessment: Students’ perceptions of quality and effectiveness. </w:t>
      </w:r>
      <w:r w:rsidRPr="529F4A20">
        <w:rPr>
          <w:rFonts w:ascii="Times New Roman" w:hAnsi="Times New Roman" w:cs="Times New Roman"/>
          <w:i/>
          <w:iCs/>
          <w:sz w:val="24"/>
          <w:szCs w:val="24"/>
          <w:shd w:val="clear" w:color="auto" w:fill="FFFFFF"/>
        </w:rPr>
        <w:t>Assessment and Evaluation in Higher Education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33</w:t>
      </w:r>
      <w:r w:rsidRPr="529F4A20">
        <w:rPr>
          <w:rFonts w:ascii="Times New Roman" w:hAnsi="Times New Roman" w:cs="Times New Roman"/>
          <w:sz w:val="24"/>
          <w:szCs w:val="24"/>
          <w:shd w:val="clear" w:color="auto" w:fill="FFFFFF"/>
        </w:rPr>
        <w:t>(3), 263-275.</w:t>
      </w:r>
      <w:r w:rsidR="213AE178" w:rsidRPr="529F4A20">
        <w:rPr>
          <w:rFonts w:ascii="Times New Roman" w:hAnsi="Times New Roman" w:cs="Times New Roman"/>
          <w:sz w:val="24"/>
          <w:szCs w:val="24"/>
          <w:shd w:val="clear" w:color="auto" w:fill="FFFFFF"/>
        </w:rPr>
        <w:t xml:space="preserve"> doi:</w:t>
      </w:r>
      <w:r w:rsidR="213AE178" w:rsidRPr="529F4A20">
        <w:t xml:space="preserve"> </w:t>
      </w:r>
      <w:r w:rsidR="213AE178" w:rsidRPr="529F4A20">
        <w:rPr>
          <w:rFonts w:ascii="Times New Roman" w:hAnsi="Times New Roman" w:cs="Times New Roman"/>
          <w:sz w:val="24"/>
          <w:szCs w:val="24"/>
          <w:shd w:val="clear" w:color="auto" w:fill="FFFFFF"/>
        </w:rPr>
        <w:t>10.1080/02602930701292548</w:t>
      </w:r>
    </w:p>
    <w:p w14:paraId="67D01E4B" w14:textId="0C0358E3" w:rsidR="00E05EB8" w:rsidRPr="003F4C72" w:rsidRDefault="14C82980"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*Luft, C. D. B. (2014). Learning from feedback: The neural mechanisms of feedback processing facilitating better performance. </w:t>
      </w:r>
      <w:r w:rsidRPr="529F4A20">
        <w:rPr>
          <w:rFonts w:ascii="Times New Roman" w:hAnsi="Times New Roman" w:cs="Times New Roman"/>
          <w:i/>
          <w:iCs/>
          <w:sz w:val="24"/>
          <w:szCs w:val="24"/>
          <w:shd w:val="clear" w:color="auto" w:fill="FFFFFF"/>
        </w:rPr>
        <w:t xml:space="preserve">Behavioural </w:t>
      </w:r>
      <w:r w:rsidR="1AB0900D" w:rsidRPr="529F4A20">
        <w:rPr>
          <w:rFonts w:ascii="Times New Roman" w:hAnsi="Times New Roman" w:cs="Times New Roman"/>
          <w:i/>
          <w:iCs/>
          <w:sz w:val="24"/>
          <w:szCs w:val="24"/>
          <w:shd w:val="clear" w:color="auto" w:fill="FFFFFF"/>
        </w:rPr>
        <w:t>B</w:t>
      </w:r>
      <w:r w:rsidRPr="529F4A20">
        <w:rPr>
          <w:rFonts w:ascii="Times New Roman" w:hAnsi="Times New Roman" w:cs="Times New Roman"/>
          <w:i/>
          <w:iCs/>
          <w:sz w:val="24"/>
          <w:szCs w:val="24"/>
          <w:shd w:val="clear" w:color="auto" w:fill="FFFFFF"/>
        </w:rPr>
        <w:t xml:space="preserve">rain </w:t>
      </w:r>
      <w:r w:rsidR="1AB0900D" w:rsidRPr="529F4A20">
        <w:rPr>
          <w:rFonts w:ascii="Times New Roman" w:hAnsi="Times New Roman" w:cs="Times New Roman"/>
          <w:i/>
          <w:iCs/>
          <w:sz w:val="24"/>
          <w:szCs w:val="24"/>
          <w:shd w:val="clear" w:color="auto" w:fill="FFFFFF"/>
        </w:rPr>
        <w:t>R</w:t>
      </w:r>
      <w:r w:rsidRPr="529F4A20">
        <w:rPr>
          <w:rFonts w:ascii="Times New Roman" w:hAnsi="Times New Roman" w:cs="Times New Roman"/>
          <w:i/>
          <w:iCs/>
          <w:sz w:val="24"/>
          <w:szCs w:val="24"/>
          <w:shd w:val="clear" w:color="auto" w:fill="FFFFFF"/>
        </w:rPr>
        <w:t>esearch</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261</w:t>
      </w:r>
      <w:r w:rsidRPr="529F4A20">
        <w:rPr>
          <w:rFonts w:ascii="Times New Roman" w:hAnsi="Times New Roman" w:cs="Times New Roman"/>
          <w:sz w:val="24"/>
          <w:szCs w:val="24"/>
          <w:shd w:val="clear" w:color="auto" w:fill="FFFFFF"/>
        </w:rPr>
        <w:t>, 356-368.</w:t>
      </w:r>
      <w:r w:rsidR="247E8CA2" w:rsidRPr="529F4A20">
        <w:rPr>
          <w:rFonts w:ascii="Times New Roman" w:hAnsi="Times New Roman" w:cs="Times New Roman"/>
          <w:sz w:val="24"/>
          <w:szCs w:val="24"/>
          <w:shd w:val="clear" w:color="auto" w:fill="FFFFFF"/>
        </w:rPr>
        <w:t xml:space="preserve"> doi:</w:t>
      </w:r>
      <w:r w:rsidR="247E8CA2" w:rsidRPr="529F4A20">
        <w:t xml:space="preserve"> </w:t>
      </w:r>
      <w:r w:rsidR="247E8CA2" w:rsidRPr="529F4A20">
        <w:rPr>
          <w:rFonts w:ascii="Times New Roman" w:hAnsi="Times New Roman" w:cs="Times New Roman"/>
          <w:sz w:val="24"/>
          <w:szCs w:val="24"/>
          <w:shd w:val="clear" w:color="auto" w:fill="FFFFFF"/>
        </w:rPr>
        <w:t>10.1016/j.bbr.2013.12.043</w:t>
      </w:r>
    </w:p>
    <w:p w14:paraId="326723C0" w14:textId="0329811A" w:rsidR="00DA7954"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lastRenderedPageBreak/>
        <w:t xml:space="preserve">Lui, A. M., &amp; Andrade, H. L. (2022). Inside the Next Black Box: Examining Students’ Responses to Teacher Feedback in a Formative Assessment Context. </w:t>
      </w:r>
      <w:r w:rsidRPr="529F4A20">
        <w:rPr>
          <w:rFonts w:ascii="Times New Roman" w:hAnsi="Times New Roman" w:cs="Times New Roman"/>
          <w:i/>
          <w:iCs/>
          <w:sz w:val="24"/>
          <w:szCs w:val="24"/>
          <w:shd w:val="clear" w:color="auto" w:fill="FFFFFF"/>
        </w:rPr>
        <w:t>Frontiers in Education</w:t>
      </w:r>
      <w:r w:rsidR="247E8CA2" w:rsidRPr="529F4A20">
        <w:rPr>
          <w:rFonts w:ascii="Times New Roman" w:hAnsi="Times New Roman" w:cs="Times New Roman"/>
          <w:i/>
          <w:iCs/>
          <w:sz w:val="24"/>
          <w:szCs w:val="24"/>
          <w:shd w:val="clear" w:color="auto" w:fill="FFFFFF"/>
        </w:rPr>
        <w:t>, 7</w:t>
      </w:r>
      <w:r w:rsidR="247E8CA2" w:rsidRPr="529F4A20">
        <w:rPr>
          <w:rFonts w:ascii="Times New Roman" w:hAnsi="Times New Roman" w:cs="Times New Roman"/>
          <w:sz w:val="24"/>
          <w:szCs w:val="24"/>
          <w:shd w:val="clear" w:color="auto" w:fill="FFFFFF"/>
        </w:rPr>
        <w:t>, 7</w:t>
      </w:r>
      <w:r w:rsidRPr="529F4A20">
        <w:rPr>
          <w:rFonts w:ascii="Times New Roman" w:hAnsi="Times New Roman" w:cs="Times New Roman"/>
          <w:sz w:val="24"/>
          <w:szCs w:val="24"/>
          <w:shd w:val="clear" w:color="auto" w:fill="FFFFFF"/>
        </w:rPr>
        <w:t xml:space="preserve">51549. </w:t>
      </w:r>
      <w:r w:rsidR="4485E88D" w:rsidRPr="529F4A20">
        <w:rPr>
          <w:rFonts w:ascii="Times New Roman" w:hAnsi="Times New Roman" w:cs="Times New Roman"/>
          <w:sz w:val="24"/>
          <w:szCs w:val="24"/>
          <w:shd w:val="clear" w:color="auto" w:fill="FFFFFF"/>
        </w:rPr>
        <w:t>doi:</w:t>
      </w:r>
      <w:r w:rsidR="4485E88D" w:rsidRPr="529F4A20">
        <w:t xml:space="preserve"> </w:t>
      </w:r>
      <w:r w:rsidR="4485E88D" w:rsidRPr="529F4A20">
        <w:rPr>
          <w:rFonts w:ascii="Times New Roman" w:hAnsi="Times New Roman" w:cs="Times New Roman"/>
          <w:sz w:val="24"/>
          <w:szCs w:val="24"/>
          <w:shd w:val="clear" w:color="auto" w:fill="FFFFFF"/>
        </w:rPr>
        <w:t>10.3389/feduc.2022.751549</w:t>
      </w:r>
    </w:p>
    <w:p w14:paraId="3378EC8E" w14:textId="0791EB51" w:rsidR="009E56BB" w:rsidRPr="003F4C72" w:rsidRDefault="2CB0A40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*Lyster, R., Saito, K., &amp; Sato, M. (2013). Oral corrective feedback in second language classrooms. </w:t>
      </w:r>
      <w:r w:rsidRPr="529F4A20">
        <w:rPr>
          <w:rFonts w:ascii="Times New Roman" w:hAnsi="Times New Roman" w:cs="Times New Roman"/>
          <w:i/>
          <w:iCs/>
          <w:sz w:val="24"/>
          <w:szCs w:val="24"/>
          <w:shd w:val="clear" w:color="auto" w:fill="FFFFFF"/>
        </w:rPr>
        <w:t xml:space="preserve">Language </w:t>
      </w:r>
      <w:r w:rsidR="4485E88D" w:rsidRPr="529F4A20">
        <w:rPr>
          <w:rFonts w:ascii="Times New Roman" w:hAnsi="Times New Roman" w:cs="Times New Roman"/>
          <w:i/>
          <w:iCs/>
          <w:sz w:val="24"/>
          <w:szCs w:val="24"/>
          <w:shd w:val="clear" w:color="auto" w:fill="FFFFFF"/>
        </w:rPr>
        <w:t>T</w:t>
      </w:r>
      <w:r w:rsidRPr="529F4A20">
        <w:rPr>
          <w:rFonts w:ascii="Times New Roman" w:hAnsi="Times New Roman" w:cs="Times New Roman"/>
          <w:i/>
          <w:iCs/>
          <w:sz w:val="24"/>
          <w:szCs w:val="24"/>
          <w:shd w:val="clear" w:color="auto" w:fill="FFFFFF"/>
        </w:rPr>
        <w:t>eaching</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46</w:t>
      </w:r>
      <w:r w:rsidRPr="529F4A20">
        <w:rPr>
          <w:rFonts w:ascii="Times New Roman" w:hAnsi="Times New Roman" w:cs="Times New Roman"/>
          <w:sz w:val="24"/>
          <w:szCs w:val="24"/>
          <w:shd w:val="clear" w:color="auto" w:fill="FFFFFF"/>
        </w:rPr>
        <w:t>(1), 1-40.</w:t>
      </w:r>
      <w:r w:rsidR="4D8C86B9" w:rsidRPr="529F4A20">
        <w:rPr>
          <w:rFonts w:ascii="Times New Roman" w:hAnsi="Times New Roman" w:cs="Times New Roman"/>
          <w:sz w:val="24"/>
          <w:szCs w:val="24"/>
          <w:shd w:val="clear" w:color="auto" w:fill="FFFFFF"/>
        </w:rPr>
        <w:t xml:space="preserve"> doi:</w:t>
      </w:r>
      <w:r w:rsidR="4F93BB69" w:rsidRPr="529F4A20">
        <w:t xml:space="preserve"> </w:t>
      </w:r>
      <w:r w:rsidR="4F93BB69" w:rsidRPr="529F4A20">
        <w:rPr>
          <w:rFonts w:ascii="Times New Roman" w:hAnsi="Times New Roman" w:cs="Times New Roman"/>
          <w:sz w:val="24"/>
          <w:szCs w:val="24"/>
          <w:shd w:val="clear" w:color="auto" w:fill="FFFFFF"/>
        </w:rPr>
        <w:t>10.1017/S0261444812000365</w:t>
      </w:r>
    </w:p>
    <w:p w14:paraId="541E9A85" w14:textId="5723DFBA" w:rsidR="003F4C72" w:rsidRPr="003F4C72" w:rsidRDefault="035A2F68"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shd w:val="clear" w:color="auto" w:fill="FFFFFF"/>
        </w:rPr>
        <w:t>*Mattick, K., Brennan, N., Briscoe, S., Papoutsi, C., &amp; Pearson, M. (2019). Optimising feedback for early career professionals: a scoping review and new framework. </w:t>
      </w:r>
      <w:r w:rsidRPr="120AEF31">
        <w:rPr>
          <w:rFonts w:ascii="Times New Roman" w:hAnsi="Times New Roman" w:cs="Times New Roman"/>
          <w:i/>
          <w:iCs/>
          <w:sz w:val="24"/>
          <w:szCs w:val="24"/>
          <w:shd w:val="clear" w:color="auto" w:fill="FFFFFF"/>
        </w:rPr>
        <w:t>Medical Education</w:t>
      </w:r>
      <w:r w:rsidRPr="529F4A20">
        <w:rPr>
          <w:rFonts w:ascii="Times New Roman" w:hAnsi="Times New Roman" w:cs="Times New Roman"/>
          <w:sz w:val="24"/>
          <w:szCs w:val="24"/>
          <w:shd w:val="clear" w:color="auto" w:fill="FFFFFF"/>
        </w:rPr>
        <w:t>, </w:t>
      </w:r>
      <w:r w:rsidRPr="120AEF31">
        <w:rPr>
          <w:rFonts w:ascii="Times New Roman" w:hAnsi="Times New Roman" w:cs="Times New Roman"/>
          <w:i/>
          <w:iCs/>
          <w:sz w:val="24"/>
          <w:szCs w:val="24"/>
          <w:shd w:val="clear" w:color="auto" w:fill="FFFFFF"/>
        </w:rPr>
        <w:t>53</w:t>
      </w:r>
      <w:r w:rsidRPr="529F4A20">
        <w:rPr>
          <w:rFonts w:ascii="Times New Roman" w:hAnsi="Times New Roman" w:cs="Times New Roman"/>
          <w:sz w:val="24"/>
          <w:szCs w:val="24"/>
          <w:shd w:val="clear" w:color="auto" w:fill="FFFFFF"/>
        </w:rPr>
        <w:t>(4), 355-368.</w:t>
      </w:r>
      <w:r w:rsidR="3AF2B789" w:rsidRPr="529F4A20">
        <w:rPr>
          <w:rFonts w:ascii="Times New Roman" w:hAnsi="Times New Roman" w:cs="Times New Roman"/>
          <w:sz w:val="24"/>
          <w:szCs w:val="24"/>
          <w:shd w:val="clear" w:color="auto" w:fill="FFFFFF"/>
        </w:rPr>
        <w:t xml:space="preserve"> doi:</w:t>
      </w:r>
      <w:r w:rsidR="3AF2B789" w:rsidRPr="529F4A20">
        <w:t xml:space="preserve"> </w:t>
      </w:r>
      <w:r w:rsidR="3AF2B789" w:rsidRPr="529F4A20">
        <w:rPr>
          <w:rFonts w:ascii="Times New Roman" w:hAnsi="Times New Roman" w:cs="Times New Roman"/>
          <w:sz w:val="24"/>
          <w:szCs w:val="24"/>
          <w:shd w:val="clear" w:color="auto" w:fill="FFFFFF"/>
        </w:rPr>
        <w:t>10.1111/medu.13794</w:t>
      </w:r>
    </w:p>
    <w:p w14:paraId="5D91A2C6" w14:textId="5D4935A9" w:rsidR="42A5202F" w:rsidRDefault="06AFE793"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Nash, R. A., Winstone, N. E., Gregory, S. E., &amp; Papps, E. (2018). A memory advantage for past-oriented over future-oriented performance feedback. J</w:t>
      </w:r>
      <w:r w:rsidRPr="529F4A20">
        <w:rPr>
          <w:rFonts w:ascii="Times New Roman" w:hAnsi="Times New Roman" w:cs="Times New Roman"/>
          <w:i/>
          <w:iCs/>
          <w:sz w:val="24"/>
          <w:szCs w:val="24"/>
        </w:rPr>
        <w:t>ournal of Experimental Psychology: Learning, Memory, and Cognition, 44</w:t>
      </w:r>
      <w:r w:rsidRPr="529F4A20">
        <w:rPr>
          <w:rFonts w:ascii="Times New Roman" w:hAnsi="Times New Roman" w:cs="Times New Roman"/>
          <w:sz w:val="24"/>
          <w:szCs w:val="24"/>
        </w:rPr>
        <w:t>(12), 1864-1879.</w:t>
      </w:r>
    </w:p>
    <w:p w14:paraId="2D0FAA04" w14:textId="61D5711A" w:rsidR="00EA662E" w:rsidRPr="003F4C72" w:rsidRDefault="5E4D9160"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*Nassaji, H. (2016). Anniversary article Interactional feedback in second language teaching and learning: A synthesis and analysis of current research. </w:t>
      </w:r>
      <w:r w:rsidRPr="529F4A20">
        <w:rPr>
          <w:rFonts w:ascii="Times New Roman" w:hAnsi="Times New Roman" w:cs="Times New Roman"/>
          <w:i/>
          <w:iCs/>
          <w:sz w:val="24"/>
          <w:szCs w:val="24"/>
          <w:shd w:val="clear" w:color="auto" w:fill="FFFFFF"/>
        </w:rPr>
        <w:t>Language Teaching Research</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20</w:t>
      </w:r>
      <w:r w:rsidRPr="529F4A20">
        <w:rPr>
          <w:rFonts w:ascii="Times New Roman" w:hAnsi="Times New Roman" w:cs="Times New Roman"/>
          <w:sz w:val="24"/>
          <w:szCs w:val="24"/>
          <w:shd w:val="clear" w:color="auto" w:fill="FFFFFF"/>
        </w:rPr>
        <w:t>(4), 535-562.</w:t>
      </w:r>
      <w:r w:rsidR="7F02D698" w:rsidRPr="529F4A20">
        <w:rPr>
          <w:rFonts w:ascii="Times New Roman" w:hAnsi="Times New Roman" w:cs="Times New Roman"/>
          <w:sz w:val="24"/>
          <w:szCs w:val="24"/>
          <w:shd w:val="clear" w:color="auto" w:fill="FFFFFF"/>
        </w:rPr>
        <w:t xml:space="preserve"> doi:</w:t>
      </w:r>
      <w:r w:rsidR="7F02D698" w:rsidRPr="529F4A20">
        <w:t xml:space="preserve"> </w:t>
      </w:r>
      <w:r w:rsidR="7F02D698" w:rsidRPr="529F4A20">
        <w:rPr>
          <w:rFonts w:ascii="Times New Roman" w:hAnsi="Times New Roman" w:cs="Times New Roman"/>
          <w:sz w:val="24"/>
          <w:szCs w:val="24"/>
          <w:shd w:val="clear" w:color="auto" w:fill="FFFFFF"/>
        </w:rPr>
        <w:t>10.1177/1362168816644940</w:t>
      </w:r>
    </w:p>
    <w:p w14:paraId="11DB5D4B" w14:textId="137F04B3"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Nieminen, J. H., Bearman, M., &amp; Tai, J. (202</w:t>
      </w:r>
      <w:r w:rsidR="008F6611">
        <w:rPr>
          <w:rFonts w:ascii="Times New Roman" w:hAnsi="Times New Roman" w:cs="Times New Roman"/>
          <w:sz w:val="24"/>
          <w:szCs w:val="24"/>
          <w:shd w:val="clear" w:color="auto" w:fill="FFFFFF"/>
        </w:rPr>
        <w:t>3</w:t>
      </w:r>
      <w:r w:rsidRPr="529F4A20">
        <w:rPr>
          <w:rFonts w:ascii="Times New Roman" w:hAnsi="Times New Roman" w:cs="Times New Roman"/>
          <w:sz w:val="24"/>
          <w:szCs w:val="24"/>
          <w:shd w:val="clear" w:color="auto" w:fill="FFFFFF"/>
        </w:rPr>
        <w:t>). How is theory used in assessment and feedback research? A critical review. </w:t>
      </w:r>
      <w:r w:rsidRPr="529F4A20">
        <w:rPr>
          <w:rFonts w:ascii="Times New Roman" w:hAnsi="Times New Roman" w:cs="Times New Roman"/>
          <w:i/>
          <w:iCs/>
          <w:sz w:val="24"/>
          <w:szCs w:val="24"/>
          <w:shd w:val="clear" w:color="auto" w:fill="FFFFFF"/>
        </w:rPr>
        <w:t xml:space="preserve">Assessment </w:t>
      </w:r>
      <w:r w:rsidR="7F02D698" w:rsidRPr="529F4A20">
        <w:rPr>
          <w:rFonts w:ascii="Times New Roman" w:hAnsi="Times New Roman" w:cs="Times New Roman"/>
          <w:i/>
          <w:iCs/>
          <w:sz w:val="24"/>
          <w:szCs w:val="24"/>
          <w:shd w:val="clear" w:color="auto" w:fill="FFFFFF"/>
        </w:rPr>
        <w:t>and</w:t>
      </w:r>
      <w:r w:rsidRPr="529F4A20">
        <w:rPr>
          <w:rFonts w:ascii="Times New Roman" w:hAnsi="Times New Roman" w:cs="Times New Roman"/>
          <w:i/>
          <w:iCs/>
          <w:sz w:val="24"/>
          <w:szCs w:val="24"/>
          <w:shd w:val="clear" w:color="auto" w:fill="FFFFFF"/>
        </w:rPr>
        <w:t xml:space="preserve"> Evaluation in Higher Education</w:t>
      </w:r>
      <w:r w:rsidRPr="529F4A20">
        <w:rPr>
          <w:rFonts w:ascii="Times New Roman" w:hAnsi="Times New Roman" w:cs="Times New Roman"/>
          <w:sz w:val="24"/>
          <w:szCs w:val="24"/>
          <w:shd w:val="clear" w:color="auto" w:fill="FFFFFF"/>
        </w:rPr>
        <w:t>,</w:t>
      </w:r>
      <w:r w:rsidR="008F6611">
        <w:rPr>
          <w:rFonts w:ascii="Times New Roman" w:hAnsi="Times New Roman" w:cs="Times New Roman"/>
          <w:sz w:val="24"/>
          <w:szCs w:val="24"/>
          <w:shd w:val="clear" w:color="auto" w:fill="FFFFFF"/>
        </w:rPr>
        <w:t xml:space="preserve"> </w:t>
      </w:r>
      <w:r w:rsidR="008F6611">
        <w:rPr>
          <w:rFonts w:ascii="Times New Roman" w:hAnsi="Times New Roman" w:cs="Times New Roman"/>
          <w:i/>
          <w:iCs/>
          <w:sz w:val="24"/>
          <w:szCs w:val="24"/>
          <w:shd w:val="clear" w:color="auto" w:fill="FFFFFF"/>
        </w:rPr>
        <w:t>48</w:t>
      </w:r>
      <w:r w:rsidR="008F6611">
        <w:rPr>
          <w:rFonts w:ascii="Times New Roman" w:hAnsi="Times New Roman" w:cs="Times New Roman"/>
          <w:sz w:val="24"/>
          <w:szCs w:val="24"/>
          <w:shd w:val="clear" w:color="auto" w:fill="FFFFFF"/>
        </w:rPr>
        <w:t>(1), 77-94</w:t>
      </w:r>
      <w:r w:rsidRPr="529F4A20">
        <w:rPr>
          <w:rFonts w:ascii="Times New Roman" w:hAnsi="Times New Roman" w:cs="Times New Roman"/>
          <w:sz w:val="24"/>
          <w:szCs w:val="24"/>
          <w:shd w:val="clear" w:color="auto" w:fill="FFFFFF"/>
        </w:rPr>
        <w:t>.</w:t>
      </w:r>
      <w:r w:rsidR="70E231E3" w:rsidRPr="529F4A20">
        <w:rPr>
          <w:rFonts w:ascii="Times New Roman" w:hAnsi="Times New Roman" w:cs="Times New Roman"/>
          <w:sz w:val="24"/>
          <w:szCs w:val="24"/>
          <w:shd w:val="clear" w:color="auto" w:fill="FFFFFF"/>
        </w:rPr>
        <w:t xml:space="preserve"> doi:</w:t>
      </w:r>
      <w:r w:rsidR="70E231E3" w:rsidRPr="529F4A20">
        <w:t xml:space="preserve"> </w:t>
      </w:r>
      <w:r w:rsidR="70E231E3" w:rsidRPr="529F4A20">
        <w:rPr>
          <w:rFonts w:ascii="Times New Roman" w:hAnsi="Times New Roman" w:cs="Times New Roman"/>
          <w:sz w:val="24"/>
          <w:szCs w:val="24"/>
          <w:shd w:val="clear" w:color="auto" w:fill="FFFFFF"/>
        </w:rPr>
        <w:t>10.1080/02602938.2022.2047154</w:t>
      </w:r>
    </w:p>
    <w:p w14:paraId="377F83D7" w14:textId="21C7AD1A" w:rsidR="002C0979" w:rsidRDefault="68BA20D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*Ossenberg, C., Henderson, A., &amp; Mitchell, M. (2019). What attributes guide best practice for effective feedback? A scoping review. </w:t>
      </w:r>
      <w:r w:rsidRPr="529F4A20">
        <w:rPr>
          <w:rFonts w:ascii="Times New Roman" w:hAnsi="Times New Roman" w:cs="Times New Roman"/>
          <w:i/>
          <w:iCs/>
          <w:sz w:val="24"/>
          <w:szCs w:val="24"/>
          <w:shd w:val="clear" w:color="auto" w:fill="FFFFFF"/>
        </w:rPr>
        <w:t>Advances in Health Sciences Education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24</w:t>
      </w:r>
      <w:r w:rsidRPr="529F4A20">
        <w:rPr>
          <w:rFonts w:ascii="Times New Roman" w:hAnsi="Times New Roman" w:cs="Times New Roman"/>
          <w:sz w:val="24"/>
          <w:szCs w:val="24"/>
          <w:shd w:val="clear" w:color="auto" w:fill="FFFFFF"/>
        </w:rPr>
        <w:t>(2), 383-401.</w:t>
      </w:r>
      <w:r w:rsidR="619713D2" w:rsidRPr="529F4A20">
        <w:rPr>
          <w:rFonts w:ascii="Times New Roman" w:hAnsi="Times New Roman" w:cs="Times New Roman"/>
          <w:sz w:val="24"/>
          <w:szCs w:val="24"/>
          <w:shd w:val="clear" w:color="auto" w:fill="FFFFFF"/>
        </w:rPr>
        <w:t xml:space="preserve"> doi:</w:t>
      </w:r>
      <w:r w:rsidR="619713D2" w:rsidRPr="529F4A20">
        <w:t xml:space="preserve"> </w:t>
      </w:r>
      <w:r w:rsidR="619713D2" w:rsidRPr="529F4A20">
        <w:rPr>
          <w:rFonts w:ascii="Times New Roman" w:hAnsi="Times New Roman" w:cs="Times New Roman"/>
          <w:sz w:val="24"/>
          <w:szCs w:val="24"/>
          <w:shd w:val="clear" w:color="auto" w:fill="FFFFFF"/>
        </w:rPr>
        <w:t>10.1007/s10459-018-9854-x</w:t>
      </w:r>
    </w:p>
    <w:p w14:paraId="61012C56" w14:textId="72BB4C00" w:rsidR="00B41BAF" w:rsidRPr="0071490D" w:rsidRDefault="00B41BAF" w:rsidP="529F4A20">
      <w:pPr>
        <w:spacing w:line="480" w:lineRule="auto"/>
        <w:ind w:left="567" w:hanging="567"/>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Panadero. E. (2023/this issue). T</w:t>
      </w:r>
      <w:r w:rsidRPr="00B41BAF">
        <w:rPr>
          <w:rFonts w:ascii="Times New Roman" w:hAnsi="Times New Roman" w:cs="Times New Roman"/>
          <w:sz w:val="24"/>
          <w:szCs w:val="24"/>
          <w:shd w:val="clear" w:color="auto" w:fill="FFFFFF"/>
        </w:rPr>
        <w:t>owards</w:t>
      </w:r>
      <w:r>
        <w:rPr>
          <w:rFonts w:ascii="Times New Roman" w:hAnsi="Times New Roman" w:cs="Times New Roman"/>
          <w:sz w:val="24"/>
          <w:szCs w:val="24"/>
          <w:shd w:val="clear" w:color="auto" w:fill="FFFFFF"/>
        </w:rPr>
        <w:t xml:space="preserve"> a</w:t>
      </w:r>
      <w:r w:rsidRPr="00B41BA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B41BAF">
        <w:rPr>
          <w:rFonts w:ascii="Times New Roman" w:hAnsi="Times New Roman" w:cs="Times New Roman"/>
          <w:sz w:val="24"/>
          <w:szCs w:val="24"/>
          <w:shd w:val="clear" w:color="auto" w:fill="FFFFFF"/>
        </w:rPr>
        <w:t xml:space="preserve">aradigm </w:t>
      </w:r>
      <w:r>
        <w:rPr>
          <w:rFonts w:ascii="Times New Roman" w:hAnsi="Times New Roman" w:cs="Times New Roman"/>
          <w:sz w:val="24"/>
          <w:szCs w:val="24"/>
          <w:shd w:val="clear" w:color="auto" w:fill="FFFFFF"/>
        </w:rPr>
        <w:t>s</w:t>
      </w:r>
      <w:r w:rsidRPr="00B41BAF">
        <w:rPr>
          <w:rFonts w:ascii="Times New Roman" w:hAnsi="Times New Roman" w:cs="Times New Roman"/>
          <w:sz w:val="24"/>
          <w:szCs w:val="24"/>
          <w:shd w:val="clear" w:color="auto" w:fill="FFFFFF"/>
        </w:rPr>
        <w:t xml:space="preserve">hift in </w:t>
      </w:r>
      <w:r>
        <w:rPr>
          <w:rFonts w:ascii="Times New Roman" w:hAnsi="Times New Roman" w:cs="Times New Roman"/>
          <w:sz w:val="24"/>
          <w:szCs w:val="24"/>
          <w:shd w:val="clear" w:color="auto" w:fill="FFFFFF"/>
        </w:rPr>
        <w:t>f</w:t>
      </w:r>
      <w:r w:rsidRPr="00B41BAF">
        <w:rPr>
          <w:rFonts w:ascii="Times New Roman" w:hAnsi="Times New Roman" w:cs="Times New Roman"/>
          <w:sz w:val="24"/>
          <w:szCs w:val="24"/>
          <w:shd w:val="clear" w:color="auto" w:fill="FFFFFF"/>
        </w:rPr>
        <w:t xml:space="preserve">eedback </w:t>
      </w:r>
      <w:r>
        <w:rPr>
          <w:rFonts w:ascii="Times New Roman" w:hAnsi="Times New Roman" w:cs="Times New Roman"/>
          <w:sz w:val="24"/>
          <w:szCs w:val="24"/>
          <w:shd w:val="clear" w:color="auto" w:fill="FFFFFF"/>
        </w:rPr>
        <w:t>r</w:t>
      </w:r>
      <w:r w:rsidRPr="00B41BAF">
        <w:rPr>
          <w:rFonts w:ascii="Times New Roman" w:hAnsi="Times New Roman" w:cs="Times New Roman"/>
          <w:sz w:val="24"/>
          <w:szCs w:val="24"/>
          <w:shd w:val="clear" w:color="auto" w:fill="FFFFFF"/>
        </w:rPr>
        <w:t xml:space="preserve">esearch: Five </w:t>
      </w:r>
      <w:r>
        <w:rPr>
          <w:rFonts w:ascii="Times New Roman" w:hAnsi="Times New Roman" w:cs="Times New Roman"/>
          <w:sz w:val="24"/>
          <w:szCs w:val="24"/>
          <w:shd w:val="clear" w:color="auto" w:fill="FFFFFF"/>
        </w:rPr>
        <w:t>f</w:t>
      </w:r>
      <w:r w:rsidRPr="00B41BAF">
        <w:rPr>
          <w:rFonts w:ascii="Times New Roman" w:hAnsi="Times New Roman" w:cs="Times New Roman"/>
          <w:sz w:val="24"/>
          <w:szCs w:val="24"/>
          <w:shd w:val="clear" w:color="auto" w:fill="FFFFFF"/>
        </w:rPr>
        <w:t xml:space="preserve">urther </w:t>
      </w:r>
      <w:r>
        <w:rPr>
          <w:rFonts w:ascii="Times New Roman" w:hAnsi="Times New Roman" w:cs="Times New Roman"/>
          <w:sz w:val="24"/>
          <w:szCs w:val="24"/>
          <w:shd w:val="clear" w:color="auto" w:fill="FFFFFF"/>
        </w:rPr>
        <w:t>s</w:t>
      </w:r>
      <w:r w:rsidRPr="00B41BAF">
        <w:rPr>
          <w:rFonts w:ascii="Times New Roman" w:hAnsi="Times New Roman" w:cs="Times New Roman"/>
          <w:sz w:val="24"/>
          <w:szCs w:val="24"/>
          <w:shd w:val="clear" w:color="auto" w:fill="FFFFFF"/>
        </w:rPr>
        <w:t xml:space="preserve">teps </w:t>
      </w:r>
      <w:r>
        <w:rPr>
          <w:rFonts w:ascii="Times New Roman" w:hAnsi="Times New Roman" w:cs="Times New Roman"/>
          <w:sz w:val="24"/>
          <w:szCs w:val="24"/>
          <w:shd w:val="clear" w:color="auto" w:fill="FFFFFF"/>
        </w:rPr>
        <w:t>i</w:t>
      </w:r>
      <w:r w:rsidRPr="00B41BAF">
        <w:rPr>
          <w:rFonts w:ascii="Times New Roman" w:hAnsi="Times New Roman" w:cs="Times New Roman"/>
          <w:sz w:val="24"/>
          <w:szCs w:val="24"/>
          <w:shd w:val="clear" w:color="auto" w:fill="FFFFFF"/>
        </w:rPr>
        <w:t xml:space="preserve">nfluenced by </w:t>
      </w:r>
      <w:r>
        <w:rPr>
          <w:rFonts w:ascii="Times New Roman" w:hAnsi="Times New Roman" w:cs="Times New Roman"/>
          <w:sz w:val="24"/>
          <w:szCs w:val="24"/>
          <w:shd w:val="clear" w:color="auto" w:fill="FFFFFF"/>
        </w:rPr>
        <w:t>s</w:t>
      </w:r>
      <w:r w:rsidRPr="00B41BAF">
        <w:rPr>
          <w:rFonts w:ascii="Times New Roman" w:hAnsi="Times New Roman" w:cs="Times New Roman"/>
          <w:sz w:val="24"/>
          <w:szCs w:val="24"/>
          <w:shd w:val="clear" w:color="auto" w:fill="FFFFFF"/>
        </w:rPr>
        <w:t>elf-</w:t>
      </w:r>
      <w:r>
        <w:rPr>
          <w:rFonts w:ascii="Times New Roman" w:hAnsi="Times New Roman" w:cs="Times New Roman"/>
          <w:sz w:val="24"/>
          <w:szCs w:val="24"/>
          <w:shd w:val="clear" w:color="auto" w:fill="FFFFFF"/>
        </w:rPr>
        <w:t>r</w:t>
      </w:r>
      <w:r w:rsidRPr="00B41BAF">
        <w:rPr>
          <w:rFonts w:ascii="Times New Roman" w:hAnsi="Times New Roman" w:cs="Times New Roman"/>
          <w:sz w:val="24"/>
          <w:szCs w:val="24"/>
          <w:shd w:val="clear" w:color="auto" w:fill="FFFFFF"/>
        </w:rPr>
        <w:t xml:space="preserve">egulated </w:t>
      </w:r>
      <w:r>
        <w:rPr>
          <w:rFonts w:ascii="Times New Roman" w:hAnsi="Times New Roman" w:cs="Times New Roman"/>
          <w:sz w:val="24"/>
          <w:szCs w:val="24"/>
          <w:shd w:val="clear" w:color="auto" w:fill="FFFFFF"/>
        </w:rPr>
        <w:t>l</w:t>
      </w:r>
      <w:r w:rsidRPr="00B41BAF">
        <w:rPr>
          <w:rFonts w:ascii="Times New Roman" w:hAnsi="Times New Roman" w:cs="Times New Roman"/>
          <w:sz w:val="24"/>
          <w:szCs w:val="24"/>
          <w:shd w:val="clear" w:color="auto" w:fill="FFFFFF"/>
        </w:rPr>
        <w:t xml:space="preserve">earning </w:t>
      </w:r>
      <w:r>
        <w:rPr>
          <w:rFonts w:ascii="Times New Roman" w:hAnsi="Times New Roman" w:cs="Times New Roman"/>
          <w:sz w:val="24"/>
          <w:szCs w:val="24"/>
          <w:shd w:val="clear" w:color="auto" w:fill="FFFFFF"/>
        </w:rPr>
        <w:t>t</w:t>
      </w:r>
      <w:r w:rsidRPr="00B41BAF">
        <w:rPr>
          <w:rFonts w:ascii="Times New Roman" w:hAnsi="Times New Roman" w:cs="Times New Roman"/>
          <w:sz w:val="24"/>
          <w:szCs w:val="24"/>
          <w:shd w:val="clear" w:color="auto" w:fill="FFFFFF"/>
        </w:rPr>
        <w:t>heory</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Educational Psychologist.</w:t>
      </w:r>
    </w:p>
    <w:p w14:paraId="2B8FF90B" w14:textId="1A103E8B" w:rsidR="00C664EF" w:rsidRPr="003F4C72" w:rsidRDefault="522217CB" w:rsidP="529F4A20">
      <w:pPr>
        <w:spacing w:after="0"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lastRenderedPageBreak/>
        <w:t>Panadero, E., &amp; Lipnevich, A. A. (2022). A review of feedback models and typologies: Towards an integrative model of feedback elements. </w:t>
      </w:r>
      <w:r w:rsidRPr="529F4A20">
        <w:rPr>
          <w:rFonts w:ascii="Times New Roman" w:hAnsi="Times New Roman" w:cs="Times New Roman"/>
          <w:i/>
          <w:iCs/>
          <w:sz w:val="24"/>
          <w:szCs w:val="24"/>
          <w:shd w:val="clear" w:color="auto" w:fill="FFFFFF"/>
        </w:rPr>
        <w:t>Educational Research Review</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35</w:t>
      </w:r>
      <w:r w:rsidRPr="529F4A20">
        <w:rPr>
          <w:rFonts w:ascii="Times New Roman" w:hAnsi="Times New Roman" w:cs="Times New Roman"/>
          <w:sz w:val="24"/>
          <w:szCs w:val="24"/>
          <w:shd w:val="clear" w:color="auto" w:fill="FFFFFF"/>
        </w:rPr>
        <w:t>, 100416.</w:t>
      </w:r>
      <w:r w:rsidR="619713D2" w:rsidRPr="529F4A20">
        <w:rPr>
          <w:rFonts w:ascii="Times New Roman" w:hAnsi="Times New Roman" w:cs="Times New Roman"/>
          <w:sz w:val="24"/>
          <w:szCs w:val="24"/>
          <w:shd w:val="clear" w:color="auto" w:fill="FFFFFF"/>
        </w:rPr>
        <w:t xml:space="preserve"> doi:</w:t>
      </w:r>
      <w:r w:rsidR="619713D2" w:rsidRPr="529F4A20">
        <w:t xml:space="preserve"> </w:t>
      </w:r>
      <w:r w:rsidR="619713D2" w:rsidRPr="529F4A20">
        <w:rPr>
          <w:rFonts w:ascii="Times New Roman" w:hAnsi="Times New Roman" w:cs="Times New Roman"/>
          <w:sz w:val="24"/>
          <w:szCs w:val="24"/>
          <w:shd w:val="clear" w:color="auto" w:fill="FFFFFF"/>
        </w:rPr>
        <w:t>10.1016/j.edurev.2021.100416</w:t>
      </w:r>
    </w:p>
    <w:p w14:paraId="525B2D18" w14:textId="4189778D" w:rsidR="002C0979" w:rsidRPr="003F4C72" w:rsidRDefault="68BA20DB" w:rsidP="354B0AB0">
      <w:pPr>
        <w:spacing w:after="0" w:line="480" w:lineRule="auto"/>
        <w:ind w:left="567" w:hanging="567"/>
        <w:rPr>
          <w:rFonts w:ascii="Times New Roman" w:eastAsia="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*Paterson, C., Paterson, N., Jackson, W., &amp; Work, F. (2020). What are students' needs and preferences for ac</w:t>
      </w:r>
      <w:r w:rsidRPr="354B0AB0">
        <w:rPr>
          <w:rFonts w:ascii="Times New Roman" w:eastAsia="Times New Roman" w:hAnsi="Times New Roman" w:cs="Times New Roman"/>
          <w:sz w:val="24"/>
          <w:szCs w:val="24"/>
          <w:shd w:val="clear" w:color="auto" w:fill="FFFFFF"/>
        </w:rPr>
        <w:t>ademic feedback in higher education? A systematic review. </w:t>
      </w:r>
      <w:r w:rsidRPr="354B0AB0">
        <w:rPr>
          <w:rFonts w:ascii="Times New Roman" w:eastAsia="Times New Roman" w:hAnsi="Times New Roman" w:cs="Times New Roman"/>
          <w:i/>
          <w:iCs/>
          <w:sz w:val="24"/>
          <w:szCs w:val="24"/>
          <w:shd w:val="clear" w:color="auto" w:fill="FFFFFF"/>
        </w:rPr>
        <w:t>Nurse Education Today</w:t>
      </w:r>
      <w:r w:rsidRPr="354B0AB0">
        <w:rPr>
          <w:rFonts w:ascii="Times New Roman" w:eastAsia="Times New Roman" w:hAnsi="Times New Roman" w:cs="Times New Roman"/>
          <w:sz w:val="24"/>
          <w:szCs w:val="24"/>
          <w:shd w:val="clear" w:color="auto" w:fill="FFFFFF"/>
        </w:rPr>
        <w:t>, </w:t>
      </w:r>
      <w:r w:rsidRPr="354B0AB0">
        <w:rPr>
          <w:rFonts w:ascii="Times New Roman" w:eastAsia="Times New Roman" w:hAnsi="Times New Roman" w:cs="Times New Roman"/>
          <w:i/>
          <w:iCs/>
          <w:sz w:val="24"/>
          <w:szCs w:val="24"/>
          <w:shd w:val="clear" w:color="auto" w:fill="FFFFFF"/>
        </w:rPr>
        <w:t>85</w:t>
      </w:r>
      <w:r w:rsidRPr="354B0AB0">
        <w:rPr>
          <w:rFonts w:ascii="Times New Roman" w:eastAsia="Times New Roman" w:hAnsi="Times New Roman" w:cs="Times New Roman"/>
          <w:sz w:val="24"/>
          <w:szCs w:val="24"/>
          <w:shd w:val="clear" w:color="auto" w:fill="FFFFFF"/>
        </w:rPr>
        <w:t>, 104236.</w:t>
      </w:r>
      <w:r w:rsidR="6A311DBE" w:rsidRPr="354B0AB0">
        <w:rPr>
          <w:rFonts w:ascii="Times New Roman" w:eastAsia="Times New Roman" w:hAnsi="Times New Roman" w:cs="Times New Roman"/>
          <w:sz w:val="24"/>
          <w:szCs w:val="24"/>
          <w:shd w:val="clear" w:color="auto" w:fill="FFFFFF"/>
        </w:rPr>
        <w:t xml:space="preserve"> doi:</w:t>
      </w:r>
      <w:r w:rsidR="6A311DBE" w:rsidRPr="354B0AB0">
        <w:rPr>
          <w:rFonts w:ascii="Times New Roman" w:eastAsia="Times New Roman" w:hAnsi="Times New Roman" w:cs="Times New Roman"/>
          <w:sz w:val="24"/>
          <w:szCs w:val="24"/>
        </w:rPr>
        <w:t xml:space="preserve"> </w:t>
      </w:r>
      <w:r w:rsidR="6A311DBE" w:rsidRPr="354B0AB0">
        <w:rPr>
          <w:rFonts w:ascii="Times New Roman" w:eastAsia="Times New Roman" w:hAnsi="Times New Roman" w:cs="Times New Roman"/>
          <w:sz w:val="24"/>
          <w:szCs w:val="24"/>
          <w:shd w:val="clear" w:color="auto" w:fill="FFFFFF"/>
        </w:rPr>
        <w:t>10.1016/j.nedt.2019.104236</w:t>
      </w:r>
    </w:p>
    <w:p w14:paraId="38F9B8C1" w14:textId="41DAFCEC" w:rsidR="1C8C76A5" w:rsidRDefault="354B0AB0" w:rsidP="354B0AB0">
      <w:pPr>
        <w:spacing w:after="0" w:line="480" w:lineRule="auto"/>
        <w:ind w:left="567" w:hanging="567"/>
        <w:rPr>
          <w:rFonts w:ascii="Times New Roman" w:eastAsia="Times New Roman" w:hAnsi="Times New Roman" w:cs="Times New Roman"/>
          <w:sz w:val="24"/>
          <w:szCs w:val="24"/>
        </w:rPr>
      </w:pPr>
      <w:r w:rsidRPr="354B0AB0">
        <w:rPr>
          <w:rFonts w:ascii="Times New Roman" w:eastAsia="Times New Roman" w:hAnsi="Times New Roman" w:cs="Times New Roman"/>
          <w:sz w:val="24"/>
          <w:szCs w:val="24"/>
        </w:rPr>
        <w:t xml:space="preserve">Pirosca, S., Clarke, M., &amp; Treweek, S. (2020). Learning from Cochrane systematic reviews: what improvements do these suggest for the design of trials? </w:t>
      </w:r>
      <w:r w:rsidRPr="354B0AB0">
        <w:rPr>
          <w:rFonts w:ascii="Times New Roman" w:eastAsia="Times New Roman" w:hAnsi="Times New Roman" w:cs="Times New Roman"/>
          <w:i/>
          <w:iCs/>
          <w:sz w:val="24"/>
          <w:szCs w:val="24"/>
        </w:rPr>
        <w:t>F1000Research</w:t>
      </w:r>
      <w:r w:rsidRPr="354B0AB0">
        <w:rPr>
          <w:rFonts w:ascii="Times New Roman" w:eastAsia="Times New Roman" w:hAnsi="Times New Roman" w:cs="Times New Roman"/>
          <w:sz w:val="24"/>
          <w:szCs w:val="24"/>
        </w:rPr>
        <w:t xml:space="preserve">, </w:t>
      </w:r>
      <w:r w:rsidRPr="354B0AB0">
        <w:rPr>
          <w:rFonts w:ascii="Times New Roman" w:eastAsia="Times New Roman" w:hAnsi="Times New Roman" w:cs="Times New Roman"/>
          <w:i/>
          <w:iCs/>
          <w:sz w:val="24"/>
          <w:szCs w:val="24"/>
        </w:rPr>
        <w:t>9,</w:t>
      </w:r>
      <w:r w:rsidRPr="354B0AB0">
        <w:rPr>
          <w:rFonts w:ascii="Times New Roman" w:eastAsia="Times New Roman" w:hAnsi="Times New Roman" w:cs="Times New Roman"/>
          <w:sz w:val="24"/>
          <w:szCs w:val="24"/>
        </w:rPr>
        <w:t xml:space="preserve"> 178. doi: 10.12688%2Ff1000research.22635.2: </w:t>
      </w:r>
    </w:p>
    <w:p w14:paraId="131AE422" w14:textId="27F7B1E3" w:rsidR="77CC06D4" w:rsidRDefault="354B0AB0" w:rsidP="529F4A20">
      <w:pPr>
        <w:spacing w:after="0" w:line="480" w:lineRule="auto"/>
        <w:ind w:left="567" w:hanging="567"/>
        <w:rPr>
          <w:rFonts w:ascii="Times New Roman" w:hAnsi="Times New Roman" w:cs="Times New Roman"/>
          <w:sz w:val="24"/>
          <w:szCs w:val="24"/>
        </w:rPr>
      </w:pPr>
      <w:r w:rsidRPr="354B0AB0">
        <w:rPr>
          <w:rFonts w:ascii="Times New Roman" w:eastAsia="Times New Roman" w:hAnsi="Times New Roman" w:cs="Times New Roman"/>
          <w:sz w:val="24"/>
          <w:szCs w:val="24"/>
        </w:rPr>
        <w:t xml:space="preserve">Robinson, S., Pope, D., &amp; Holyoak, L. (2013). Can we meet their expectations? Experiences and perceptions </w:t>
      </w:r>
      <w:r w:rsidRPr="354B0AB0">
        <w:rPr>
          <w:rFonts w:ascii="Times New Roman" w:hAnsi="Times New Roman" w:cs="Times New Roman"/>
          <w:sz w:val="24"/>
          <w:szCs w:val="24"/>
        </w:rPr>
        <w:t xml:space="preserve">of feedback in first year undergraduate students. </w:t>
      </w:r>
      <w:r w:rsidRPr="354B0AB0">
        <w:rPr>
          <w:rFonts w:ascii="Times New Roman" w:hAnsi="Times New Roman" w:cs="Times New Roman"/>
          <w:i/>
          <w:iCs/>
          <w:sz w:val="24"/>
          <w:szCs w:val="24"/>
        </w:rPr>
        <w:t>Assessment &amp; Evaluation in Higher Education, 38</w:t>
      </w:r>
      <w:r w:rsidRPr="354B0AB0">
        <w:rPr>
          <w:rFonts w:ascii="Times New Roman" w:hAnsi="Times New Roman" w:cs="Times New Roman"/>
          <w:sz w:val="24"/>
          <w:szCs w:val="24"/>
        </w:rPr>
        <w:t>(3), 260-272.</w:t>
      </w:r>
    </w:p>
    <w:p w14:paraId="1A4D9748" w14:textId="0BE221FB"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Sadler, I., Reimann, N., &amp; Sambell, K. (2022). Feedforward practices: a systematic review of the literature. </w:t>
      </w:r>
      <w:r w:rsidRPr="529F4A20">
        <w:rPr>
          <w:rFonts w:ascii="Times New Roman" w:hAnsi="Times New Roman" w:cs="Times New Roman"/>
          <w:i/>
          <w:iCs/>
          <w:sz w:val="24"/>
          <w:szCs w:val="24"/>
          <w:shd w:val="clear" w:color="auto" w:fill="FFFFFF"/>
        </w:rPr>
        <w:t xml:space="preserve">Assessment </w:t>
      </w:r>
      <w:r w:rsidR="6A311DBE" w:rsidRPr="529F4A20">
        <w:rPr>
          <w:rFonts w:ascii="Times New Roman" w:hAnsi="Times New Roman" w:cs="Times New Roman"/>
          <w:i/>
          <w:iCs/>
          <w:sz w:val="24"/>
          <w:szCs w:val="24"/>
          <w:shd w:val="clear" w:color="auto" w:fill="FFFFFF"/>
        </w:rPr>
        <w:t>and</w:t>
      </w:r>
      <w:r w:rsidRPr="529F4A20">
        <w:rPr>
          <w:rFonts w:ascii="Times New Roman" w:hAnsi="Times New Roman" w:cs="Times New Roman"/>
          <w:i/>
          <w:iCs/>
          <w:sz w:val="24"/>
          <w:szCs w:val="24"/>
          <w:shd w:val="clear" w:color="auto" w:fill="FFFFFF"/>
        </w:rPr>
        <w:t xml:space="preserve"> Evaluation in Higher Education</w:t>
      </w:r>
      <w:r w:rsidRPr="529F4A20">
        <w:rPr>
          <w:rFonts w:ascii="Times New Roman" w:hAnsi="Times New Roman" w:cs="Times New Roman"/>
          <w:sz w:val="24"/>
          <w:szCs w:val="24"/>
          <w:shd w:val="clear" w:color="auto" w:fill="FFFFFF"/>
        </w:rPr>
        <w:t xml:space="preserve">, </w:t>
      </w:r>
      <w:r w:rsidR="6A311DBE" w:rsidRPr="529F4A20">
        <w:rPr>
          <w:rFonts w:ascii="Times New Roman" w:hAnsi="Times New Roman" w:cs="Times New Roman"/>
          <w:sz w:val="24"/>
          <w:szCs w:val="24"/>
          <w:shd w:val="clear" w:color="auto" w:fill="FFFFFF"/>
        </w:rPr>
        <w:t>Advance Online Publication</w:t>
      </w:r>
      <w:r w:rsidRPr="529F4A20">
        <w:rPr>
          <w:rFonts w:ascii="Times New Roman" w:hAnsi="Times New Roman" w:cs="Times New Roman"/>
          <w:sz w:val="24"/>
          <w:szCs w:val="24"/>
          <w:shd w:val="clear" w:color="auto" w:fill="FFFFFF"/>
        </w:rPr>
        <w:t>.</w:t>
      </w:r>
      <w:r w:rsidR="68A046D0" w:rsidRPr="529F4A20">
        <w:rPr>
          <w:rFonts w:ascii="Times New Roman" w:hAnsi="Times New Roman" w:cs="Times New Roman"/>
          <w:sz w:val="24"/>
          <w:szCs w:val="24"/>
          <w:shd w:val="clear" w:color="auto" w:fill="FFFFFF"/>
        </w:rPr>
        <w:t xml:space="preserve"> doi:</w:t>
      </w:r>
      <w:r w:rsidR="68A046D0" w:rsidRPr="529F4A20">
        <w:t xml:space="preserve"> </w:t>
      </w:r>
      <w:r w:rsidR="68A046D0" w:rsidRPr="529F4A20">
        <w:rPr>
          <w:rFonts w:ascii="Times New Roman" w:hAnsi="Times New Roman" w:cs="Times New Roman"/>
          <w:sz w:val="24"/>
          <w:szCs w:val="24"/>
          <w:shd w:val="clear" w:color="auto" w:fill="FFFFFF"/>
        </w:rPr>
        <w:t>10.1080/02602938.2022.2073434</w:t>
      </w:r>
    </w:p>
    <w:p w14:paraId="110F3931" w14:textId="254A9E98" w:rsidR="005C1BA6" w:rsidRPr="003F4C72" w:rsidRDefault="22C574A4"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*Saedon, H., Salleh, S., Balakrishnan, A., Imray, C. H., &amp; Saedon, M. (2012). The role of feedback in improving the effectiveness of workplace based assessments: a systematic review. </w:t>
      </w:r>
      <w:r w:rsidRPr="529F4A20">
        <w:rPr>
          <w:rFonts w:ascii="Times New Roman" w:hAnsi="Times New Roman" w:cs="Times New Roman"/>
          <w:i/>
          <w:iCs/>
          <w:sz w:val="24"/>
          <w:szCs w:val="24"/>
          <w:shd w:val="clear" w:color="auto" w:fill="FFFFFF"/>
        </w:rPr>
        <w:t xml:space="preserve">BMC </w:t>
      </w:r>
      <w:r w:rsidR="68A046D0" w:rsidRPr="529F4A20">
        <w:rPr>
          <w:rFonts w:ascii="Times New Roman" w:hAnsi="Times New Roman" w:cs="Times New Roman"/>
          <w:i/>
          <w:iCs/>
          <w:sz w:val="24"/>
          <w:szCs w:val="24"/>
          <w:shd w:val="clear" w:color="auto" w:fill="FFFFFF"/>
        </w:rPr>
        <w:t>M</w:t>
      </w:r>
      <w:r w:rsidRPr="529F4A20">
        <w:rPr>
          <w:rFonts w:ascii="Times New Roman" w:hAnsi="Times New Roman" w:cs="Times New Roman"/>
          <w:i/>
          <w:iCs/>
          <w:sz w:val="24"/>
          <w:szCs w:val="24"/>
          <w:shd w:val="clear" w:color="auto" w:fill="FFFFFF"/>
        </w:rPr>
        <w:t xml:space="preserve">edical </w:t>
      </w:r>
      <w:r w:rsidR="68A046D0"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12</w:t>
      </w:r>
      <w:r w:rsidRPr="529F4A20">
        <w:rPr>
          <w:rFonts w:ascii="Times New Roman" w:hAnsi="Times New Roman" w:cs="Times New Roman"/>
          <w:sz w:val="24"/>
          <w:szCs w:val="24"/>
          <w:shd w:val="clear" w:color="auto" w:fill="FFFFFF"/>
        </w:rPr>
        <w:t>(1), 1-8.</w:t>
      </w:r>
      <w:r w:rsidR="763DC61B" w:rsidRPr="529F4A20">
        <w:rPr>
          <w:rFonts w:ascii="Times New Roman" w:hAnsi="Times New Roman" w:cs="Times New Roman"/>
          <w:sz w:val="24"/>
          <w:szCs w:val="24"/>
          <w:shd w:val="clear" w:color="auto" w:fill="FFFFFF"/>
        </w:rPr>
        <w:t xml:space="preserve"> doi:</w:t>
      </w:r>
      <w:r w:rsidR="763DC61B" w:rsidRPr="529F4A20">
        <w:t xml:space="preserve"> </w:t>
      </w:r>
      <w:r w:rsidR="763DC61B" w:rsidRPr="529F4A20">
        <w:rPr>
          <w:rFonts w:ascii="Times New Roman" w:hAnsi="Times New Roman" w:cs="Times New Roman"/>
          <w:sz w:val="24"/>
          <w:szCs w:val="24"/>
          <w:shd w:val="clear" w:color="auto" w:fill="FFFFFF"/>
        </w:rPr>
        <w:t>10.1186/1472-6920-12-25</w:t>
      </w:r>
    </w:p>
    <w:p w14:paraId="71AAC6AA" w14:textId="2D1610B1" w:rsidR="42A5202F" w:rsidRDefault="06AFE793"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 xml:space="preserve">Sellen, A. J., Louie, G., Harris, J. E., &amp; Wilkins, A. J. (1997). What brings intentions to mind? An in situ study of prospective memory. </w:t>
      </w:r>
      <w:r w:rsidRPr="529F4A20">
        <w:rPr>
          <w:rFonts w:ascii="Times New Roman" w:hAnsi="Times New Roman" w:cs="Times New Roman"/>
          <w:i/>
          <w:iCs/>
          <w:sz w:val="24"/>
          <w:szCs w:val="24"/>
        </w:rPr>
        <w:t xml:space="preserve">Memory, </w:t>
      </w:r>
      <w:r w:rsidRPr="529F4A20">
        <w:rPr>
          <w:rFonts w:ascii="Times New Roman" w:hAnsi="Times New Roman" w:cs="Times New Roman"/>
          <w:sz w:val="24"/>
          <w:szCs w:val="24"/>
        </w:rPr>
        <w:t>5(4), 483-507.</w:t>
      </w:r>
    </w:p>
    <w:p w14:paraId="298C5228" w14:textId="75E1D31A" w:rsidR="009C6935" w:rsidRPr="003F4C72" w:rsidRDefault="7D964800"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*Swart, E. K., Nielen, T. M., &amp; Sikkema-de Jong, M. T. (2019). Supporting learning from text: A meta-analysis on the timing and content of effective feedback. </w:t>
      </w:r>
      <w:r w:rsidRPr="529F4A20">
        <w:rPr>
          <w:rFonts w:ascii="Times New Roman" w:hAnsi="Times New Roman" w:cs="Times New Roman"/>
          <w:i/>
          <w:iCs/>
          <w:sz w:val="24"/>
          <w:szCs w:val="24"/>
          <w:shd w:val="clear" w:color="auto" w:fill="FFFFFF"/>
        </w:rPr>
        <w:t>Educational Research Review</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28</w:t>
      </w:r>
      <w:r w:rsidRPr="529F4A20">
        <w:rPr>
          <w:rFonts w:ascii="Times New Roman" w:hAnsi="Times New Roman" w:cs="Times New Roman"/>
          <w:sz w:val="24"/>
          <w:szCs w:val="24"/>
          <w:shd w:val="clear" w:color="auto" w:fill="FFFFFF"/>
        </w:rPr>
        <w:t>, 100296.</w:t>
      </w:r>
      <w:r w:rsidR="4E3215AC" w:rsidRPr="529F4A20">
        <w:rPr>
          <w:rFonts w:ascii="Times New Roman" w:hAnsi="Times New Roman" w:cs="Times New Roman"/>
          <w:sz w:val="24"/>
          <w:szCs w:val="24"/>
          <w:shd w:val="clear" w:color="auto" w:fill="FFFFFF"/>
        </w:rPr>
        <w:t xml:space="preserve"> doi:</w:t>
      </w:r>
      <w:r w:rsidR="4E3215AC" w:rsidRPr="529F4A20">
        <w:t xml:space="preserve"> </w:t>
      </w:r>
      <w:r w:rsidR="4E3215AC" w:rsidRPr="529F4A20">
        <w:rPr>
          <w:rFonts w:ascii="Times New Roman" w:hAnsi="Times New Roman" w:cs="Times New Roman"/>
          <w:sz w:val="24"/>
          <w:szCs w:val="24"/>
          <w:shd w:val="clear" w:color="auto" w:fill="FFFFFF"/>
        </w:rPr>
        <w:t>10.1016/j.edurev.2019.100296</w:t>
      </w:r>
    </w:p>
    <w:p w14:paraId="452BF743" w14:textId="01B483E4" w:rsidR="00A237D5" w:rsidRPr="003F4C72" w:rsidRDefault="11417E08"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lastRenderedPageBreak/>
        <w:t>*Thurlings, M., Vermeulen, M., Bastiaens, T., &amp; Stijnen, S. (2013). Understanding feedback: A learning theory perspective. </w:t>
      </w:r>
      <w:r w:rsidRPr="529F4A20">
        <w:rPr>
          <w:rFonts w:ascii="Times New Roman" w:hAnsi="Times New Roman" w:cs="Times New Roman"/>
          <w:i/>
          <w:iCs/>
          <w:sz w:val="24"/>
          <w:szCs w:val="24"/>
          <w:shd w:val="clear" w:color="auto" w:fill="FFFFFF"/>
        </w:rPr>
        <w:t>Educational Research Review</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9</w:t>
      </w:r>
      <w:r w:rsidRPr="529F4A20">
        <w:rPr>
          <w:rFonts w:ascii="Times New Roman" w:hAnsi="Times New Roman" w:cs="Times New Roman"/>
          <w:sz w:val="24"/>
          <w:szCs w:val="24"/>
          <w:shd w:val="clear" w:color="auto" w:fill="FFFFFF"/>
        </w:rPr>
        <w:t>, 1-15.</w:t>
      </w:r>
      <w:r w:rsidR="261AEE3E" w:rsidRPr="529F4A20">
        <w:rPr>
          <w:rFonts w:ascii="Times New Roman" w:hAnsi="Times New Roman" w:cs="Times New Roman"/>
          <w:sz w:val="24"/>
          <w:szCs w:val="24"/>
          <w:shd w:val="clear" w:color="auto" w:fill="FFFFFF"/>
        </w:rPr>
        <w:t xml:space="preserve"> doi:</w:t>
      </w:r>
      <w:r w:rsidR="261AEE3E" w:rsidRPr="529F4A20">
        <w:t xml:space="preserve"> </w:t>
      </w:r>
      <w:r w:rsidR="261AEE3E" w:rsidRPr="529F4A20">
        <w:rPr>
          <w:rFonts w:ascii="Times New Roman" w:hAnsi="Times New Roman" w:cs="Times New Roman"/>
          <w:sz w:val="24"/>
          <w:szCs w:val="24"/>
          <w:shd w:val="clear" w:color="auto" w:fill="FFFFFF"/>
        </w:rPr>
        <w:t>10.1016/j.edurev.2012.11.004</w:t>
      </w:r>
    </w:p>
    <w:p w14:paraId="0B38700A" w14:textId="342AEEDA" w:rsidR="615B9F7C" w:rsidRDefault="101FA6CE"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 xml:space="preserve">Timms, M., DeVelle, S., &amp; Lay, D. (2016). Towards a model of how learners process feedback: A deeper look at learning. </w:t>
      </w:r>
      <w:r w:rsidRPr="529F4A20">
        <w:rPr>
          <w:rFonts w:ascii="Times New Roman" w:hAnsi="Times New Roman" w:cs="Times New Roman"/>
          <w:i/>
          <w:iCs/>
          <w:sz w:val="24"/>
          <w:szCs w:val="24"/>
        </w:rPr>
        <w:t>Australian Journal of Education, 60</w:t>
      </w:r>
      <w:r w:rsidRPr="529F4A20">
        <w:rPr>
          <w:rFonts w:ascii="Times New Roman" w:hAnsi="Times New Roman" w:cs="Times New Roman"/>
          <w:sz w:val="24"/>
          <w:szCs w:val="24"/>
        </w:rPr>
        <w:t>(2), 128-145.</w:t>
      </w:r>
    </w:p>
    <w:p w14:paraId="4A0D05C7" w14:textId="09385CE9"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Toma, C. L., &amp; Hancock, J. T. (2013). Self-affirmation underlies Facebook use. </w:t>
      </w:r>
      <w:r w:rsidRPr="529F4A20">
        <w:rPr>
          <w:rFonts w:ascii="Times New Roman" w:hAnsi="Times New Roman" w:cs="Times New Roman"/>
          <w:i/>
          <w:iCs/>
          <w:sz w:val="24"/>
          <w:szCs w:val="24"/>
          <w:shd w:val="clear" w:color="auto" w:fill="FFFFFF"/>
        </w:rPr>
        <w:t>Personality and Social Psychology Bulletin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39</w:t>
      </w:r>
      <w:r w:rsidRPr="529F4A20">
        <w:rPr>
          <w:rFonts w:ascii="Times New Roman" w:hAnsi="Times New Roman" w:cs="Times New Roman"/>
          <w:sz w:val="24"/>
          <w:szCs w:val="24"/>
          <w:shd w:val="clear" w:color="auto" w:fill="FFFFFF"/>
        </w:rPr>
        <w:t>(3), 321-331.</w:t>
      </w:r>
      <w:r w:rsidR="261AEE3E" w:rsidRPr="529F4A20">
        <w:t xml:space="preserve"> </w:t>
      </w:r>
      <w:r w:rsidR="261AEE3E" w:rsidRPr="529F4A20">
        <w:rPr>
          <w:rFonts w:ascii="Times New Roman" w:hAnsi="Times New Roman" w:cs="Times New Roman"/>
          <w:sz w:val="24"/>
          <w:szCs w:val="24"/>
        </w:rPr>
        <w:t>doi:</w:t>
      </w:r>
      <w:r w:rsidR="261AEE3E" w:rsidRPr="529F4A20">
        <w:rPr>
          <w:rFonts w:ascii="Times New Roman" w:hAnsi="Times New Roman" w:cs="Times New Roman"/>
          <w:sz w:val="24"/>
          <w:szCs w:val="24"/>
          <w:shd w:val="clear" w:color="auto" w:fill="FFFFFF"/>
        </w:rPr>
        <w:t>10.1177/0146167212474694</w:t>
      </w:r>
    </w:p>
    <w:p w14:paraId="3199DC19" w14:textId="426964FE" w:rsidR="00A237D5" w:rsidRPr="003F4C72" w:rsidRDefault="11417E08"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*Torres, J. T., Strong, Z. H., &amp; Adesope, O. O. (2020). Reflection through assessment: A systematic narrative review of teacher feedback and student self-perception. </w:t>
      </w:r>
      <w:r w:rsidRPr="529F4A20">
        <w:rPr>
          <w:rFonts w:ascii="Times New Roman" w:hAnsi="Times New Roman" w:cs="Times New Roman"/>
          <w:i/>
          <w:iCs/>
          <w:sz w:val="24"/>
          <w:szCs w:val="24"/>
          <w:shd w:val="clear" w:color="auto" w:fill="FFFFFF"/>
        </w:rPr>
        <w:t>Studies in Educational Evaluation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64</w:t>
      </w:r>
      <w:r w:rsidRPr="529F4A20">
        <w:rPr>
          <w:rFonts w:ascii="Times New Roman" w:hAnsi="Times New Roman" w:cs="Times New Roman"/>
          <w:sz w:val="24"/>
          <w:szCs w:val="24"/>
          <w:shd w:val="clear" w:color="auto" w:fill="FFFFFF"/>
        </w:rPr>
        <w:t>, 100814.</w:t>
      </w:r>
      <w:r w:rsidR="4CFBE00E" w:rsidRPr="529F4A20">
        <w:rPr>
          <w:rFonts w:ascii="Times New Roman" w:hAnsi="Times New Roman" w:cs="Times New Roman"/>
          <w:sz w:val="24"/>
          <w:szCs w:val="24"/>
          <w:shd w:val="clear" w:color="auto" w:fill="FFFFFF"/>
        </w:rPr>
        <w:t xml:space="preserve"> doi:</w:t>
      </w:r>
      <w:r w:rsidR="4CFBE00E" w:rsidRPr="529F4A20">
        <w:t xml:space="preserve"> </w:t>
      </w:r>
      <w:r w:rsidR="4CFBE00E" w:rsidRPr="529F4A20">
        <w:rPr>
          <w:rFonts w:ascii="Times New Roman" w:hAnsi="Times New Roman" w:cs="Times New Roman"/>
          <w:sz w:val="24"/>
          <w:szCs w:val="24"/>
          <w:shd w:val="clear" w:color="auto" w:fill="FFFFFF"/>
        </w:rPr>
        <w:t>10.1016/j.stueduc.2019.100814</w:t>
      </w:r>
    </w:p>
    <w:p w14:paraId="42D29F7B" w14:textId="2B6D049A" w:rsidR="00DE375E" w:rsidRPr="003F4C72" w:rsidRDefault="5215280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*van de Ridder, J. M., McGaghie, W. C., Stokking, K. M., &amp; ten Cate, O. T. (2015). Variables that affect the process and outcome of feedback, relevant for medical training: a meta‐review. </w:t>
      </w:r>
      <w:r w:rsidRPr="529F4A20">
        <w:rPr>
          <w:rFonts w:ascii="Times New Roman" w:hAnsi="Times New Roman" w:cs="Times New Roman"/>
          <w:i/>
          <w:iCs/>
          <w:sz w:val="24"/>
          <w:szCs w:val="24"/>
          <w:shd w:val="clear" w:color="auto" w:fill="FFFFFF"/>
        </w:rPr>
        <w:t xml:space="preserve">Medical </w:t>
      </w:r>
      <w:r w:rsidR="4CFBE00E"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49</w:t>
      </w:r>
      <w:r w:rsidRPr="529F4A20">
        <w:rPr>
          <w:rFonts w:ascii="Times New Roman" w:hAnsi="Times New Roman" w:cs="Times New Roman"/>
          <w:sz w:val="24"/>
          <w:szCs w:val="24"/>
          <w:shd w:val="clear" w:color="auto" w:fill="FFFFFF"/>
        </w:rPr>
        <w:t>(7), 658-673.</w:t>
      </w:r>
      <w:r w:rsidR="43E00451" w:rsidRPr="529F4A20">
        <w:rPr>
          <w:rFonts w:ascii="Times New Roman" w:hAnsi="Times New Roman" w:cs="Times New Roman"/>
          <w:sz w:val="24"/>
          <w:szCs w:val="24"/>
          <w:shd w:val="clear" w:color="auto" w:fill="FFFFFF"/>
        </w:rPr>
        <w:t xml:space="preserve"> doi:</w:t>
      </w:r>
      <w:r w:rsidR="43E00451" w:rsidRPr="529F4A20">
        <w:t xml:space="preserve"> </w:t>
      </w:r>
      <w:r w:rsidR="43E00451" w:rsidRPr="529F4A20">
        <w:rPr>
          <w:rFonts w:ascii="Times New Roman" w:hAnsi="Times New Roman" w:cs="Times New Roman"/>
          <w:sz w:val="24"/>
          <w:szCs w:val="24"/>
          <w:shd w:val="clear" w:color="auto" w:fill="FFFFFF"/>
        </w:rPr>
        <w:t>10.1111/medu.12744</w:t>
      </w:r>
    </w:p>
    <w:p w14:paraId="385CA005" w14:textId="3FD612A6" w:rsidR="00C664EF" w:rsidRPr="003F4C72" w:rsidRDefault="5A134BDE"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w:t>
      </w:r>
      <w:r w:rsidR="522217CB" w:rsidRPr="529F4A20">
        <w:rPr>
          <w:rFonts w:ascii="Times New Roman" w:hAnsi="Times New Roman" w:cs="Times New Roman"/>
          <w:sz w:val="24"/>
          <w:szCs w:val="24"/>
          <w:shd w:val="clear" w:color="auto" w:fill="FFFFFF"/>
        </w:rPr>
        <w:t>Van der Kleij, F. M., Adie, L. E., &amp; Cumming, J. J. (2019). A meta-review of the student role in feedback. </w:t>
      </w:r>
      <w:r w:rsidR="522217CB" w:rsidRPr="529F4A20">
        <w:rPr>
          <w:rFonts w:ascii="Times New Roman" w:hAnsi="Times New Roman" w:cs="Times New Roman"/>
          <w:i/>
          <w:iCs/>
          <w:sz w:val="24"/>
          <w:szCs w:val="24"/>
          <w:shd w:val="clear" w:color="auto" w:fill="FFFFFF"/>
        </w:rPr>
        <w:t>International Journal of Educational Research</w:t>
      </w:r>
      <w:r w:rsidR="522217CB" w:rsidRPr="529F4A20">
        <w:rPr>
          <w:rFonts w:ascii="Times New Roman" w:hAnsi="Times New Roman" w:cs="Times New Roman"/>
          <w:sz w:val="24"/>
          <w:szCs w:val="24"/>
          <w:shd w:val="clear" w:color="auto" w:fill="FFFFFF"/>
        </w:rPr>
        <w:t>, </w:t>
      </w:r>
      <w:r w:rsidR="522217CB" w:rsidRPr="529F4A20">
        <w:rPr>
          <w:rFonts w:ascii="Times New Roman" w:hAnsi="Times New Roman" w:cs="Times New Roman"/>
          <w:i/>
          <w:iCs/>
          <w:sz w:val="24"/>
          <w:szCs w:val="24"/>
          <w:shd w:val="clear" w:color="auto" w:fill="FFFFFF"/>
        </w:rPr>
        <w:t>98</w:t>
      </w:r>
      <w:r w:rsidR="522217CB" w:rsidRPr="529F4A20">
        <w:rPr>
          <w:rFonts w:ascii="Times New Roman" w:hAnsi="Times New Roman" w:cs="Times New Roman"/>
          <w:sz w:val="24"/>
          <w:szCs w:val="24"/>
          <w:shd w:val="clear" w:color="auto" w:fill="FFFFFF"/>
        </w:rPr>
        <w:t>, 303-323.</w:t>
      </w:r>
      <w:r w:rsidR="5B119429" w:rsidRPr="529F4A20">
        <w:rPr>
          <w:rFonts w:ascii="Times New Roman" w:hAnsi="Times New Roman" w:cs="Times New Roman"/>
          <w:sz w:val="24"/>
          <w:szCs w:val="24"/>
          <w:shd w:val="clear" w:color="auto" w:fill="FFFFFF"/>
        </w:rPr>
        <w:t xml:space="preserve"> doi:</w:t>
      </w:r>
      <w:r w:rsidR="5B119429" w:rsidRPr="529F4A20">
        <w:t xml:space="preserve"> </w:t>
      </w:r>
      <w:r w:rsidR="5B119429" w:rsidRPr="529F4A20">
        <w:rPr>
          <w:rFonts w:ascii="Times New Roman" w:hAnsi="Times New Roman" w:cs="Times New Roman"/>
          <w:sz w:val="24"/>
          <w:szCs w:val="24"/>
          <w:shd w:val="clear" w:color="auto" w:fill="FFFFFF"/>
        </w:rPr>
        <w:t>10.1016/j.ijer.2019.09.005</w:t>
      </w:r>
    </w:p>
    <w:p w14:paraId="3031B22E" w14:textId="6EA39EA9" w:rsidR="00CC4826" w:rsidRPr="003F4C72" w:rsidRDefault="7CFD408F"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*Van der Kleij, F. M., &amp; Lipnevich, A. A. (2021). Student perceptions of assessment feedback: A critical scoping review and call for research. </w:t>
      </w:r>
      <w:r w:rsidRPr="529F4A20">
        <w:rPr>
          <w:rFonts w:ascii="Times New Roman" w:hAnsi="Times New Roman" w:cs="Times New Roman"/>
          <w:i/>
          <w:iCs/>
          <w:sz w:val="24"/>
          <w:szCs w:val="24"/>
          <w:shd w:val="clear" w:color="auto" w:fill="FFFFFF"/>
        </w:rPr>
        <w:t xml:space="preserve">Educational </w:t>
      </w:r>
      <w:r w:rsidR="4A1A46EC" w:rsidRPr="529F4A20">
        <w:rPr>
          <w:rFonts w:ascii="Times New Roman" w:hAnsi="Times New Roman" w:cs="Times New Roman"/>
          <w:i/>
          <w:iCs/>
          <w:sz w:val="24"/>
          <w:szCs w:val="24"/>
          <w:shd w:val="clear" w:color="auto" w:fill="FFFFFF"/>
        </w:rPr>
        <w:t>A</w:t>
      </w:r>
      <w:r w:rsidRPr="529F4A20">
        <w:rPr>
          <w:rFonts w:ascii="Times New Roman" w:hAnsi="Times New Roman" w:cs="Times New Roman"/>
          <w:i/>
          <w:iCs/>
          <w:sz w:val="24"/>
          <w:szCs w:val="24"/>
          <w:shd w:val="clear" w:color="auto" w:fill="FFFFFF"/>
        </w:rPr>
        <w:t xml:space="preserve">ssessment, </w:t>
      </w:r>
      <w:r w:rsidR="4A1A46EC" w:rsidRPr="529F4A20">
        <w:rPr>
          <w:rFonts w:ascii="Times New Roman" w:hAnsi="Times New Roman" w:cs="Times New Roman"/>
          <w:i/>
          <w:iCs/>
          <w:sz w:val="24"/>
          <w:szCs w:val="24"/>
          <w:shd w:val="clear" w:color="auto" w:fill="FFFFFF"/>
        </w:rPr>
        <w:t>E</w:t>
      </w:r>
      <w:r w:rsidRPr="529F4A20">
        <w:rPr>
          <w:rFonts w:ascii="Times New Roman" w:hAnsi="Times New Roman" w:cs="Times New Roman"/>
          <w:i/>
          <w:iCs/>
          <w:sz w:val="24"/>
          <w:szCs w:val="24"/>
          <w:shd w:val="clear" w:color="auto" w:fill="FFFFFF"/>
        </w:rPr>
        <w:t xml:space="preserve">valuation and </w:t>
      </w:r>
      <w:r w:rsidR="4A1A46EC" w:rsidRPr="529F4A20">
        <w:rPr>
          <w:rFonts w:ascii="Times New Roman" w:hAnsi="Times New Roman" w:cs="Times New Roman"/>
          <w:i/>
          <w:iCs/>
          <w:sz w:val="24"/>
          <w:szCs w:val="24"/>
          <w:shd w:val="clear" w:color="auto" w:fill="FFFFFF"/>
        </w:rPr>
        <w:t>A</w:t>
      </w:r>
      <w:r w:rsidRPr="529F4A20">
        <w:rPr>
          <w:rFonts w:ascii="Times New Roman" w:hAnsi="Times New Roman" w:cs="Times New Roman"/>
          <w:i/>
          <w:iCs/>
          <w:sz w:val="24"/>
          <w:szCs w:val="24"/>
          <w:shd w:val="clear" w:color="auto" w:fill="FFFFFF"/>
        </w:rPr>
        <w:t>ccountability</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33</w:t>
      </w:r>
      <w:r w:rsidRPr="529F4A20">
        <w:rPr>
          <w:rFonts w:ascii="Times New Roman" w:hAnsi="Times New Roman" w:cs="Times New Roman"/>
          <w:sz w:val="24"/>
          <w:szCs w:val="24"/>
          <w:shd w:val="clear" w:color="auto" w:fill="FFFFFF"/>
        </w:rPr>
        <w:t>(2), 345-373.</w:t>
      </w:r>
      <w:r w:rsidR="3E6B72D4" w:rsidRPr="529F4A20">
        <w:rPr>
          <w:rFonts w:ascii="Times New Roman" w:hAnsi="Times New Roman" w:cs="Times New Roman"/>
          <w:sz w:val="24"/>
          <w:szCs w:val="24"/>
          <w:shd w:val="clear" w:color="auto" w:fill="FFFFFF"/>
        </w:rPr>
        <w:t xml:space="preserve"> </w:t>
      </w:r>
      <w:r w:rsidR="0BEFE221" w:rsidRPr="529F4A20">
        <w:rPr>
          <w:rFonts w:ascii="Times New Roman" w:hAnsi="Times New Roman" w:cs="Times New Roman"/>
          <w:sz w:val="24"/>
          <w:szCs w:val="24"/>
          <w:shd w:val="clear" w:color="auto" w:fill="FFFFFF"/>
        </w:rPr>
        <w:t>doi:</w:t>
      </w:r>
      <w:r w:rsidR="0BEFE221" w:rsidRPr="529F4A20">
        <w:t xml:space="preserve"> </w:t>
      </w:r>
      <w:r w:rsidR="0BEFE221" w:rsidRPr="529F4A20">
        <w:rPr>
          <w:rFonts w:ascii="Times New Roman" w:hAnsi="Times New Roman" w:cs="Times New Roman"/>
          <w:sz w:val="24"/>
          <w:szCs w:val="24"/>
          <w:shd w:val="clear" w:color="auto" w:fill="FFFFFF"/>
        </w:rPr>
        <w:t>10.1007/s11092-020-09331-x</w:t>
      </w:r>
    </w:p>
    <w:p w14:paraId="25786732" w14:textId="0F9798C4" w:rsidR="00CC4826" w:rsidRPr="003F4C72" w:rsidRDefault="3E6B72D4"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 xml:space="preserve">*Van Der Kleij F.M., Timmers C.F., &amp; Eggen T.J.H.M. (2011). </w:t>
      </w:r>
      <w:r w:rsidR="4BFAE6C6" w:rsidRPr="529F4A20">
        <w:rPr>
          <w:rFonts w:ascii="Times New Roman" w:hAnsi="Times New Roman" w:cs="Times New Roman"/>
          <w:sz w:val="24"/>
          <w:szCs w:val="24"/>
          <w:shd w:val="clear" w:color="auto" w:fill="FFFFFF"/>
        </w:rPr>
        <w:t xml:space="preserve">The effectiveness of methods for providing written feedback through a computer-based assessment for learning: A systematic review. </w:t>
      </w:r>
      <w:r w:rsidR="41175BAF" w:rsidRPr="529F4A20">
        <w:rPr>
          <w:rFonts w:ascii="Times New Roman" w:hAnsi="Times New Roman" w:cs="Times New Roman"/>
          <w:i/>
          <w:iCs/>
          <w:sz w:val="24"/>
          <w:szCs w:val="24"/>
        </w:rPr>
        <w:t xml:space="preserve">Cadmo, </w:t>
      </w:r>
      <w:r w:rsidR="5E886D95" w:rsidRPr="529F4A20">
        <w:rPr>
          <w:rFonts w:ascii="Times New Roman" w:hAnsi="Times New Roman" w:cs="Times New Roman"/>
          <w:i/>
          <w:iCs/>
          <w:sz w:val="24"/>
          <w:szCs w:val="24"/>
        </w:rPr>
        <w:t>1</w:t>
      </w:r>
      <w:r w:rsidR="5E886D95" w:rsidRPr="529F4A20">
        <w:rPr>
          <w:rFonts w:ascii="Times New Roman" w:hAnsi="Times New Roman" w:cs="Times New Roman"/>
          <w:sz w:val="24"/>
          <w:szCs w:val="24"/>
        </w:rPr>
        <w:t>, 21-28.</w:t>
      </w:r>
      <w:r w:rsidR="4BFAE6C6" w:rsidRPr="529F4A20">
        <w:rPr>
          <w:rFonts w:ascii="Times New Roman" w:hAnsi="Times New Roman" w:cs="Times New Roman"/>
          <w:sz w:val="24"/>
          <w:szCs w:val="24"/>
        </w:rPr>
        <w:t xml:space="preserve"> </w:t>
      </w:r>
    </w:p>
    <w:p w14:paraId="6E4473F1" w14:textId="180861AB"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lastRenderedPageBreak/>
        <w:t>Winstone, N. E., Ajjawi, R., Dirkx, K., &amp; Boud, D. (2021). Measuring what matters: the positioning of students in feedback processes within national student satisfaction surveys. </w:t>
      </w:r>
      <w:r w:rsidRPr="529F4A20">
        <w:rPr>
          <w:rFonts w:ascii="Times New Roman" w:hAnsi="Times New Roman" w:cs="Times New Roman"/>
          <w:i/>
          <w:iCs/>
          <w:sz w:val="24"/>
          <w:szCs w:val="24"/>
          <w:shd w:val="clear" w:color="auto" w:fill="FFFFFF"/>
        </w:rPr>
        <w:t>Studies in Higher Education</w:t>
      </w:r>
      <w:r w:rsidRPr="529F4A20">
        <w:rPr>
          <w:rFonts w:ascii="Times New Roman" w:hAnsi="Times New Roman" w:cs="Times New Roman"/>
          <w:sz w:val="24"/>
          <w:szCs w:val="24"/>
          <w:shd w:val="clear" w:color="auto" w:fill="FFFFFF"/>
        </w:rPr>
        <w:t xml:space="preserve">, </w:t>
      </w:r>
      <w:r w:rsidR="1F742DBD" w:rsidRPr="529F4A20">
        <w:rPr>
          <w:rFonts w:ascii="Times New Roman" w:hAnsi="Times New Roman" w:cs="Times New Roman"/>
          <w:sz w:val="24"/>
          <w:szCs w:val="24"/>
          <w:shd w:val="clear" w:color="auto" w:fill="FFFFFF"/>
        </w:rPr>
        <w:t>Advance Online Publication. doi:</w:t>
      </w:r>
      <w:r w:rsidR="1F742DBD" w:rsidRPr="529F4A20">
        <w:t xml:space="preserve"> </w:t>
      </w:r>
      <w:r w:rsidR="1F742DBD" w:rsidRPr="529F4A20">
        <w:rPr>
          <w:rFonts w:ascii="Times New Roman" w:hAnsi="Times New Roman" w:cs="Times New Roman"/>
          <w:sz w:val="24"/>
          <w:szCs w:val="24"/>
          <w:shd w:val="clear" w:color="auto" w:fill="FFFFFF"/>
        </w:rPr>
        <w:t>10.1080/03075079.2021.1916909</w:t>
      </w:r>
    </w:p>
    <w:p w14:paraId="3FF86749" w14:textId="15003504" w:rsidR="00C664EF" w:rsidRPr="003F4C72" w:rsidRDefault="522217CB"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Winstone, N., Boud, D., Dawson, P., &amp; Heron, M. (2022). From feedback-as-information to feedback-as-process: a linguistic analysis of the feedback literature. </w:t>
      </w:r>
      <w:r w:rsidRPr="529F4A20">
        <w:rPr>
          <w:rFonts w:ascii="Times New Roman" w:hAnsi="Times New Roman" w:cs="Times New Roman"/>
          <w:i/>
          <w:iCs/>
          <w:sz w:val="24"/>
          <w:szCs w:val="24"/>
          <w:shd w:val="clear" w:color="auto" w:fill="FFFFFF"/>
        </w:rPr>
        <w:t xml:space="preserve">Assessment </w:t>
      </w:r>
      <w:r w:rsidR="1F742DBD" w:rsidRPr="529F4A20">
        <w:rPr>
          <w:rFonts w:ascii="Times New Roman" w:hAnsi="Times New Roman" w:cs="Times New Roman"/>
          <w:i/>
          <w:iCs/>
          <w:sz w:val="24"/>
          <w:szCs w:val="24"/>
          <w:shd w:val="clear" w:color="auto" w:fill="FFFFFF"/>
        </w:rPr>
        <w:t>and</w:t>
      </w:r>
      <w:r w:rsidRPr="529F4A20">
        <w:rPr>
          <w:rFonts w:ascii="Times New Roman" w:hAnsi="Times New Roman" w:cs="Times New Roman"/>
          <w:i/>
          <w:iCs/>
          <w:sz w:val="24"/>
          <w:szCs w:val="24"/>
          <w:shd w:val="clear" w:color="auto" w:fill="FFFFFF"/>
        </w:rPr>
        <w:t xml:space="preserve"> Evaluation in Higher Education</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47</w:t>
      </w:r>
      <w:r w:rsidRPr="529F4A20">
        <w:rPr>
          <w:rFonts w:ascii="Times New Roman" w:hAnsi="Times New Roman" w:cs="Times New Roman"/>
          <w:sz w:val="24"/>
          <w:szCs w:val="24"/>
          <w:shd w:val="clear" w:color="auto" w:fill="FFFFFF"/>
        </w:rPr>
        <w:t>(2), 213-230.</w:t>
      </w:r>
      <w:r w:rsidR="3BF83156" w:rsidRPr="529F4A20">
        <w:rPr>
          <w:rFonts w:ascii="Times New Roman" w:hAnsi="Times New Roman" w:cs="Times New Roman"/>
          <w:sz w:val="24"/>
          <w:szCs w:val="24"/>
          <w:shd w:val="clear" w:color="auto" w:fill="FFFFFF"/>
        </w:rPr>
        <w:t xml:space="preserve"> doi:</w:t>
      </w:r>
      <w:r w:rsidR="3BF83156" w:rsidRPr="529F4A20">
        <w:t xml:space="preserve"> </w:t>
      </w:r>
      <w:r w:rsidR="3BF83156" w:rsidRPr="529F4A20">
        <w:rPr>
          <w:rFonts w:ascii="Times New Roman" w:hAnsi="Times New Roman" w:cs="Times New Roman"/>
          <w:sz w:val="24"/>
          <w:szCs w:val="24"/>
          <w:shd w:val="clear" w:color="auto" w:fill="FFFFFF"/>
        </w:rPr>
        <w:t>10.1080/02602938.2021.1902467</w:t>
      </w:r>
    </w:p>
    <w:p w14:paraId="2DFAA89F" w14:textId="35EDC7DE" w:rsidR="00C664EF" w:rsidRPr="003F4C72" w:rsidRDefault="6A149DBE"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w:t>
      </w:r>
      <w:r w:rsidR="522217CB" w:rsidRPr="529F4A20">
        <w:rPr>
          <w:rFonts w:ascii="Times New Roman" w:hAnsi="Times New Roman" w:cs="Times New Roman"/>
          <w:sz w:val="24"/>
          <w:szCs w:val="24"/>
          <w:shd w:val="clear" w:color="auto" w:fill="FFFFFF"/>
        </w:rPr>
        <w:t>Winstone, N. E., Nash, R. A., Parker, M., &amp; Rowntree, J. (2017). Supporting learners' agentic engagement with feedback: A systematic review and a taxonomy of recipience processes. </w:t>
      </w:r>
      <w:r w:rsidR="522217CB" w:rsidRPr="529F4A20">
        <w:rPr>
          <w:rFonts w:ascii="Times New Roman" w:hAnsi="Times New Roman" w:cs="Times New Roman"/>
          <w:i/>
          <w:iCs/>
          <w:sz w:val="24"/>
          <w:szCs w:val="24"/>
          <w:shd w:val="clear" w:color="auto" w:fill="FFFFFF"/>
        </w:rPr>
        <w:t xml:space="preserve">Educational </w:t>
      </w:r>
      <w:r w:rsidR="03D6B548" w:rsidRPr="529F4A20">
        <w:rPr>
          <w:rFonts w:ascii="Times New Roman" w:hAnsi="Times New Roman" w:cs="Times New Roman"/>
          <w:i/>
          <w:iCs/>
          <w:sz w:val="24"/>
          <w:szCs w:val="24"/>
          <w:shd w:val="clear" w:color="auto" w:fill="FFFFFF"/>
        </w:rPr>
        <w:t>P</w:t>
      </w:r>
      <w:r w:rsidR="522217CB" w:rsidRPr="529F4A20">
        <w:rPr>
          <w:rFonts w:ascii="Times New Roman" w:hAnsi="Times New Roman" w:cs="Times New Roman"/>
          <w:i/>
          <w:iCs/>
          <w:sz w:val="24"/>
          <w:szCs w:val="24"/>
          <w:shd w:val="clear" w:color="auto" w:fill="FFFFFF"/>
        </w:rPr>
        <w:t>sychologist</w:t>
      </w:r>
      <w:r w:rsidR="522217CB" w:rsidRPr="529F4A20">
        <w:rPr>
          <w:rFonts w:ascii="Times New Roman" w:hAnsi="Times New Roman" w:cs="Times New Roman"/>
          <w:sz w:val="24"/>
          <w:szCs w:val="24"/>
          <w:shd w:val="clear" w:color="auto" w:fill="FFFFFF"/>
        </w:rPr>
        <w:t>, </w:t>
      </w:r>
      <w:r w:rsidR="522217CB" w:rsidRPr="529F4A20">
        <w:rPr>
          <w:rFonts w:ascii="Times New Roman" w:hAnsi="Times New Roman" w:cs="Times New Roman"/>
          <w:i/>
          <w:iCs/>
          <w:sz w:val="24"/>
          <w:szCs w:val="24"/>
          <w:shd w:val="clear" w:color="auto" w:fill="FFFFFF"/>
        </w:rPr>
        <w:t>52</w:t>
      </w:r>
      <w:r w:rsidR="522217CB" w:rsidRPr="529F4A20">
        <w:rPr>
          <w:rFonts w:ascii="Times New Roman" w:hAnsi="Times New Roman" w:cs="Times New Roman"/>
          <w:sz w:val="24"/>
          <w:szCs w:val="24"/>
          <w:shd w:val="clear" w:color="auto" w:fill="FFFFFF"/>
        </w:rPr>
        <w:t>(1), 17-37.</w:t>
      </w:r>
      <w:r w:rsidR="03D6B548" w:rsidRPr="529F4A20">
        <w:rPr>
          <w:rFonts w:ascii="Times New Roman" w:hAnsi="Times New Roman" w:cs="Times New Roman"/>
          <w:sz w:val="24"/>
          <w:szCs w:val="24"/>
          <w:shd w:val="clear" w:color="auto" w:fill="FFFFFF"/>
        </w:rPr>
        <w:t xml:space="preserve"> doi:</w:t>
      </w:r>
      <w:r w:rsidR="03D6B548" w:rsidRPr="529F4A20">
        <w:t xml:space="preserve"> </w:t>
      </w:r>
      <w:r w:rsidR="03D6B548" w:rsidRPr="529F4A20">
        <w:rPr>
          <w:rFonts w:ascii="Times New Roman" w:hAnsi="Times New Roman" w:cs="Times New Roman"/>
          <w:sz w:val="24"/>
          <w:szCs w:val="24"/>
          <w:shd w:val="clear" w:color="auto" w:fill="FFFFFF"/>
        </w:rPr>
        <w:t>10.1080/00461520.2016.1207538</w:t>
      </w:r>
    </w:p>
    <w:p w14:paraId="7BFFA3FA" w14:textId="74F3887F" w:rsidR="0035418C" w:rsidRPr="003F4C72" w:rsidRDefault="6A149DBE" w:rsidP="529F4A20">
      <w:pPr>
        <w:spacing w:line="480" w:lineRule="auto"/>
        <w:ind w:left="567" w:hanging="567"/>
        <w:rPr>
          <w:rFonts w:ascii="Times New Roman" w:hAnsi="Times New Roman" w:cs="Times New Roman"/>
          <w:b/>
          <w:bCs/>
          <w:sz w:val="24"/>
          <w:szCs w:val="24"/>
        </w:rPr>
      </w:pPr>
      <w:r w:rsidRPr="529F4A20">
        <w:rPr>
          <w:rFonts w:ascii="Times New Roman" w:hAnsi="Times New Roman" w:cs="Times New Roman"/>
          <w:sz w:val="24"/>
          <w:szCs w:val="24"/>
          <w:shd w:val="clear" w:color="auto" w:fill="FFFFFF"/>
        </w:rPr>
        <w:t>*</w:t>
      </w:r>
      <w:r w:rsidR="0BBA8D11" w:rsidRPr="529F4A20">
        <w:rPr>
          <w:rFonts w:ascii="Times New Roman" w:hAnsi="Times New Roman" w:cs="Times New Roman"/>
          <w:sz w:val="24"/>
          <w:szCs w:val="24"/>
          <w:shd w:val="clear" w:color="auto" w:fill="FFFFFF"/>
        </w:rPr>
        <w:t>Wisniewski, B., Zierer, K., &amp; Hattie, J. (2020). The power of feedback revisited: A meta-analysis of educational feedback research. </w:t>
      </w:r>
      <w:r w:rsidR="0BBA8D11" w:rsidRPr="529F4A20">
        <w:rPr>
          <w:rFonts w:ascii="Times New Roman" w:hAnsi="Times New Roman" w:cs="Times New Roman"/>
          <w:i/>
          <w:iCs/>
          <w:sz w:val="24"/>
          <w:szCs w:val="24"/>
          <w:shd w:val="clear" w:color="auto" w:fill="FFFFFF"/>
        </w:rPr>
        <w:t>Frontiers in Psychology</w:t>
      </w:r>
      <w:r w:rsidR="0BBA8D11" w:rsidRPr="529F4A20">
        <w:rPr>
          <w:rFonts w:ascii="Times New Roman" w:hAnsi="Times New Roman" w:cs="Times New Roman"/>
          <w:sz w:val="24"/>
          <w:szCs w:val="24"/>
          <w:shd w:val="clear" w:color="auto" w:fill="FFFFFF"/>
        </w:rPr>
        <w:t>, </w:t>
      </w:r>
      <w:r w:rsidR="0BBA8D11" w:rsidRPr="529F4A20">
        <w:rPr>
          <w:rFonts w:ascii="Times New Roman" w:hAnsi="Times New Roman" w:cs="Times New Roman"/>
          <w:i/>
          <w:iCs/>
          <w:sz w:val="24"/>
          <w:szCs w:val="24"/>
          <w:shd w:val="clear" w:color="auto" w:fill="FFFFFF"/>
        </w:rPr>
        <w:t>10</w:t>
      </w:r>
      <w:r w:rsidR="0BBA8D11" w:rsidRPr="529F4A20">
        <w:rPr>
          <w:rFonts w:ascii="Times New Roman" w:hAnsi="Times New Roman" w:cs="Times New Roman"/>
          <w:sz w:val="24"/>
          <w:szCs w:val="24"/>
          <w:shd w:val="clear" w:color="auto" w:fill="FFFFFF"/>
        </w:rPr>
        <w:t>, 3087.</w:t>
      </w:r>
      <w:r w:rsidR="3826A06E" w:rsidRPr="529F4A20">
        <w:rPr>
          <w:rFonts w:ascii="Times New Roman" w:hAnsi="Times New Roman" w:cs="Times New Roman"/>
          <w:sz w:val="24"/>
          <w:szCs w:val="24"/>
          <w:shd w:val="clear" w:color="auto" w:fill="FFFFFF"/>
        </w:rPr>
        <w:t xml:space="preserve"> doi:</w:t>
      </w:r>
      <w:r w:rsidR="3826A06E" w:rsidRPr="529F4A20">
        <w:t xml:space="preserve"> </w:t>
      </w:r>
      <w:r w:rsidR="3826A06E" w:rsidRPr="529F4A20">
        <w:rPr>
          <w:rFonts w:ascii="Times New Roman" w:hAnsi="Times New Roman" w:cs="Times New Roman"/>
          <w:sz w:val="24"/>
          <w:szCs w:val="24"/>
          <w:shd w:val="clear" w:color="auto" w:fill="FFFFFF"/>
        </w:rPr>
        <w:t>10.3389/fpsyg.2019.03087</w:t>
      </w:r>
    </w:p>
    <w:p w14:paraId="1E2D4ED1" w14:textId="0FDE3DE4" w:rsidR="58E0C33A" w:rsidRDefault="3C282627" w:rsidP="529F4A20">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rPr>
        <w:t xml:space="preserve">Wu, Y., &amp; Schunn, C. D. (2021). From plans to actions: A process model for why feedback features influence feedback implementation. </w:t>
      </w:r>
      <w:r w:rsidRPr="529F4A20">
        <w:rPr>
          <w:rFonts w:ascii="Times New Roman" w:hAnsi="Times New Roman" w:cs="Times New Roman"/>
          <w:i/>
          <w:iCs/>
          <w:sz w:val="24"/>
          <w:szCs w:val="24"/>
        </w:rPr>
        <w:t>Instructional Science, 49</w:t>
      </w:r>
      <w:r w:rsidRPr="529F4A20">
        <w:rPr>
          <w:rFonts w:ascii="Times New Roman" w:hAnsi="Times New Roman" w:cs="Times New Roman"/>
          <w:sz w:val="24"/>
          <w:szCs w:val="24"/>
        </w:rPr>
        <w:t>(3), 365-394.</w:t>
      </w:r>
    </w:p>
    <w:p w14:paraId="3A368558" w14:textId="0D9B326C" w:rsidR="002A0026" w:rsidRPr="003F4C72" w:rsidRDefault="6A149DBE" w:rsidP="529F4A20">
      <w:pPr>
        <w:spacing w:line="480" w:lineRule="auto"/>
        <w:ind w:left="567" w:hanging="567"/>
        <w:rPr>
          <w:rFonts w:ascii="Times New Roman" w:hAnsi="Times New Roman" w:cs="Times New Roman"/>
          <w:sz w:val="24"/>
          <w:szCs w:val="24"/>
          <w:shd w:val="clear" w:color="auto" w:fill="FFFFFF"/>
        </w:rPr>
      </w:pPr>
      <w:r w:rsidRPr="529F4A20">
        <w:rPr>
          <w:rFonts w:ascii="Times New Roman" w:hAnsi="Times New Roman" w:cs="Times New Roman"/>
          <w:sz w:val="24"/>
          <w:szCs w:val="24"/>
          <w:shd w:val="clear" w:color="auto" w:fill="FFFFFF"/>
        </w:rPr>
        <w:t>*Yousefi, M., &amp; Nassaji, H. (2021). Corrective Feedback in Second Language Pragmatics: A Review of Research. </w:t>
      </w:r>
      <w:r w:rsidRPr="529F4A20">
        <w:rPr>
          <w:rFonts w:ascii="Times New Roman" w:hAnsi="Times New Roman" w:cs="Times New Roman"/>
          <w:i/>
          <w:iCs/>
          <w:sz w:val="24"/>
          <w:szCs w:val="24"/>
          <w:shd w:val="clear" w:color="auto" w:fill="FFFFFF"/>
        </w:rPr>
        <w:t>TESL-EJ</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25</w:t>
      </w:r>
      <w:r w:rsidRPr="529F4A20">
        <w:rPr>
          <w:rFonts w:ascii="Times New Roman" w:hAnsi="Times New Roman" w:cs="Times New Roman"/>
          <w:sz w:val="24"/>
          <w:szCs w:val="24"/>
          <w:shd w:val="clear" w:color="auto" w:fill="FFFFFF"/>
        </w:rPr>
        <w:t>(1).</w:t>
      </w:r>
      <w:r w:rsidR="4FA5A862" w:rsidRPr="529F4A20">
        <w:rPr>
          <w:rFonts w:ascii="Times New Roman" w:hAnsi="Times New Roman" w:cs="Times New Roman"/>
          <w:sz w:val="24"/>
          <w:szCs w:val="24"/>
          <w:shd w:val="clear" w:color="auto" w:fill="FFFFFF"/>
        </w:rPr>
        <w:t xml:space="preserve"> </w:t>
      </w:r>
    </w:p>
    <w:p w14:paraId="46D2CAC6" w14:textId="07B18A81" w:rsidR="004E2132" w:rsidRPr="003F37DF" w:rsidRDefault="5A134BDE" w:rsidP="00CF3C17">
      <w:pPr>
        <w:spacing w:line="480" w:lineRule="auto"/>
        <w:ind w:left="567" w:hanging="567"/>
        <w:rPr>
          <w:rFonts w:ascii="Times New Roman" w:hAnsi="Times New Roman" w:cs="Times New Roman"/>
          <w:sz w:val="24"/>
          <w:szCs w:val="24"/>
        </w:rPr>
      </w:pPr>
      <w:r w:rsidRPr="529F4A20">
        <w:rPr>
          <w:rFonts w:ascii="Times New Roman" w:hAnsi="Times New Roman" w:cs="Times New Roman"/>
          <w:sz w:val="24"/>
          <w:szCs w:val="24"/>
          <w:shd w:val="clear" w:color="auto" w:fill="FFFFFF"/>
        </w:rPr>
        <w:t>*Yu, S., Wang, B., &amp; Teo, T. (2018). Understanding linguistic, individual and contextual factors in oral feedback research: A review of empirical studies in L2 classrooms. </w:t>
      </w:r>
      <w:r w:rsidRPr="529F4A20">
        <w:rPr>
          <w:rFonts w:ascii="Times New Roman" w:hAnsi="Times New Roman" w:cs="Times New Roman"/>
          <w:i/>
          <w:iCs/>
          <w:sz w:val="24"/>
          <w:szCs w:val="24"/>
          <w:shd w:val="clear" w:color="auto" w:fill="FFFFFF"/>
        </w:rPr>
        <w:t>Educational Research Review</w:t>
      </w:r>
      <w:r w:rsidRPr="529F4A20">
        <w:rPr>
          <w:rFonts w:ascii="Times New Roman" w:hAnsi="Times New Roman" w:cs="Times New Roman"/>
          <w:sz w:val="24"/>
          <w:szCs w:val="24"/>
          <w:shd w:val="clear" w:color="auto" w:fill="FFFFFF"/>
        </w:rPr>
        <w:t>, </w:t>
      </w:r>
      <w:r w:rsidRPr="529F4A20">
        <w:rPr>
          <w:rFonts w:ascii="Times New Roman" w:hAnsi="Times New Roman" w:cs="Times New Roman"/>
          <w:i/>
          <w:iCs/>
          <w:sz w:val="24"/>
          <w:szCs w:val="24"/>
          <w:shd w:val="clear" w:color="auto" w:fill="FFFFFF"/>
        </w:rPr>
        <w:t>24</w:t>
      </w:r>
      <w:r w:rsidRPr="529F4A20">
        <w:rPr>
          <w:rFonts w:ascii="Times New Roman" w:hAnsi="Times New Roman" w:cs="Times New Roman"/>
          <w:sz w:val="24"/>
          <w:szCs w:val="24"/>
          <w:shd w:val="clear" w:color="auto" w:fill="FFFFFF"/>
        </w:rPr>
        <w:t>, 181-192.</w:t>
      </w:r>
      <w:r w:rsidR="2A83C3F4" w:rsidRPr="529F4A20">
        <w:rPr>
          <w:rFonts w:ascii="Times New Roman" w:hAnsi="Times New Roman" w:cs="Times New Roman"/>
          <w:sz w:val="24"/>
          <w:szCs w:val="24"/>
          <w:shd w:val="clear" w:color="auto" w:fill="FFFFFF"/>
        </w:rPr>
        <w:t xml:space="preserve"> doi:</w:t>
      </w:r>
      <w:r w:rsidR="2A83C3F4" w:rsidRPr="529F4A20">
        <w:t xml:space="preserve"> </w:t>
      </w:r>
      <w:r w:rsidR="2A83C3F4" w:rsidRPr="529F4A20">
        <w:rPr>
          <w:rFonts w:ascii="Times New Roman" w:hAnsi="Times New Roman" w:cs="Times New Roman"/>
          <w:sz w:val="24"/>
          <w:szCs w:val="24"/>
          <w:shd w:val="clear" w:color="auto" w:fill="FFFFFF"/>
        </w:rPr>
        <w:t>10.1016/j.edurev.2018.0</w:t>
      </w:r>
    </w:p>
    <w:sectPr w:rsidR="004E2132" w:rsidRPr="003F37DF" w:rsidSect="00CF3C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87E5" w14:textId="77777777" w:rsidR="001A7B56" w:rsidRDefault="001A7B56" w:rsidP="00F2182D">
      <w:pPr>
        <w:spacing w:after="0" w:line="240" w:lineRule="auto"/>
      </w:pPr>
      <w:r>
        <w:separator/>
      </w:r>
    </w:p>
  </w:endnote>
  <w:endnote w:type="continuationSeparator" w:id="0">
    <w:p w14:paraId="0B7616AF" w14:textId="77777777" w:rsidR="001A7B56" w:rsidRDefault="001A7B56" w:rsidP="00F2182D">
      <w:pPr>
        <w:spacing w:after="0" w:line="240" w:lineRule="auto"/>
      </w:pPr>
      <w:r>
        <w:continuationSeparator/>
      </w:r>
    </w:p>
  </w:endnote>
  <w:endnote w:type="continuationNotice" w:id="1">
    <w:p w14:paraId="57F71C27" w14:textId="77777777" w:rsidR="001A7B56" w:rsidRDefault="001A7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1681"/>
      <w:docPartObj>
        <w:docPartGallery w:val="Page Numbers (Bottom of Page)"/>
        <w:docPartUnique/>
      </w:docPartObj>
    </w:sdtPr>
    <w:sdtEndPr>
      <w:rPr>
        <w:noProof/>
      </w:rPr>
    </w:sdtEndPr>
    <w:sdtContent>
      <w:p w14:paraId="08C4FBD2" w14:textId="1FDA487F" w:rsidR="00F2182D" w:rsidRDefault="00F218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36C034" w14:textId="77777777" w:rsidR="00F2182D" w:rsidRDefault="00F2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BC34" w14:textId="77777777" w:rsidR="001A7B56" w:rsidRDefault="001A7B56" w:rsidP="00F2182D">
      <w:pPr>
        <w:spacing w:after="0" w:line="240" w:lineRule="auto"/>
      </w:pPr>
      <w:r>
        <w:separator/>
      </w:r>
    </w:p>
  </w:footnote>
  <w:footnote w:type="continuationSeparator" w:id="0">
    <w:p w14:paraId="13681000" w14:textId="77777777" w:rsidR="001A7B56" w:rsidRDefault="001A7B56" w:rsidP="00F2182D">
      <w:pPr>
        <w:spacing w:after="0" w:line="240" w:lineRule="auto"/>
      </w:pPr>
      <w:r>
        <w:continuationSeparator/>
      </w:r>
    </w:p>
  </w:footnote>
  <w:footnote w:type="continuationNotice" w:id="1">
    <w:p w14:paraId="50A7BE71" w14:textId="77777777" w:rsidR="001A7B56" w:rsidRDefault="001A7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619B" w14:textId="77777777" w:rsidR="00881B4B" w:rsidRDefault="00881B4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980"/>
    <w:multiLevelType w:val="hybridMultilevel"/>
    <w:tmpl w:val="861C45F8"/>
    <w:lvl w:ilvl="0" w:tplc="50BCCA8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04468"/>
    <w:multiLevelType w:val="hybridMultilevel"/>
    <w:tmpl w:val="3C96D680"/>
    <w:lvl w:ilvl="0" w:tplc="C3369A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F36B43"/>
    <w:multiLevelType w:val="hybridMultilevel"/>
    <w:tmpl w:val="FFFFFFFF"/>
    <w:lvl w:ilvl="0" w:tplc="76FC3408">
      <w:start w:val="1"/>
      <w:numFmt w:val="decimal"/>
      <w:lvlText w:val="(%1)"/>
      <w:lvlJc w:val="left"/>
      <w:pPr>
        <w:ind w:left="720" w:hanging="360"/>
      </w:pPr>
    </w:lvl>
    <w:lvl w:ilvl="1" w:tplc="A4D86184">
      <w:start w:val="1"/>
      <w:numFmt w:val="lowerLetter"/>
      <w:lvlText w:val="%2."/>
      <w:lvlJc w:val="left"/>
      <w:pPr>
        <w:ind w:left="1440" w:hanging="360"/>
      </w:pPr>
    </w:lvl>
    <w:lvl w:ilvl="2" w:tplc="686EA530">
      <w:start w:val="1"/>
      <w:numFmt w:val="lowerRoman"/>
      <w:lvlText w:val="%3."/>
      <w:lvlJc w:val="right"/>
      <w:pPr>
        <w:ind w:left="2160" w:hanging="180"/>
      </w:pPr>
    </w:lvl>
    <w:lvl w:ilvl="3" w:tplc="C6C4DAAE">
      <w:start w:val="1"/>
      <w:numFmt w:val="decimal"/>
      <w:lvlText w:val="%4."/>
      <w:lvlJc w:val="left"/>
      <w:pPr>
        <w:ind w:left="2880" w:hanging="360"/>
      </w:pPr>
    </w:lvl>
    <w:lvl w:ilvl="4" w:tplc="FE0EFFD2">
      <w:start w:val="1"/>
      <w:numFmt w:val="lowerLetter"/>
      <w:lvlText w:val="%5."/>
      <w:lvlJc w:val="left"/>
      <w:pPr>
        <w:ind w:left="3600" w:hanging="360"/>
      </w:pPr>
    </w:lvl>
    <w:lvl w:ilvl="5" w:tplc="C8DE614C">
      <w:start w:val="1"/>
      <w:numFmt w:val="lowerRoman"/>
      <w:lvlText w:val="%6."/>
      <w:lvlJc w:val="right"/>
      <w:pPr>
        <w:ind w:left="4320" w:hanging="180"/>
      </w:pPr>
    </w:lvl>
    <w:lvl w:ilvl="6" w:tplc="28022E8A">
      <w:start w:val="1"/>
      <w:numFmt w:val="decimal"/>
      <w:lvlText w:val="%7."/>
      <w:lvlJc w:val="left"/>
      <w:pPr>
        <w:ind w:left="5040" w:hanging="360"/>
      </w:pPr>
    </w:lvl>
    <w:lvl w:ilvl="7" w:tplc="D2049306">
      <w:start w:val="1"/>
      <w:numFmt w:val="lowerLetter"/>
      <w:lvlText w:val="%8."/>
      <w:lvlJc w:val="left"/>
      <w:pPr>
        <w:ind w:left="5760" w:hanging="360"/>
      </w:pPr>
    </w:lvl>
    <w:lvl w:ilvl="8" w:tplc="B50C20E8">
      <w:start w:val="1"/>
      <w:numFmt w:val="lowerRoman"/>
      <w:lvlText w:val="%9."/>
      <w:lvlJc w:val="right"/>
      <w:pPr>
        <w:ind w:left="6480" w:hanging="180"/>
      </w:pPr>
    </w:lvl>
  </w:abstractNum>
  <w:num w:numId="1" w16cid:durableId="2142846215">
    <w:abstractNumId w:val="2"/>
  </w:num>
  <w:num w:numId="2" w16cid:durableId="2101945519">
    <w:abstractNumId w:val="1"/>
  </w:num>
  <w:num w:numId="3" w16cid:durableId="1823620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E6"/>
    <w:rsid w:val="000002AF"/>
    <w:rsid w:val="000006E2"/>
    <w:rsid w:val="00000816"/>
    <w:rsid w:val="00000A12"/>
    <w:rsid w:val="00000DE1"/>
    <w:rsid w:val="000045F0"/>
    <w:rsid w:val="00004DC9"/>
    <w:rsid w:val="00004F64"/>
    <w:rsid w:val="00006098"/>
    <w:rsid w:val="00006B06"/>
    <w:rsid w:val="000076CC"/>
    <w:rsid w:val="00007A18"/>
    <w:rsid w:val="00010675"/>
    <w:rsid w:val="0001067E"/>
    <w:rsid w:val="0001098F"/>
    <w:rsid w:val="00011861"/>
    <w:rsid w:val="00011A74"/>
    <w:rsid w:val="00011BE3"/>
    <w:rsid w:val="00013107"/>
    <w:rsid w:val="00013889"/>
    <w:rsid w:val="000138E4"/>
    <w:rsid w:val="00013A9C"/>
    <w:rsid w:val="00014FA6"/>
    <w:rsid w:val="00015311"/>
    <w:rsid w:val="00015ACA"/>
    <w:rsid w:val="0001607F"/>
    <w:rsid w:val="00016140"/>
    <w:rsid w:val="00016B68"/>
    <w:rsid w:val="00016DCC"/>
    <w:rsid w:val="000177BD"/>
    <w:rsid w:val="00020012"/>
    <w:rsid w:val="00020198"/>
    <w:rsid w:val="00020C46"/>
    <w:rsid w:val="00020F2D"/>
    <w:rsid w:val="000214AE"/>
    <w:rsid w:val="00021979"/>
    <w:rsid w:val="00022BEA"/>
    <w:rsid w:val="00023389"/>
    <w:rsid w:val="0002372C"/>
    <w:rsid w:val="00023E98"/>
    <w:rsid w:val="00023F79"/>
    <w:rsid w:val="000241D2"/>
    <w:rsid w:val="00025706"/>
    <w:rsid w:val="0002679C"/>
    <w:rsid w:val="00026D40"/>
    <w:rsid w:val="00026F27"/>
    <w:rsid w:val="0002711F"/>
    <w:rsid w:val="00027197"/>
    <w:rsid w:val="00027A54"/>
    <w:rsid w:val="0003058C"/>
    <w:rsid w:val="0003080A"/>
    <w:rsid w:val="00030A13"/>
    <w:rsid w:val="00030F3C"/>
    <w:rsid w:val="000311BD"/>
    <w:rsid w:val="000311F3"/>
    <w:rsid w:val="0003151B"/>
    <w:rsid w:val="00031560"/>
    <w:rsid w:val="00031B36"/>
    <w:rsid w:val="000326ED"/>
    <w:rsid w:val="000328D4"/>
    <w:rsid w:val="000331F0"/>
    <w:rsid w:val="000334EF"/>
    <w:rsid w:val="0003399F"/>
    <w:rsid w:val="00033B26"/>
    <w:rsid w:val="0003455A"/>
    <w:rsid w:val="00034BE2"/>
    <w:rsid w:val="000350F4"/>
    <w:rsid w:val="0003532F"/>
    <w:rsid w:val="00035872"/>
    <w:rsid w:val="00035C2E"/>
    <w:rsid w:val="00035D04"/>
    <w:rsid w:val="0003680C"/>
    <w:rsid w:val="0003690F"/>
    <w:rsid w:val="00037619"/>
    <w:rsid w:val="00040359"/>
    <w:rsid w:val="000403AF"/>
    <w:rsid w:val="0004131A"/>
    <w:rsid w:val="00041373"/>
    <w:rsid w:val="0004229E"/>
    <w:rsid w:val="0004274D"/>
    <w:rsid w:val="000428BB"/>
    <w:rsid w:val="00043697"/>
    <w:rsid w:val="00043CF0"/>
    <w:rsid w:val="00043D79"/>
    <w:rsid w:val="00043DDC"/>
    <w:rsid w:val="00043E47"/>
    <w:rsid w:val="00044CCF"/>
    <w:rsid w:val="0004507C"/>
    <w:rsid w:val="0004508D"/>
    <w:rsid w:val="0004532A"/>
    <w:rsid w:val="00047431"/>
    <w:rsid w:val="000505FD"/>
    <w:rsid w:val="00051678"/>
    <w:rsid w:val="000516CB"/>
    <w:rsid w:val="0005185E"/>
    <w:rsid w:val="00051DD8"/>
    <w:rsid w:val="000521CD"/>
    <w:rsid w:val="0005244B"/>
    <w:rsid w:val="000524C8"/>
    <w:rsid w:val="0005278C"/>
    <w:rsid w:val="000528FF"/>
    <w:rsid w:val="00052ED7"/>
    <w:rsid w:val="00052F77"/>
    <w:rsid w:val="00053465"/>
    <w:rsid w:val="00053755"/>
    <w:rsid w:val="000537AE"/>
    <w:rsid w:val="00053D14"/>
    <w:rsid w:val="00054273"/>
    <w:rsid w:val="00054A1D"/>
    <w:rsid w:val="00054A6B"/>
    <w:rsid w:val="00055561"/>
    <w:rsid w:val="00057BA5"/>
    <w:rsid w:val="00060053"/>
    <w:rsid w:val="00060511"/>
    <w:rsid w:val="00060525"/>
    <w:rsid w:val="00060A46"/>
    <w:rsid w:val="00060B4D"/>
    <w:rsid w:val="00060BC8"/>
    <w:rsid w:val="0006128B"/>
    <w:rsid w:val="00061B23"/>
    <w:rsid w:val="00063111"/>
    <w:rsid w:val="00064471"/>
    <w:rsid w:val="00064609"/>
    <w:rsid w:val="0006470B"/>
    <w:rsid w:val="00064713"/>
    <w:rsid w:val="000651B4"/>
    <w:rsid w:val="00065238"/>
    <w:rsid w:val="00065B4E"/>
    <w:rsid w:val="00065EB6"/>
    <w:rsid w:val="00066364"/>
    <w:rsid w:val="000663A1"/>
    <w:rsid w:val="000663DA"/>
    <w:rsid w:val="000668D5"/>
    <w:rsid w:val="00067466"/>
    <w:rsid w:val="00067E62"/>
    <w:rsid w:val="00067F32"/>
    <w:rsid w:val="0006AFD4"/>
    <w:rsid w:val="00070AEF"/>
    <w:rsid w:val="00070F3E"/>
    <w:rsid w:val="0007143B"/>
    <w:rsid w:val="0007165D"/>
    <w:rsid w:val="00071A92"/>
    <w:rsid w:val="000727E1"/>
    <w:rsid w:val="00072AB8"/>
    <w:rsid w:val="00072BD8"/>
    <w:rsid w:val="0007310A"/>
    <w:rsid w:val="00073922"/>
    <w:rsid w:val="00073DC2"/>
    <w:rsid w:val="0007406E"/>
    <w:rsid w:val="00074D7C"/>
    <w:rsid w:val="00074DB3"/>
    <w:rsid w:val="0007501C"/>
    <w:rsid w:val="00075CAE"/>
    <w:rsid w:val="00076148"/>
    <w:rsid w:val="000762E9"/>
    <w:rsid w:val="0007647E"/>
    <w:rsid w:val="000764C5"/>
    <w:rsid w:val="00076A88"/>
    <w:rsid w:val="00076E0D"/>
    <w:rsid w:val="00077268"/>
    <w:rsid w:val="00080729"/>
    <w:rsid w:val="00081143"/>
    <w:rsid w:val="00081660"/>
    <w:rsid w:val="00081B70"/>
    <w:rsid w:val="00081CFB"/>
    <w:rsid w:val="00081F19"/>
    <w:rsid w:val="00082317"/>
    <w:rsid w:val="000828D5"/>
    <w:rsid w:val="00082B0C"/>
    <w:rsid w:val="000833EA"/>
    <w:rsid w:val="00083409"/>
    <w:rsid w:val="00084C2C"/>
    <w:rsid w:val="00085215"/>
    <w:rsid w:val="00085DD7"/>
    <w:rsid w:val="00086074"/>
    <w:rsid w:val="000863D2"/>
    <w:rsid w:val="00086416"/>
    <w:rsid w:val="00086722"/>
    <w:rsid w:val="000868C9"/>
    <w:rsid w:val="000876C6"/>
    <w:rsid w:val="00087955"/>
    <w:rsid w:val="000904BD"/>
    <w:rsid w:val="00090AA9"/>
    <w:rsid w:val="00090FB0"/>
    <w:rsid w:val="000913DA"/>
    <w:rsid w:val="0009181C"/>
    <w:rsid w:val="00091A56"/>
    <w:rsid w:val="00091ACF"/>
    <w:rsid w:val="00091B51"/>
    <w:rsid w:val="00092169"/>
    <w:rsid w:val="000924D6"/>
    <w:rsid w:val="000926B1"/>
    <w:rsid w:val="00092B4E"/>
    <w:rsid w:val="00095FA5"/>
    <w:rsid w:val="0009617E"/>
    <w:rsid w:val="000964D8"/>
    <w:rsid w:val="00096721"/>
    <w:rsid w:val="00097064"/>
    <w:rsid w:val="00097322"/>
    <w:rsid w:val="000974C8"/>
    <w:rsid w:val="00097575"/>
    <w:rsid w:val="000A0235"/>
    <w:rsid w:val="000A09E1"/>
    <w:rsid w:val="000A0D1C"/>
    <w:rsid w:val="000A102B"/>
    <w:rsid w:val="000A1389"/>
    <w:rsid w:val="000A1685"/>
    <w:rsid w:val="000A1C73"/>
    <w:rsid w:val="000A2205"/>
    <w:rsid w:val="000A251D"/>
    <w:rsid w:val="000A271B"/>
    <w:rsid w:val="000A282D"/>
    <w:rsid w:val="000A3880"/>
    <w:rsid w:val="000A3F15"/>
    <w:rsid w:val="000A3FA0"/>
    <w:rsid w:val="000A49E6"/>
    <w:rsid w:val="000A4CC1"/>
    <w:rsid w:val="000A55F3"/>
    <w:rsid w:val="000A5D5F"/>
    <w:rsid w:val="000A6096"/>
    <w:rsid w:val="000B08BA"/>
    <w:rsid w:val="000B0A6D"/>
    <w:rsid w:val="000B11B3"/>
    <w:rsid w:val="000B1262"/>
    <w:rsid w:val="000B3549"/>
    <w:rsid w:val="000B44F0"/>
    <w:rsid w:val="000B52E6"/>
    <w:rsid w:val="000B583D"/>
    <w:rsid w:val="000B68FF"/>
    <w:rsid w:val="000B6941"/>
    <w:rsid w:val="000B747F"/>
    <w:rsid w:val="000B7D2A"/>
    <w:rsid w:val="000C06C8"/>
    <w:rsid w:val="000C094F"/>
    <w:rsid w:val="000C14DB"/>
    <w:rsid w:val="000C1823"/>
    <w:rsid w:val="000C2A40"/>
    <w:rsid w:val="000C3649"/>
    <w:rsid w:val="000C38DF"/>
    <w:rsid w:val="000C44E1"/>
    <w:rsid w:val="000C481A"/>
    <w:rsid w:val="000C4C13"/>
    <w:rsid w:val="000C4D06"/>
    <w:rsid w:val="000C5485"/>
    <w:rsid w:val="000C5AFE"/>
    <w:rsid w:val="000C5FD7"/>
    <w:rsid w:val="000C6571"/>
    <w:rsid w:val="000C6998"/>
    <w:rsid w:val="000C6AB7"/>
    <w:rsid w:val="000C6D80"/>
    <w:rsid w:val="000C71F5"/>
    <w:rsid w:val="000D01C1"/>
    <w:rsid w:val="000D07AE"/>
    <w:rsid w:val="000D0A23"/>
    <w:rsid w:val="000D15F1"/>
    <w:rsid w:val="000D1961"/>
    <w:rsid w:val="000D3CEC"/>
    <w:rsid w:val="000D45A2"/>
    <w:rsid w:val="000D5181"/>
    <w:rsid w:val="000D5B30"/>
    <w:rsid w:val="000D5E5E"/>
    <w:rsid w:val="000D632B"/>
    <w:rsid w:val="000D633D"/>
    <w:rsid w:val="000D6A93"/>
    <w:rsid w:val="000D79CA"/>
    <w:rsid w:val="000D8A07"/>
    <w:rsid w:val="000E2C5D"/>
    <w:rsid w:val="000E2CD7"/>
    <w:rsid w:val="000E312F"/>
    <w:rsid w:val="000E3705"/>
    <w:rsid w:val="000E3883"/>
    <w:rsid w:val="000E393E"/>
    <w:rsid w:val="000E4945"/>
    <w:rsid w:val="000E5492"/>
    <w:rsid w:val="000E62DF"/>
    <w:rsid w:val="000E6AAD"/>
    <w:rsid w:val="000E79DD"/>
    <w:rsid w:val="000EEC6A"/>
    <w:rsid w:val="000F0054"/>
    <w:rsid w:val="000F195B"/>
    <w:rsid w:val="000F1E2F"/>
    <w:rsid w:val="000F250B"/>
    <w:rsid w:val="000F2920"/>
    <w:rsid w:val="000F36BE"/>
    <w:rsid w:val="000F409F"/>
    <w:rsid w:val="000F415A"/>
    <w:rsid w:val="000F43E9"/>
    <w:rsid w:val="000F59CF"/>
    <w:rsid w:val="000F5BD7"/>
    <w:rsid w:val="000F5E42"/>
    <w:rsid w:val="000F6E06"/>
    <w:rsid w:val="000F7B9B"/>
    <w:rsid w:val="000F7E9C"/>
    <w:rsid w:val="001015E9"/>
    <w:rsid w:val="001017C6"/>
    <w:rsid w:val="00101ADD"/>
    <w:rsid w:val="00101BC0"/>
    <w:rsid w:val="00102524"/>
    <w:rsid w:val="00102A8A"/>
    <w:rsid w:val="0010423D"/>
    <w:rsid w:val="0010462E"/>
    <w:rsid w:val="0010499E"/>
    <w:rsid w:val="00104EC8"/>
    <w:rsid w:val="00104F2D"/>
    <w:rsid w:val="001052B4"/>
    <w:rsid w:val="001057C0"/>
    <w:rsid w:val="001059FE"/>
    <w:rsid w:val="0010797D"/>
    <w:rsid w:val="00107C99"/>
    <w:rsid w:val="00110996"/>
    <w:rsid w:val="001111C7"/>
    <w:rsid w:val="0011222B"/>
    <w:rsid w:val="0011297D"/>
    <w:rsid w:val="001133CB"/>
    <w:rsid w:val="0011429D"/>
    <w:rsid w:val="00114510"/>
    <w:rsid w:val="00114C67"/>
    <w:rsid w:val="0011550D"/>
    <w:rsid w:val="001159E7"/>
    <w:rsid w:val="0011626E"/>
    <w:rsid w:val="0011649E"/>
    <w:rsid w:val="00116AD5"/>
    <w:rsid w:val="001178D0"/>
    <w:rsid w:val="001201B1"/>
    <w:rsid w:val="001217C7"/>
    <w:rsid w:val="00121E02"/>
    <w:rsid w:val="00122418"/>
    <w:rsid w:val="0012261F"/>
    <w:rsid w:val="00122692"/>
    <w:rsid w:val="00123448"/>
    <w:rsid w:val="00123822"/>
    <w:rsid w:val="00123FDB"/>
    <w:rsid w:val="001242E9"/>
    <w:rsid w:val="001253B3"/>
    <w:rsid w:val="001254E1"/>
    <w:rsid w:val="00125687"/>
    <w:rsid w:val="00125C3F"/>
    <w:rsid w:val="00126A4F"/>
    <w:rsid w:val="00126AC6"/>
    <w:rsid w:val="00126AEB"/>
    <w:rsid w:val="00126B77"/>
    <w:rsid w:val="001271C9"/>
    <w:rsid w:val="00127CBA"/>
    <w:rsid w:val="001300AA"/>
    <w:rsid w:val="00130163"/>
    <w:rsid w:val="00130A14"/>
    <w:rsid w:val="0013104E"/>
    <w:rsid w:val="001317EE"/>
    <w:rsid w:val="001319D0"/>
    <w:rsid w:val="00131F3D"/>
    <w:rsid w:val="00132A85"/>
    <w:rsid w:val="00132E40"/>
    <w:rsid w:val="0013432D"/>
    <w:rsid w:val="00135946"/>
    <w:rsid w:val="00136F42"/>
    <w:rsid w:val="00136F86"/>
    <w:rsid w:val="00137D45"/>
    <w:rsid w:val="001401FC"/>
    <w:rsid w:val="00140316"/>
    <w:rsid w:val="001404D3"/>
    <w:rsid w:val="00140CFE"/>
    <w:rsid w:val="0014100F"/>
    <w:rsid w:val="00141284"/>
    <w:rsid w:val="00141EFB"/>
    <w:rsid w:val="001423C3"/>
    <w:rsid w:val="00144B9A"/>
    <w:rsid w:val="00144BAE"/>
    <w:rsid w:val="00144C12"/>
    <w:rsid w:val="00146525"/>
    <w:rsid w:val="00146A86"/>
    <w:rsid w:val="00146EB7"/>
    <w:rsid w:val="00147869"/>
    <w:rsid w:val="00150516"/>
    <w:rsid w:val="0015061D"/>
    <w:rsid w:val="001507C0"/>
    <w:rsid w:val="00150878"/>
    <w:rsid w:val="00150D26"/>
    <w:rsid w:val="00151983"/>
    <w:rsid w:val="00151FFB"/>
    <w:rsid w:val="00153AD7"/>
    <w:rsid w:val="00153E7D"/>
    <w:rsid w:val="001542CA"/>
    <w:rsid w:val="001544B0"/>
    <w:rsid w:val="00154536"/>
    <w:rsid w:val="0015493E"/>
    <w:rsid w:val="0015508A"/>
    <w:rsid w:val="001564CC"/>
    <w:rsid w:val="00156848"/>
    <w:rsid w:val="00156872"/>
    <w:rsid w:val="00156F01"/>
    <w:rsid w:val="001571F9"/>
    <w:rsid w:val="00157864"/>
    <w:rsid w:val="00160660"/>
    <w:rsid w:val="0016074C"/>
    <w:rsid w:val="00161FC9"/>
    <w:rsid w:val="00162CEE"/>
    <w:rsid w:val="00162EAF"/>
    <w:rsid w:val="00163229"/>
    <w:rsid w:val="00164770"/>
    <w:rsid w:val="0016498D"/>
    <w:rsid w:val="00165025"/>
    <w:rsid w:val="00166016"/>
    <w:rsid w:val="001663A9"/>
    <w:rsid w:val="001665A5"/>
    <w:rsid w:val="001666A7"/>
    <w:rsid w:val="00167080"/>
    <w:rsid w:val="001670EA"/>
    <w:rsid w:val="00167F91"/>
    <w:rsid w:val="001717F7"/>
    <w:rsid w:val="001723B0"/>
    <w:rsid w:val="001727DC"/>
    <w:rsid w:val="00173BD5"/>
    <w:rsid w:val="00173EAB"/>
    <w:rsid w:val="001743DF"/>
    <w:rsid w:val="001748B4"/>
    <w:rsid w:val="00174DB5"/>
    <w:rsid w:val="00174F90"/>
    <w:rsid w:val="001759ED"/>
    <w:rsid w:val="00177257"/>
    <w:rsid w:val="0017725B"/>
    <w:rsid w:val="00177E34"/>
    <w:rsid w:val="0017BAC1"/>
    <w:rsid w:val="0018077C"/>
    <w:rsid w:val="001813D1"/>
    <w:rsid w:val="00181822"/>
    <w:rsid w:val="00181BFC"/>
    <w:rsid w:val="00181DD2"/>
    <w:rsid w:val="0018201B"/>
    <w:rsid w:val="00182B48"/>
    <w:rsid w:val="001832DF"/>
    <w:rsid w:val="0018364D"/>
    <w:rsid w:val="00183A69"/>
    <w:rsid w:val="00183F04"/>
    <w:rsid w:val="001850AC"/>
    <w:rsid w:val="00185153"/>
    <w:rsid w:val="0018556A"/>
    <w:rsid w:val="00185783"/>
    <w:rsid w:val="00186F2B"/>
    <w:rsid w:val="001870E0"/>
    <w:rsid w:val="00187353"/>
    <w:rsid w:val="001903D5"/>
    <w:rsid w:val="00190ECB"/>
    <w:rsid w:val="00192017"/>
    <w:rsid w:val="00192466"/>
    <w:rsid w:val="00192BEA"/>
    <w:rsid w:val="00192C19"/>
    <w:rsid w:val="00193AED"/>
    <w:rsid w:val="00193F24"/>
    <w:rsid w:val="00194631"/>
    <w:rsid w:val="00194AA6"/>
    <w:rsid w:val="00195631"/>
    <w:rsid w:val="00195F4F"/>
    <w:rsid w:val="00196174"/>
    <w:rsid w:val="00196404"/>
    <w:rsid w:val="001A0095"/>
    <w:rsid w:val="001A190A"/>
    <w:rsid w:val="001A1CD9"/>
    <w:rsid w:val="001A1E8D"/>
    <w:rsid w:val="001A1E93"/>
    <w:rsid w:val="001A204F"/>
    <w:rsid w:val="001A2921"/>
    <w:rsid w:val="001A2D2C"/>
    <w:rsid w:val="001A33B2"/>
    <w:rsid w:val="001A3C72"/>
    <w:rsid w:val="001A4A3A"/>
    <w:rsid w:val="001A4F57"/>
    <w:rsid w:val="001A5A67"/>
    <w:rsid w:val="001A60E9"/>
    <w:rsid w:val="001A6E90"/>
    <w:rsid w:val="001A6FE4"/>
    <w:rsid w:val="001A78BE"/>
    <w:rsid w:val="001A7B56"/>
    <w:rsid w:val="001A7D52"/>
    <w:rsid w:val="001B0393"/>
    <w:rsid w:val="001B0D38"/>
    <w:rsid w:val="001B1102"/>
    <w:rsid w:val="001B14CC"/>
    <w:rsid w:val="001B32C5"/>
    <w:rsid w:val="001B3337"/>
    <w:rsid w:val="001B4B57"/>
    <w:rsid w:val="001B6D9E"/>
    <w:rsid w:val="001B724B"/>
    <w:rsid w:val="001B73CF"/>
    <w:rsid w:val="001B7BE1"/>
    <w:rsid w:val="001B7F45"/>
    <w:rsid w:val="001C03DE"/>
    <w:rsid w:val="001C1C99"/>
    <w:rsid w:val="001C3461"/>
    <w:rsid w:val="001C3E57"/>
    <w:rsid w:val="001C3FA6"/>
    <w:rsid w:val="001C4470"/>
    <w:rsid w:val="001C4C5D"/>
    <w:rsid w:val="001C57E0"/>
    <w:rsid w:val="001C5A17"/>
    <w:rsid w:val="001C6A74"/>
    <w:rsid w:val="001C719B"/>
    <w:rsid w:val="001C7B0C"/>
    <w:rsid w:val="001D029F"/>
    <w:rsid w:val="001D0347"/>
    <w:rsid w:val="001D04CC"/>
    <w:rsid w:val="001D10E5"/>
    <w:rsid w:val="001D1640"/>
    <w:rsid w:val="001D27E0"/>
    <w:rsid w:val="001D3315"/>
    <w:rsid w:val="001D378F"/>
    <w:rsid w:val="001D4244"/>
    <w:rsid w:val="001D478F"/>
    <w:rsid w:val="001D49AD"/>
    <w:rsid w:val="001D4E30"/>
    <w:rsid w:val="001D5112"/>
    <w:rsid w:val="001D5550"/>
    <w:rsid w:val="001D5CD4"/>
    <w:rsid w:val="001D62FA"/>
    <w:rsid w:val="001D6C03"/>
    <w:rsid w:val="001D7626"/>
    <w:rsid w:val="001D7AE2"/>
    <w:rsid w:val="001D7EC1"/>
    <w:rsid w:val="001E01DB"/>
    <w:rsid w:val="001E0933"/>
    <w:rsid w:val="001E0E43"/>
    <w:rsid w:val="001E1D74"/>
    <w:rsid w:val="001E27C6"/>
    <w:rsid w:val="001E2A57"/>
    <w:rsid w:val="001E3191"/>
    <w:rsid w:val="001E38D7"/>
    <w:rsid w:val="001E40E0"/>
    <w:rsid w:val="001E5A54"/>
    <w:rsid w:val="001E73DD"/>
    <w:rsid w:val="001E7AF0"/>
    <w:rsid w:val="001E7B92"/>
    <w:rsid w:val="001F00C9"/>
    <w:rsid w:val="001F0763"/>
    <w:rsid w:val="001F1760"/>
    <w:rsid w:val="001F17C9"/>
    <w:rsid w:val="001F2D0E"/>
    <w:rsid w:val="001F2F86"/>
    <w:rsid w:val="001F33AD"/>
    <w:rsid w:val="001F350A"/>
    <w:rsid w:val="001F45EB"/>
    <w:rsid w:val="001F4782"/>
    <w:rsid w:val="001F4C10"/>
    <w:rsid w:val="001F4CB5"/>
    <w:rsid w:val="001F664A"/>
    <w:rsid w:val="001F70FB"/>
    <w:rsid w:val="001F729B"/>
    <w:rsid w:val="001F734A"/>
    <w:rsid w:val="001F7D70"/>
    <w:rsid w:val="001F7EF2"/>
    <w:rsid w:val="001F7FA1"/>
    <w:rsid w:val="00200AF7"/>
    <w:rsid w:val="00200B49"/>
    <w:rsid w:val="00201903"/>
    <w:rsid w:val="00202404"/>
    <w:rsid w:val="00203236"/>
    <w:rsid w:val="00203261"/>
    <w:rsid w:val="00203270"/>
    <w:rsid w:val="00203919"/>
    <w:rsid w:val="00203F1B"/>
    <w:rsid w:val="00203F4A"/>
    <w:rsid w:val="00204AB4"/>
    <w:rsid w:val="002050BC"/>
    <w:rsid w:val="0020530A"/>
    <w:rsid w:val="0020560E"/>
    <w:rsid w:val="00205CC2"/>
    <w:rsid w:val="002060E5"/>
    <w:rsid w:val="00207011"/>
    <w:rsid w:val="00207616"/>
    <w:rsid w:val="00207800"/>
    <w:rsid w:val="00207DB9"/>
    <w:rsid w:val="002102CC"/>
    <w:rsid w:val="00211063"/>
    <w:rsid w:val="002116C2"/>
    <w:rsid w:val="002117D5"/>
    <w:rsid w:val="00211AFE"/>
    <w:rsid w:val="00211D99"/>
    <w:rsid w:val="002121B8"/>
    <w:rsid w:val="00212F81"/>
    <w:rsid w:val="00213169"/>
    <w:rsid w:val="00213F70"/>
    <w:rsid w:val="00214028"/>
    <w:rsid w:val="00214094"/>
    <w:rsid w:val="002148D9"/>
    <w:rsid w:val="0021494F"/>
    <w:rsid w:val="00214A4D"/>
    <w:rsid w:val="00215A67"/>
    <w:rsid w:val="00217C12"/>
    <w:rsid w:val="0021DA87"/>
    <w:rsid w:val="00220A26"/>
    <w:rsid w:val="00220DC0"/>
    <w:rsid w:val="00220F14"/>
    <w:rsid w:val="00221F0A"/>
    <w:rsid w:val="002220AE"/>
    <w:rsid w:val="0022236C"/>
    <w:rsid w:val="002227C1"/>
    <w:rsid w:val="0022280B"/>
    <w:rsid w:val="00222D6C"/>
    <w:rsid w:val="00222E6B"/>
    <w:rsid w:val="002237DC"/>
    <w:rsid w:val="002237EA"/>
    <w:rsid w:val="0022418D"/>
    <w:rsid w:val="002246C1"/>
    <w:rsid w:val="0022488C"/>
    <w:rsid w:val="00224C72"/>
    <w:rsid w:val="00224F1D"/>
    <w:rsid w:val="00225B56"/>
    <w:rsid w:val="0022673C"/>
    <w:rsid w:val="00226B90"/>
    <w:rsid w:val="00226D40"/>
    <w:rsid w:val="00226D5F"/>
    <w:rsid w:val="00226F4D"/>
    <w:rsid w:val="00227124"/>
    <w:rsid w:val="00227168"/>
    <w:rsid w:val="00227BEE"/>
    <w:rsid w:val="00227D18"/>
    <w:rsid w:val="002309FD"/>
    <w:rsid w:val="00231025"/>
    <w:rsid w:val="002310DE"/>
    <w:rsid w:val="00231124"/>
    <w:rsid w:val="0023175E"/>
    <w:rsid w:val="00231ACD"/>
    <w:rsid w:val="00231C43"/>
    <w:rsid w:val="002327A8"/>
    <w:rsid w:val="002327BD"/>
    <w:rsid w:val="00232B48"/>
    <w:rsid w:val="00232DD2"/>
    <w:rsid w:val="00233110"/>
    <w:rsid w:val="00233A77"/>
    <w:rsid w:val="00233AF3"/>
    <w:rsid w:val="00233EB4"/>
    <w:rsid w:val="00235381"/>
    <w:rsid w:val="002365F6"/>
    <w:rsid w:val="0023675C"/>
    <w:rsid w:val="002373BD"/>
    <w:rsid w:val="002375E8"/>
    <w:rsid w:val="00237D1A"/>
    <w:rsid w:val="0024061D"/>
    <w:rsid w:val="00240831"/>
    <w:rsid w:val="00240A32"/>
    <w:rsid w:val="002425F1"/>
    <w:rsid w:val="002426BD"/>
    <w:rsid w:val="002434C7"/>
    <w:rsid w:val="0024360D"/>
    <w:rsid w:val="0024474A"/>
    <w:rsid w:val="002448D2"/>
    <w:rsid w:val="00244FF5"/>
    <w:rsid w:val="00245021"/>
    <w:rsid w:val="002459B9"/>
    <w:rsid w:val="00245A06"/>
    <w:rsid w:val="00245C20"/>
    <w:rsid w:val="00245D59"/>
    <w:rsid w:val="00245DAB"/>
    <w:rsid w:val="002464C2"/>
    <w:rsid w:val="00246913"/>
    <w:rsid w:val="0024754E"/>
    <w:rsid w:val="0025041B"/>
    <w:rsid w:val="00250574"/>
    <w:rsid w:val="00250CCA"/>
    <w:rsid w:val="00251121"/>
    <w:rsid w:val="0025169A"/>
    <w:rsid w:val="002516C6"/>
    <w:rsid w:val="00251F34"/>
    <w:rsid w:val="00252D75"/>
    <w:rsid w:val="002531DC"/>
    <w:rsid w:val="00253222"/>
    <w:rsid w:val="002541AF"/>
    <w:rsid w:val="00254906"/>
    <w:rsid w:val="0025494B"/>
    <w:rsid w:val="002549E8"/>
    <w:rsid w:val="00255718"/>
    <w:rsid w:val="00256CF6"/>
    <w:rsid w:val="00257133"/>
    <w:rsid w:val="00257AD5"/>
    <w:rsid w:val="0026057E"/>
    <w:rsid w:val="00260A5D"/>
    <w:rsid w:val="002611FC"/>
    <w:rsid w:val="0026126A"/>
    <w:rsid w:val="002613BF"/>
    <w:rsid w:val="00261577"/>
    <w:rsid w:val="00261770"/>
    <w:rsid w:val="00261ABC"/>
    <w:rsid w:val="002624E5"/>
    <w:rsid w:val="002642CE"/>
    <w:rsid w:val="00264B02"/>
    <w:rsid w:val="00264DB0"/>
    <w:rsid w:val="002653EB"/>
    <w:rsid w:val="0026541F"/>
    <w:rsid w:val="00265A29"/>
    <w:rsid w:val="00265DD5"/>
    <w:rsid w:val="00265E8C"/>
    <w:rsid w:val="00266238"/>
    <w:rsid w:val="00266630"/>
    <w:rsid w:val="00266F36"/>
    <w:rsid w:val="00267E67"/>
    <w:rsid w:val="00267FEA"/>
    <w:rsid w:val="002709A7"/>
    <w:rsid w:val="00271905"/>
    <w:rsid w:val="00271AEF"/>
    <w:rsid w:val="0027218B"/>
    <w:rsid w:val="00272432"/>
    <w:rsid w:val="00272AA1"/>
    <w:rsid w:val="00272B87"/>
    <w:rsid w:val="002730CC"/>
    <w:rsid w:val="002732FF"/>
    <w:rsid w:val="002733EC"/>
    <w:rsid w:val="00273592"/>
    <w:rsid w:val="0027387E"/>
    <w:rsid w:val="00273AE4"/>
    <w:rsid w:val="002741EE"/>
    <w:rsid w:val="00275269"/>
    <w:rsid w:val="002760F5"/>
    <w:rsid w:val="00276F4F"/>
    <w:rsid w:val="002771DD"/>
    <w:rsid w:val="002772AE"/>
    <w:rsid w:val="0027761B"/>
    <w:rsid w:val="00277DC8"/>
    <w:rsid w:val="0027946B"/>
    <w:rsid w:val="0027FCFF"/>
    <w:rsid w:val="00280E49"/>
    <w:rsid w:val="002810CC"/>
    <w:rsid w:val="002815BB"/>
    <w:rsid w:val="00281B9E"/>
    <w:rsid w:val="00282613"/>
    <w:rsid w:val="0028270B"/>
    <w:rsid w:val="00282749"/>
    <w:rsid w:val="0028308F"/>
    <w:rsid w:val="002833AC"/>
    <w:rsid w:val="0028346B"/>
    <w:rsid w:val="00283BE9"/>
    <w:rsid w:val="00283F52"/>
    <w:rsid w:val="00284B96"/>
    <w:rsid w:val="00285076"/>
    <w:rsid w:val="00285951"/>
    <w:rsid w:val="00285A7F"/>
    <w:rsid w:val="00285C8F"/>
    <w:rsid w:val="00286263"/>
    <w:rsid w:val="002879AE"/>
    <w:rsid w:val="00287A95"/>
    <w:rsid w:val="00287AA8"/>
    <w:rsid w:val="00287F53"/>
    <w:rsid w:val="0029003A"/>
    <w:rsid w:val="00290223"/>
    <w:rsid w:val="002905EF"/>
    <w:rsid w:val="00290802"/>
    <w:rsid w:val="00291B70"/>
    <w:rsid w:val="00291FCE"/>
    <w:rsid w:val="002939CC"/>
    <w:rsid w:val="00293F4C"/>
    <w:rsid w:val="00293F55"/>
    <w:rsid w:val="00295BC4"/>
    <w:rsid w:val="00296B1F"/>
    <w:rsid w:val="002971C4"/>
    <w:rsid w:val="0029AB27"/>
    <w:rsid w:val="002A0026"/>
    <w:rsid w:val="002A0099"/>
    <w:rsid w:val="002A00BF"/>
    <w:rsid w:val="002A0D94"/>
    <w:rsid w:val="002A125A"/>
    <w:rsid w:val="002A134F"/>
    <w:rsid w:val="002A24D1"/>
    <w:rsid w:val="002A2C06"/>
    <w:rsid w:val="002A2F49"/>
    <w:rsid w:val="002A3B6A"/>
    <w:rsid w:val="002A3E35"/>
    <w:rsid w:val="002A3E53"/>
    <w:rsid w:val="002A47AB"/>
    <w:rsid w:val="002A4D54"/>
    <w:rsid w:val="002A4F13"/>
    <w:rsid w:val="002A5281"/>
    <w:rsid w:val="002A5E1B"/>
    <w:rsid w:val="002A7223"/>
    <w:rsid w:val="002A78CC"/>
    <w:rsid w:val="002A7D54"/>
    <w:rsid w:val="002A7D8C"/>
    <w:rsid w:val="002A7E62"/>
    <w:rsid w:val="002A7FED"/>
    <w:rsid w:val="002B0095"/>
    <w:rsid w:val="002B04DB"/>
    <w:rsid w:val="002B09BE"/>
    <w:rsid w:val="002B162F"/>
    <w:rsid w:val="002B1663"/>
    <w:rsid w:val="002B2FC2"/>
    <w:rsid w:val="002B3B53"/>
    <w:rsid w:val="002B3E84"/>
    <w:rsid w:val="002B46DD"/>
    <w:rsid w:val="002B6598"/>
    <w:rsid w:val="002B6C2C"/>
    <w:rsid w:val="002B6F73"/>
    <w:rsid w:val="002B71C4"/>
    <w:rsid w:val="002C04A0"/>
    <w:rsid w:val="002C0979"/>
    <w:rsid w:val="002C0F64"/>
    <w:rsid w:val="002C1151"/>
    <w:rsid w:val="002C11CE"/>
    <w:rsid w:val="002C1E63"/>
    <w:rsid w:val="002C2A4A"/>
    <w:rsid w:val="002C2C71"/>
    <w:rsid w:val="002C2CD6"/>
    <w:rsid w:val="002C45EC"/>
    <w:rsid w:val="002C46D6"/>
    <w:rsid w:val="002C4C04"/>
    <w:rsid w:val="002C4EF3"/>
    <w:rsid w:val="002C5198"/>
    <w:rsid w:val="002C5FCD"/>
    <w:rsid w:val="002C64AF"/>
    <w:rsid w:val="002C6C0E"/>
    <w:rsid w:val="002D0071"/>
    <w:rsid w:val="002D0415"/>
    <w:rsid w:val="002D0A71"/>
    <w:rsid w:val="002D0A8B"/>
    <w:rsid w:val="002D1074"/>
    <w:rsid w:val="002D17BB"/>
    <w:rsid w:val="002D306B"/>
    <w:rsid w:val="002D342F"/>
    <w:rsid w:val="002D378A"/>
    <w:rsid w:val="002D443C"/>
    <w:rsid w:val="002D445A"/>
    <w:rsid w:val="002D4C90"/>
    <w:rsid w:val="002D5704"/>
    <w:rsid w:val="002D590F"/>
    <w:rsid w:val="002D61B9"/>
    <w:rsid w:val="002D6820"/>
    <w:rsid w:val="002D69C9"/>
    <w:rsid w:val="002D6D79"/>
    <w:rsid w:val="002D72BA"/>
    <w:rsid w:val="002D7B3A"/>
    <w:rsid w:val="002E01F3"/>
    <w:rsid w:val="002E10AB"/>
    <w:rsid w:val="002E1105"/>
    <w:rsid w:val="002E120C"/>
    <w:rsid w:val="002E231E"/>
    <w:rsid w:val="002E247F"/>
    <w:rsid w:val="002E2557"/>
    <w:rsid w:val="002E3650"/>
    <w:rsid w:val="002E4074"/>
    <w:rsid w:val="002E43A5"/>
    <w:rsid w:val="002E4B7F"/>
    <w:rsid w:val="002E52B4"/>
    <w:rsid w:val="002E57A5"/>
    <w:rsid w:val="002E5832"/>
    <w:rsid w:val="002E6F57"/>
    <w:rsid w:val="002E7888"/>
    <w:rsid w:val="002E7E07"/>
    <w:rsid w:val="002F007B"/>
    <w:rsid w:val="002F02F0"/>
    <w:rsid w:val="002F05A6"/>
    <w:rsid w:val="002F0869"/>
    <w:rsid w:val="002F1E9C"/>
    <w:rsid w:val="002F304B"/>
    <w:rsid w:val="002F30D4"/>
    <w:rsid w:val="002F3381"/>
    <w:rsid w:val="002F342B"/>
    <w:rsid w:val="002F491B"/>
    <w:rsid w:val="002F49D6"/>
    <w:rsid w:val="002F5ED8"/>
    <w:rsid w:val="002F66E1"/>
    <w:rsid w:val="003006BA"/>
    <w:rsid w:val="00300B00"/>
    <w:rsid w:val="00300E55"/>
    <w:rsid w:val="00302155"/>
    <w:rsid w:val="00302F53"/>
    <w:rsid w:val="00303461"/>
    <w:rsid w:val="00303EAE"/>
    <w:rsid w:val="00304C78"/>
    <w:rsid w:val="00305A6C"/>
    <w:rsid w:val="003062FC"/>
    <w:rsid w:val="0030671F"/>
    <w:rsid w:val="00306AC7"/>
    <w:rsid w:val="00307B78"/>
    <w:rsid w:val="00307C6E"/>
    <w:rsid w:val="00310521"/>
    <w:rsid w:val="003109F0"/>
    <w:rsid w:val="0031114A"/>
    <w:rsid w:val="00312BA0"/>
    <w:rsid w:val="00312FCB"/>
    <w:rsid w:val="003135A3"/>
    <w:rsid w:val="00313638"/>
    <w:rsid w:val="00313E28"/>
    <w:rsid w:val="0031400C"/>
    <w:rsid w:val="003151E1"/>
    <w:rsid w:val="00315416"/>
    <w:rsid w:val="00315986"/>
    <w:rsid w:val="00316D2D"/>
    <w:rsid w:val="003173E5"/>
    <w:rsid w:val="003176AE"/>
    <w:rsid w:val="003176F3"/>
    <w:rsid w:val="0031781E"/>
    <w:rsid w:val="00317AB9"/>
    <w:rsid w:val="00317D8D"/>
    <w:rsid w:val="0031F92C"/>
    <w:rsid w:val="003209E5"/>
    <w:rsid w:val="00321044"/>
    <w:rsid w:val="00321FCD"/>
    <w:rsid w:val="00322039"/>
    <w:rsid w:val="00322FB5"/>
    <w:rsid w:val="003230B6"/>
    <w:rsid w:val="003240BE"/>
    <w:rsid w:val="003241EB"/>
    <w:rsid w:val="003246F1"/>
    <w:rsid w:val="00325B94"/>
    <w:rsid w:val="00325C66"/>
    <w:rsid w:val="0032665E"/>
    <w:rsid w:val="00326804"/>
    <w:rsid w:val="00326A62"/>
    <w:rsid w:val="003275BF"/>
    <w:rsid w:val="0032761A"/>
    <w:rsid w:val="003277A5"/>
    <w:rsid w:val="003279AC"/>
    <w:rsid w:val="00330539"/>
    <w:rsid w:val="00330CC3"/>
    <w:rsid w:val="00331089"/>
    <w:rsid w:val="0033152C"/>
    <w:rsid w:val="00331C44"/>
    <w:rsid w:val="003324EC"/>
    <w:rsid w:val="0033260D"/>
    <w:rsid w:val="0033268F"/>
    <w:rsid w:val="00333169"/>
    <w:rsid w:val="00333A96"/>
    <w:rsid w:val="00333B14"/>
    <w:rsid w:val="00334373"/>
    <w:rsid w:val="00334BE6"/>
    <w:rsid w:val="00335542"/>
    <w:rsid w:val="00335925"/>
    <w:rsid w:val="00335C76"/>
    <w:rsid w:val="00335DA9"/>
    <w:rsid w:val="003402BE"/>
    <w:rsid w:val="003415F0"/>
    <w:rsid w:val="003417F7"/>
    <w:rsid w:val="00341BB1"/>
    <w:rsid w:val="00341CD4"/>
    <w:rsid w:val="00343134"/>
    <w:rsid w:val="003439C0"/>
    <w:rsid w:val="00343BC6"/>
    <w:rsid w:val="00343BCA"/>
    <w:rsid w:val="00343CB0"/>
    <w:rsid w:val="00343D94"/>
    <w:rsid w:val="00343F5F"/>
    <w:rsid w:val="003440E9"/>
    <w:rsid w:val="00344789"/>
    <w:rsid w:val="00344CE9"/>
    <w:rsid w:val="00344F22"/>
    <w:rsid w:val="00345122"/>
    <w:rsid w:val="00345519"/>
    <w:rsid w:val="00345FD3"/>
    <w:rsid w:val="0034630F"/>
    <w:rsid w:val="00346AFC"/>
    <w:rsid w:val="00346C24"/>
    <w:rsid w:val="003472D1"/>
    <w:rsid w:val="003474F5"/>
    <w:rsid w:val="003477EB"/>
    <w:rsid w:val="00347C66"/>
    <w:rsid w:val="003506C9"/>
    <w:rsid w:val="00350BAA"/>
    <w:rsid w:val="00351EA1"/>
    <w:rsid w:val="00352AC9"/>
    <w:rsid w:val="003534F1"/>
    <w:rsid w:val="0035374F"/>
    <w:rsid w:val="0035418C"/>
    <w:rsid w:val="00354227"/>
    <w:rsid w:val="0035471E"/>
    <w:rsid w:val="003547A1"/>
    <w:rsid w:val="003552D5"/>
    <w:rsid w:val="003558D1"/>
    <w:rsid w:val="00355FAD"/>
    <w:rsid w:val="00356E6D"/>
    <w:rsid w:val="003573E6"/>
    <w:rsid w:val="00357E7D"/>
    <w:rsid w:val="00360382"/>
    <w:rsid w:val="003606BE"/>
    <w:rsid w:val="00361CAD"/>
    <w:rsid w:val="00362A75"/>
    <w:rsid w:val="00363D85"/>
    <w:rsid w:val="00363DB4"/>
    <w:rsid w:val="00363F09"/>
    <w:rsid w:val="00364058"/>
    <w:rsid w:val="00364337"/>
    <w:rsid w:val="00364472"/>
    <w:rsid w:val="003650A5"/>
    <w:rsid w:val="00366833"/>
    <w:rsid w:val="00367984"/>
    <w:rsid w:val="00367A60"/>
    <w:rsid w:val="00367CA6"/>
    <w:rsid w:val="00370268"/>
    <w:rsid w:val="00370E4B"/>
    <w:rsid w:val="00371F9B"/>
    <w:rsid w:val="00372212"/>
    <w:rsid w:val="0037246D"/>
    <w:rsid w:val="0037277D"/>
    <w:rsid w:val="003733C5"/>
    <w:rsid w:val="0037379D"/>
    <w:rsid w:val="0037422E"/>
    <w:rsid w:val="00375A0F"/>
    <w:rsid w:val="00376047"/>
    <w:rsid w:val="00376808"/>
    <w:rsid w:val="0037788A"/>
    <w:rsid w:val="00380075"/>
    <w:rsid w:val="00380304"/>
    <w:rsid w:val="0038045A"/>
    <w:rsid w:val="003808E6"/>
    <w:rsid w:val="00380942"/>
    <w:rsid w:val="00381563"/>
    <w:rsid w:val="00382530"/>
    <w:rsid w:val="00382DBE"/>
    <w:rsid w:val="003831F3"/>
    <w:rsid w:val="0038376E"/>
    <w:rsid w:val="00383F81"/>
    <w:rsid w:val="00384433"/>
    <w:rsid w:val="00384465"/>
    <w:rsid w:val="003845FA"/>
    <w:rsid w:val="00384BA6"/>
    <w:rsid w:val="00385C7A"/>
    <w:rsid w:val="00386447"/>
    <w:rsid w:val="0038653F"/>
    <w:rsid w:val="00386C5C"/>
    <w:rsid w:val="0038732B"/>
    <w:rsid w:val="0038770D"/>
    <w:rsid w:val="00387D23"/>
    <w:rsid w:val="00387D3C"/>
    <w:rsid w:val="00388E0D"/>
    <w:rsid w:val="00390649"/>
    <w:rsid w:val="0039080A"/>
    <w:rsid w:val="00390D11"/>
    <w:rsid w:val="003914E2"/>
    <w:rsid w:val="00391785"/>
    <w:rsid w:val="003918A2"/>
    <w:rsid w:val="00391C0D"/>
    <w:rsid w:val="003920D8"/>
    <w:rsid w:val="00392819"/>
    <w:rsid w:val="00392920"/>
    <w:rsid w:val="00392AD3"/>
    <w:rsid w:val="00393CA6"/>
    <w:rsid w:val="00395326"/>
    <w:rsid w:val="00395A42"/>
    <w:rsid w:val="00395AFD"/>
    <w:rsid w:val="00396FB8"/>
    <w:rsid w:val="003A0ACF"/>
    <w:rsid w:val="003A0D51"/>
    <w:rsid w:val="003A114C"/>
    <w:rsid w:val="003A1E5E"/>
    <w:rsid w:val="003A4799"/>
    <w:rsid w:val="003A503C"/>
    <w:rsid w:val="003A5083"/>
    <w:rsid w:val="003A51D5"/>
    <w:rsid w:val="003A665E"/>
    <w:rsid w:val="003A67C4"/>
    <w:rsid w:val="003A7001"/>
    <w:rsid w:val="003A75FC"/>
    <w:rsid w:val="003A7672"/>
    <w:rsid w:val="003B01F5"/>
    <w:rsid w:val="003B0941"/>
    <w:rsid w:val="003B0991"/>
    <w:rsid w:val="003B0EC3"/>
    <w:rsid w:val="003B0FA0"/>
    <w:rsid w:val="003B1115"/>
    <w:rsid w:val="003B182B"/>
    <w:rsid w:val="003B23FB"/>
    <w:rsid w:val="003B2CF4"/>
    <w:rsid w:val="003B37AF"/>
    <w:rsid w:val="003B3A47"/>
    <w:rsid w:val="003B3D94"/>
    <w:rsid w:val="003B55B2"/>
    <w:rsid w:val="003B5636"/>
    <w:rsid w:val="003B5A23"/>
    <w:rsid w:val="003B5A9C"/>
    <w:rsid w:val="003B5B04"/>
    <w:rsid w:val="003B6729"/>
    <w:rsid w:val="003B7484"/>
    <w:rsid w:val="003B7C39"/>
    <w:rsid w:val="003C0004"/>
    <w:rsid w:val="003C04B3"/>
    <w:rsid w:val="003C0A0C"/>
    <w:rsid w:val="003C17CA"/>
    <w:rsid w:val="003C1981"/>
    <w:rsid w:val="003C295D"/>
    <w:rsid w:val="003C2B74"/>
    <w:rsid w:val="003C2CFC"/>
    <w:rsid w:val="003C335B"/>
    <w:rsid w:val="003C448E"/>
    <w:rsid w:val="003C4624"/>
    <w:rsid w:val="003C4ACC"/>
    <w:rsid w:val="003C5E51"/>
    <w:rsid w:val="003C7859"/>
    <w:rsid w:val="003D062C"/>
    <w:rsid w:val="003D0E66"/>
    <w:rsid w:val="003D0FF0"/>
    <w:rsid w:val="003D123C"/>
    <w:rsid w:val="003D13F5"/>
    <w:rsid w:val="003D254B"/>
    <w:rsid w:val="003D2FC8"/>
    <w:rsid w:val="003D3096"/>
    <w:rsid w:val="003D3229"/>
    <w:rsid w:val="003D3D9B"/>
    <w:rsid w:val="003D4D3F"/>
    <w:rsid w:val="003D586C"/>
    <w:rsid w:val="003D5E94"/>
    <w:rsid w:val="003D5F1B"/>
    <w:rsid w:val="003D7104"/>
    <w:rsid w:val="003D7BAF"/>
    <w:rsid w:val="003DA5DE"/>
    <w:rsid w:val="003E03CD"/>
    <w:rsid w:val="003E0415"/>
    <w:rsid w:val="003E06CB"/>
    <w:rsid w:val="003E0730"/>
    <w:rsid w:val="003E0C37"/>
    <w:rsid w:val="003E0CEE"/>
    <w:rsid w:val="003E0D52"/>
    <w:rsid w:val="003E1632"/>
    <w:rsid w:val="003E1A6E"/>
    <w:rsid w:val="003E2FB4"/>
    <w:rsid w:val="003E4282"/>
    <w:rsid w:val="003E4424"/>
    <w:rsid w:val="003E4A82"/>
    <w:rsid w:val="003E5533"/>
    <w:rsid w:val="003E5B7A"/>
    <w:rsid w:val="003E5E8B"/>
    <w:rsid w:val="003E616B"/>
    <w:rsid w:val="003E6468"/>
    <w:rsid w:val="003E78B2"/>
    <w:rsid w:val="003E7DD1"/>
    <w:rsid w:val="003F0B5A"/>
    <w:rsid w:val="003F0C39"/>
    <w:rsid w:val="003F0D1D"/>
    <w:rsid w:val="003F0E52"/>
    <w:rsid w:val="003F185F"/>
    <w:rsid w:val="003F1BFA"/>
    <w:rsid w:val="003F1CCB"/>
    <w:rsid w:val="003F235C"/>
    <w:rsid w:val="003F3440"/>
    <w:rsid w:val="003F3493"/>
    <w:rsid w:val="003F37DF"/>
    <w:rsid w:val="003F3818"/>
    <w:rsid w:val="003F3836"/>
    <w:rsid w:val="003F3849"/>
    <w:rsid w:val="003F3907"/>
    <w:rsid w:val="003F3CAE"/>
    <w:rsid w:val="003F4452"/>
    <w:rsid w:val="003F4576"/>
    <w:rsid w:val="003F4776"/>
    <w:rsid w:val="003F4915"/>
    <w:rsid w:val="003F4C5B"/>
    <w:rsid w:val="003F4C72"/>
    <w:rsid w:val="003F4DB6"/>
    <w:rsid w:val="003F54F4"/>
    <w:rsid w:val="003F56DE"/>
    <w:rsid w:val="003F6477"/>
    <w:rsid w:val="003F6A4A"/>
    <w:rsid w:val="003F70FC"/>
    <w:rsid w:val="003F7929"/>
    <w:rsid w:val="003F7ABD"/>
    <w:rsid w:val="00401AB1"/>
    <w:rsid w:val="0040208B"/>
    <w:rsid w:val="00402495"/>
    <w:rsid w:val="00402774"/>
    <w:rsid w:val="00402A7A"/>
    <w:rsid w:val="00402E10"/>
    <w:rsid w:val="00402F13"/>
    <w:rsid w:val="00403628"/>
    <w:rsid w:val="00403A99"/>
    <w:rsid w:val="004044A0"/>
    <w:rsid w:val="0040454A"/>
    <w:rsid w:val="004045F8"/>
    <w:rsid w:val="00404804"/>
    <w:rsid w:val="004051CC"/>
    <w:rsid w:val="00407D7C"/>
    <w:rsid w:val="004099CE"/>
    <w:rsid w:val="00410ACA"/>
    <w:rsid w:val="0041137F"/>
    <w:rsid w:val="00411D02"/>
    <w:rsid w:val="004120D0"/>
    <w:rsid w:val="00412288"/>
    <w:rsid w:val="00412F38"/>
    <w:rsid w:val="004135AB"/>
    <w:rsid w:val="00414408"/>
    <w:rsid w:val="0041525D"/>
    <w:rsid w:val="00415566"/>
    <w:rsid w:val="00415B2C"/>
    <w:rsid w:val="00415EE0"/>
    <w:rsid w:val="00416490"/>
    <w:rsid w:val="0041672D"/>
    <w:rsid w:val="00416F44"/>
    <w:rsid w:val="00417027"/>
    <w:rsid w:val="0041782B"/>
    <w:rsid w:val="00417A8C"/>
    <w:rsid w:val="0042079C"/>
    <w:rsid w:val="00420B50"/>
    <w:rsid w:val="00421996"/>
    <w:rsid w:val="00421A84"/>
    <w:rsid w:val="00421C59"/>
    <w:rsid w:val="00421FF9"/>
    <w:rsid w:val="00423504"/>
    <w:rsid w:val="0042392B"/>
    <w:rsid w:val="00423B75"/>
    <w:rsid w:val="0042444C"/>
    <w:rsid w:val="00424891"/>
    <w:rsid w:val="00425C86"/>
    <w:rsid w:val="00425ED5"/>
    <w:rsid w:val="00425F6B"/>
    <w:rsid w:val="004262E1"/>
    <w:rsid w:val="00426D30"/>
    <w:rsid w:val="00427408"/>
    <w:rsid w:val="00427F6F"/>
    <w:rsid w:val="004300A8"/>
    <w:rsid w:val="00430AA7"/>
    <w:rsid w:val="00430F21"/>
    <w:rsid w:val="004313B8"/>
    <w:rsid w:val="00431DA6"/>
    <w:rsid w:val="00431E24"/>
    <w:rsid w:val="00432CF8"/>
    <w:rsid w:val="00432D48"/>
    <w:rsid w:val="00433075"/>
    <w:rsid w:val="00433588"/>
    <w:rsid w:val="00433D34"/>
    <w:rsid w:val="00433DB8"/>
    <w:rsid w:val="00434076"/>
    <w:rsid w:val="00434280"/>
    <w:rsid w:val="004342C1"/>
    <w:rsid w:val="004349F3"/>
    <w:rsid w:val="004358B4"/>
    <w:rsid w:val="004364C5"/>
    <w:rsid w:val="004368F1"/>
    <w:rsid w:val="00440367"/>
    <w:rsid w:val="00440B58"/>
    <w:rsid w:val="00440F05"/>
    <w:rsid w:val="004416B4"/>
    <w:rsid w:val="00442C5B"/>
    <w:rsid w:val="00442F80"/>
    <w:rsid w:val="004433F4"/>
    <w:rsid w:val="004435EE"/>
    <w:rsid w:val="00443964"/>
    <w:rsid w:val="00443D77"/>
    <w:rsid w:val="00444535"/>
    <w:rsid w:val="004447CC"/>
    <w:rsid w:val="0044541F"/>
    <w:rsid w:val="0044689C"/>
    <w:rsid w:val="00446BFE"/>
    <w:rsid w:val="0044717B"/>
    <w:rsid w:val="0044760C"/>
    <w:rsid w:val="004476A5"/>
    <w:rsid w:val="004500AA"/>
    <w:rsid w:val="004504BE"/>
    <w:rsid w:val="0045091E"/>
    <w:rsid w:val="00452781"/>
    <w:rsid w:val="004528AF"/>
    <w:rsid w:val="00453128"/>
    <w:rsid w:val="004534B3"/>
    <w:rsid w:val="00453D01"/>
    <w:rsid w:val="00453EFC"/>
    <w:rsid w:val="004545F2"/>
    <w:rsid w:val="00454C96"/>
    <w:rsid w:val="00456752"/>
    <w:rsid w:val="004568DB"/>
    <w:rsid w:val="00456C1A"/>
    <w:rsid w:val="00456D3B"/>
    <w:rsid w:val="0045711A"/>
    <w:rsid w:val="004579E4"/>
    <w:rsid w:val="00461319"/>
    <w:rsid w:val="00461D99"/>
    <w:rsid w:val="00461F6A"/>
    <w:rsid w:val="00462034"/>
    <w:rsid w:val="00462501"/>
    <w:rsid w:val="004626EC"/>
    <w:rsid w:val="0046321A"/>
    <w:rsid w:val="00463374"/>
    <w:rsid w:val="004634B6"/>
    <w:rsid w:val="004639C9"/>
    <w:rsid w:val="004642C6"/>
    <w:rsid w:val="004658C5"/>
    <w:rsid w:val="00465E12"/>
    <w:rsid w:val="00467B9F"/>
    <w:rsid w:val="00467CC1"/>
    <w:rsid w:val="004703C3"/>
    <w:rsid w:val="004705AD"/>
    <w:rsid w:val="004719F9"/>
    <w:rsid w:val="00471AC2"/>
    <w:rsid w:val="00472B27"/>
    <w:rsid w:val="00473BF1"/>
    <w:rsid w:val="0047445F"/>
    <w:rsid w:val="0047511C"/>
    <w:rsid w:val="0047540B"/>
    <w:rsid w:val="0047564C"/>
    <w:rsid w:val="00475BBE"/>
    <w:rsid w:val="004774F7"/>
    <w:rsid w:val="004779B1"/>
    <w:rsid w:val="00477B89"/>
    <w:rsid w:val="00477D19"/>
    <w:rsid w:val="00480743"/>
    <w:rsid w:val="00480980"/>
    <w:rsid w:val="004809F2"/>
    <w:rsid w:val="00480A5D"/>
    <w:rsid w:val="00480BE4"/>
    <w:rsid w:val="00482321"/>
    <w:rsid w:val="00482426"/>
    <w:rsid w:val="00483A00"/>
    <w:rsid w:val="00483A80"/>
    <w:rsid w:val="00483C00"/>
    <w:rsid w:val="00483D2B"/>
    <w:rsid w:val="0048436F"/>
    <w:rsid w:val="0048459C"/>
    <w:rsid w:val="00484DCF"/>
    <w:rsid w:val="00485509"/>
    <w:rsid w:val="00486544"/>
    <w:rsid w:val="0048683C"/>
    <w:rsid w:val="00486AFE"/>
    <w:rsid w:val="00486B0C"/>
    <w:rsid w:val="004870EC"/>
    <w:rsid w:val="004874AF"/>
    <w:rsid w:val="00487EA6"/>
    <w:rsid w:val="0048812A"/>
    <w:rsid w:val="00490094"/>
    <w:rsid w:val="004909F4"/>
    <w:rsid w:val="00490F5B"/>
    <w:rsid w:val="004913E1"/>
    <w:rsid w:val="00491E33"/>
    <w:rsid w:val="004922E7"/>
    <w:rsid w:val="00494517"/>
    <w:rsid w:val="0049488A"/>
    <w:rsid w:val="00494C25"/>
    <w:rsid w:val="004952D4"/>
    <w:rsid w:val="004953C0"/>
    <w:rsid w:val="004961F8"/>
    <w:rsid w:val="00497C26"/>
    <w:rsid w:val="004A08B1"/>
    <w:rsid w:val="004A15B8"/>
    <w:rsid w:val="004A1697"/>
    <w:rsid w:val="004A1A0B"/>
    <w:rsid w:val="004A1B99"/>
    <w:rsid w:val="004A22B2"/>
    <w:rsid w:val="004A2818"/>
    <w:rsid w:val="004A2A54"/>
    <w:rsid w:val="004A2E76"/>
    <w:rsid w:val="004A2EDB"/>
    <w:rsid w:val="004A33D5"/>
    <w:rsid w:val="004A39E2"/>
    <w:rsid w:val="004A40B3"/>
    <w:rsid w:val="004A590F"/>
    <w:rsid w:val="004A5A3C"/>
    <w:rsid w:val="004A5BF4"/>
    <w:rsid w:val="004A6917"/>
    <w:rsid w:val="004A79BA"/>
    <w:rsid w:val="004B1B8D"/>
    <w:rsid w:val="004B2278"/>
    <w:rsid w:val="004B24AE"/>
    <w:rsid w:val="004B3744"/>
    <w:rsid w:val="004B38B9"/>
    <w:rsid w:val="004B4590"/>
    <w:rsid w:val="004B591F"/>
    <w:rsid w:val="004B61A3"/>
    <w:rsid w:val="004B75D5"/>
    <w:rsid w:val="004C065C"/>
    <w:rsid w:val="004C0BB7"/>
    <w:rsid w:val="004C14CB"/>
    <w:rsid w:val="004C343F"/>
    <w:rsid w:val="004C49C8"/>
    <w:rsid w:val="004C5961"/>
    <w:rsid w:val="004C6284"/>
    <w:rsid w:val="004C662E"/>
    <w:rsid w:val="004C6FED"/>
    <w:rsid w:val="004C7D13"/>
    <w:rsid w:val="004D02FF"/>
    <w:rsid w:val="004D142C"/>
    <w:rsid w:val="004D1C5B"/>
    <w:rsid w:val="004D26D0"/>
    <w:rsid w:val="004D2D82"/>
    <w:rsid w:val="004D406A"/>
    <w:rsid w:val="004D4D8D"/>
    <w:rsid w:val="004D588E"/>
    <w:rsid w:val="004D5E9C"/>
    <w:rsid w:val="004D605A"/>
    <w:rsid w:val="004D6ABD"/>
    <w:rsid w:val="004D70F6"/>
    <w:rsid w:val="004D75DC"/>
    <w:rsid w:val="004D77C6"/>
    <w:rsid w:val="004D7CEE"/>
    <w:rsid w:val="004E02CA"/>
    <w:rsid w:val="004E0530"/>
    <w:rsid w:val="004E0FB9"/>
    <w:rsid w:val="004E1038"/>
    <w:rsid w:val="004E12A2"/>
    <w:rsid w:val="004E2132"/>
    <w:rsid w:val="004E3583"/>
    <w:rsid w:val="004E3F40"/>
    <w:rsid w:val="004E404A"/>
    <w:rsid w:val="004E40B5"/>
    <w:rsid w:val="004E4361"/>
    <w:rsid w:val="004E47C9"/>
    <w:rsid w:val="004E48C6"/>
    <w:rsid w:val="004E4F64"/>
    <w:rsid w:val="004E5CD6"/>
    <w:rsid w:val="004E5DF6"/>
    <w:rsid w:val="004E5E1A"/>
    <w:rsid w:val="004E5EA7"/>
    <w:rsid w:val="004E6329"/>
    <w:rsid w:val="004E6410"/>
    <w:rsid w:val="004E6A44"/>
    <w:rsid w:val="004E6CCA"/>
    <w:rsid w:val="004E774D"/>
    <w:rsid w:val="004E77D4"/>
    <w:rsid w:val="004E7FE0"/>
    <w:rsid w:val="004F171F"/>
    <w:rsid w:val="004F1AA7"/>
    <w:rsid w:val="004F22F6"/>
    <w:rsid w:val="004F2BC8"/>
    <w:rsid w:val="004F3BFC"/>
    <w:rsid w:val="004F527D"/>
    <w:rsid w:val="004F52F3"/>
    <w:rsid w:val="004F6338"/>
    <w:rsid w:val="004F69AF"/>
    <w:rsid w:val="004F7154"/>
    <w:rsid w:val="004F7315"/>
    <w:rsid w:val="004F78B5"/>
    <w:rsid w:val="004F7AB2"/>
    <w:rsid w:val="004F7DA4"/>
    <w:rsid w:val="004FBE6F"/>
    <w:rsid w:val="00500611"/>
    <w:rsid w:val="00500C61"/>
    <w:rsid w:val="00500F32"/>
    <w:rsid w:val="005013BD"/>
    <w:rsid w:val="00501AE3"/>
    <w:rsid w:val="005020DF"/>
    <w:rsid w:val="005044FF"/>
    <w:rsid w:val="005045AB"/>
    <w:rsid w:val="005048C9"/>
    <w:rsid w:val="00505652"/>
    <w:rsid w:val="00505D87"/>
    <w:rsid w:val="00505DF8"/>
    <w:rsid w:val="00505EA7"/>
    <w:rsid w:val="0050600C"/>
    <w:rsid w:val="0050648E"/>
    <w:rsid w:val="00506C65"/>
    <w:rsid w:val="005075A8"/>
    <w:rsid w:val="00507B14"/>
    <w:rsid w:val="00511E56"/>
    <w:rsid w:val="005125B6"/>
    <w:rsid w:val="005126B1"/>
    <w:rsid w:val="00512753"/>
    <w:rsid w:val="00512EB2"/>
    <w:rsid w:val="005135C2"/>
    <w:rsid w:val="005137D7"/>
    <w:rsid w:val="00513D4E"/>
    <w:rsid w:val="005148DA"/>
    <w:rsid w:val="00514B7D"/>
    <w:rsid w:val="0051532A"/>
    <w:rsid w:val="00515BC1"/>
    <w:rsid w:val="00515FEC"/>
    <w:rsid w:val="005165D9"/>
    <w:rsid w:val="00516817"/>
    <w:rsid w:val="00516F59"/>
    <w:rsid w:val="0051701A"/>
    <w:rsid w:val="00517835"/>
    <w:rsid w:val="00517839"/>
    <w:rsid w:val="00517BD6"/>
    <w:rsid w:val="00517FF7"/>
    <w:rsid w:val="005207C4"/>
    <w:rsid w:val="00521C74"/>
    <w:rsid w:val="005222E2"/>
    <w:rsid w:val="0052260E"/>
    <w:rsid w:val="00523361"/>
    <w:rsid w:val="005242EF"/>
    <w:rsid w:val="00524368"/>
    <w:rsid w:val="00524801"/>
    <w:rsid w:val="00524827"/>
    <w:rsid w:val="00524FB1"/>
    <w:rsid w:val="00526CFC"/>
    <w:rsid w:val="00527002"/>
    <w:rsid w:val="005277F6"/>
    <w:rsid w:val="00527B98"/>
    <w:rsid w:val="00530D1A"/>
    <w:rsid w:val="005311D8"/>
    <w:rsid w:val="005315C3"/>
    <w:rsid w:val="0053169B"/>
    <w:rsid w:val="005321C3"/>
    <w:rsid w:val="00532858"/>
    <w:rsid w:val="00532AA6"/>
    <w:rsid w:val="005334FC"/>
    <w:rsid w:val="005347AE"/>
    <w:rsid w:val="005352BF"/>
    <w:rsid w:val="00535694"/>
    <w:rsid w:val="00536F47"/>
    <w:rsid w:val="005376A0"/>
    <w:rsid w:val="00537FB2"/>
    <w:rsid w:val="00541550"/>
    <w:rsid w:val="00542132"/>
    <w:rsid w:val="00545DC5"/>
    <w:rsid w:val="00546203"/>
    <w:rsid w:val="00546DF8"/>
    <w:rsid w:val="00547635"/>
    <w:rsid w:val="00547C26"/>
    <w:rsid w:val="005500AC"/>
    <w:rsid w:val="005505D7"/>
    <w:rsid w:val="00550A7F"/>
    <w:rsid w:val="005514CD"/>
    <w:rsid w:val="00551C54"/>
    <w:rsid w:val="005529CC"/>
    <w:rsid w:val="005529DF"/>
    <w:rsid w:val="00552A6C"/>
    <w:rsid w:val="00552B05"/>
    <w:rsid w:val="00552B6C"/>
    <w:rsid w:val="00553081"/>
    <w:rsid w:val="005536D6"/>
    <w:rsid w:val="00553CD8"/>
    <w:rsid w:val="00554085"/>
    <w:rsid w:val="00554B2C"/>
    <w:rsid w:val="00554D5C"/>
    <w:rsid w:val="00555206"/>
    <w:rsid w:val="00555548"/>
    <w:rsid w:val="00555A04"/>
    <w:rsid w:val="00556601"/>
    <w:rsid w:val="00556FF4"/>
    <w:rsid w:val="005575B5"/>
    <w:rsid w:val="00557EF9"/>
    <w:rsid w:val="00557FA6"/>
    <w:rsid w:val="0056025E"/>
    <w:rsid w:val="005607F0"/>
    <w:rsid w:val="005608BD"/>
    <w:rsid w:val="00560B62"/>
    <w:rsid w:val="00561679"/>
    <w:rsid w:val="00561BA9"/>
    <w:rsid w:val="00562B4C"/>
    <w:rsid w:val="00562DC7"/>
    <w:rsid w:val="0056341C"/>
    <w:rsid w:val="0056364B"/>
    <w:rsid w:val="00563DE6"/>
    <w:rsid w:val="0056435A"/>
    <w:rsid w:val="0056486D"/>
    <w:rsid w:val="00565E9C"/>
    <w:rsid w:val="00566435"/>
    <w:rsid w:val="00566465"/>
    <w:rsid w:val="005670C6"/>
    <w:rsid w:val="005671CC"/>
    <w:rsid w:val="00567570"/>
    <w:rsid w:val="005706C3"/>
    <w:rsid w:val="00571694"/>
    <w:rsid w:val="00571E3D"/>
    <w:rsid w:val="00572957"/>
    <w:rsid w:val="00573C73"/>
    <w:rsid w:val="00573FA6"/>
    <w:rsid w:val="00574160"/>
    <w:rsid w:val="00575205"/>
    <w:rsid w:val="00575A53"/>
    <w:rsid w:val="005764E0"/>
    <w:rsid w:val="005768EA"/>
    <w:rsid w:val="00580A04"/>
    <w:rsid w:val="00580C49"/>
    <w:rsid w:val="005811B9"/>
    <w:rsid w:val="0058162B"/>
    <w:rsid w:val="00581DDA"/>
    <w:rsid w:val="00582092"/>
    <w:rsid w:val="005820C0"/>
    <w:rsid w:val="005822FA"/>
    <w:rsid w:val="005826DD"/>
    <w:rsid w:val="00582A36"/>
    <w:rsid w:val="00583D80"/>
    <w:rsid w:val="0058470C"/>
    <w:rsid w:val="0058489B"/>
    <w:rsid w:val="00584DD0"/>
    <w:rsid w:val="00585857"/>
    <w:rsid w:val="00586347"/>
    <w:rsid w:val="0058653C"/>
    <w:rsid w:val="00587126"/>
    <w:rsid w:val="005876EF"/>
    <w:rsid w:val="00587974"/>
    <w:rsid w:val="00587CCF"/>
    <w:rsid w:val="00587E69"/>
    <w:rsid w:val="00590169"/>
    <w:rsid w:val="005908D1"/>
    <w:rsid w:val="00590E8A"/>
    <w:rsid w:val="00591424"/>
    <w:rsid w:val="0059209A"/>
    <w:rsid w:val="005929B1"/>
    <w:rsid w:val="00593438"/>
    <w:rsid w:val="005939B1"/>
    <w:rsid w:val="005941BE"/>
    <w:rsid w:val="00594393"/>
    <w:rsid w:val="00594C1E"/>
    <w:rsid w:val="00595D0F"/>
    <w:rsid w:val="00595E37"/>
    <w:rsid w:val="00595E8B"/>
    <w:rsid w:val="0059655E"/>
    <w:rsid w:val="005A0622"/>
    <w:rsid w:val="005A0BA1"/>
    <w:rsid w:val="005A0F34"/>
    <w:rsid w:val="005A1F9D"/>
    <w:rsid w:val="005A1FB5"/>
    <w:rsid w:val="005A2025"/>
    <w:rsid w:val="005A230A"/>
    <w:rsid w:val="005A25FA"/>
    <w:rsid w:val="005A2659"/>
    <w:rsid w:val="005A29B4"/>
    <w:rsid w:val="005A3A1B"/>
    <w:rsid w:val="005A4268"/>
    <w:rsid w:val="005A44FA"/>
    <w:rsid w:val="005A4AE8"/>
    <w:rsid w:val="005A4BFC"/>
    <w:rsid w:val="005A5CA9"/>
    <w:rsid w:val="005A5DE6"/>
    <w:rsid w:val="005A5FAC"/>
    <w:rsid w:val="005A6C52"/>
    <w:rsid w:val="005A6D50"/>
    <w:rsid w:val="005A7F14"/>
    <w:rsid w:val="005B0D55"/>
    <w:rsid w:val="005B0FBA"/>
    <w:rsid w:val="005B12D0"/>
    <w:rsid w:val="005B14EF"/>
    <w:rsid w:val="005B19A1"/>
    <w:rsid w:val="005B1DD7"/>
    <w:rsid w:val="005B311C"/>
    <w:rsid w:val="005B34FD"/>
    <w:rsid w:val="005B37CC"/>
    <w:rsid w:val="005B38F3"/>
    <w:rsid w:val="005B3FEA"/>
    <w:rsid w:val="005B46FE"/>
    <w:rsid w:val="005B48DA"/>
    <w:rsid w:val="005B4DAD"/>
    <w:rsid w:val="005B5063"/>
    <w:rsid w:val="005B57B2"/>
    <w:rsid w:val="005B5FE1"/>
    <w:rsid w:val="005B6A7A"/>
    <w:rsid w:val="005B6AC5"/>
    <w:rsid w:val="005B75C5"/>
    <w:rsid w:val="005C011C"/>
    <w:rsid w:val="005C0992"/>
    <w:rsid w:val="005C0C99"/>
    <w:rsid w:val="005C19E4"/>
    <w:rsid w:val="005C1BA6"/>
    <w:rsid w:val="005C20DE"/>
    <w:rsid w:val="005C2467"/>
    <w:rsid w:val="005C2E9E"/>
    <w:rsid w:val="005C4B4A"/>
    <w:rsid w:val="005C5354"/>
    <w:rsid w:val="005C5E2E"/>
    <w:rsid w:val="005C662D"/>
    <w:rsid w:val="005C749A"/>
    <w:rsid w:val="005C77D0"/>
    <w:rsid w:val="005C7828"/>
    <w:rsid w:val="005C7D6F"/>
    <w:rsid w:val="005C7E4F"/>
    <w:rsid w:val="005D14AD"/>
    <w:rsid w:val="005D1D8F"/>
    <w:rsid w:val="005D3505"/>
    <w:rsid w:val="005D365F"/>
    <w:rsid w:val="005D4796"/>
    <w:rsid w:val="005D498F"/>
    <w:rsid w:val="005D4DB9"/>
    <w:rsid w:val="005D54E2"/>
    <w:rsid w:val="005D5AD6"/>
    <w:rsid w:val="005D66FB"/>
    <w:rsid w:val="005D6800"/>
    <w:rsid w:val="005E0487"/>
    <w:rsid w:val="005E082D"/>
    <w:rsid w:val="005E1084"/>
    <w:rsid w:val="005E1A9A"/>
    <w:rsid w:val="005E27E4"/>
    <w:rsid w:val="005E2DAD"/>
    <w:rsid w:val="005E2E01"/>
    <w:rsid w:val="005E32E1"/>
    <w:rsid w:val="005E350F"/>
    <w:rsid w:val="005E37C6"/>
    <w:rsid w:val="005E482E"/>
    <w:rsid w:val="005E4EA9"/>
    <w:rsid w:val="005E50DF"/>
    <w:rsid w:val="005E5695"/>
    <w:rsid w:val="005E5890"/>
    <w:rsid w:val="005E5B44"/>
    <w:rsid w:val="005E6694"/>
    <w:rsid w:val="005E7130"/>
    <w:rsid w:val="005E7307"/>
    <w:rsid w:val="005E7475"/>
    <w:rsid w:val="005E7E5F"/>
    <w:rsid w:val="005F06E5"/>
    <w:rsid w:val="005F08BF"/>
    <w:rsid w:val="005F1545"/>
    <w:rsid w:val="005F1743"/>
    <w:rsid w:val="005F29E2"/>
    <w:rsid w:val="005F31A9"/>
    <w:rsid w:val="005F3501"/>
    <w:rsid w:val="005F3A3E"/>
    <w:rsid w:val="005F3C29"/>
    <w:rsid w:val="005F46C2"/>
    <w:rsid w:val="005F4B33"/>
    <w:rsid w:val="005F5005"/>
    <w:rsid w:val="005F5515"/>
    <w:rsid w:val="005F5576"/>
    <w:rsid w:val="005F5C25"/>
    <w:rsid w:val="005F7025"/>
    <w:rsid w:val="0060020C"/>
    <w:rsid w:val="00600539"/>
    <w:rsid w:val="006009D8"/>
    <w:rsid w:val="00600F08"/>
    <w:rsid w:val="00601022"/>
    <w:rsid w:val="006014B9"/>
    <w:rsid w:val="00602525"/>
    <w:rsid w:val="00602D20"/>
    <w:rsid w:val="0060397F"/>
    <w:rsid w:val="00603F59"/>
    <w:rsid w:val="006041CF"/>
    <w:rsid w:val="006064EC"/>
    <w:rsid w:val="00606A7B"/>
    <w:rsid w:val="006072C1"/>
    <w:rsid w:val="00607B52"/>
    <w:rsid w:val="006100B1"/>
    <w:rsid w:val="006105F1"/>
    <w:rsid w:val="00610FF3"/>
    <w:rsid w:val="0061109A"/>
    <w:rsid w:val="006116B1"/>
    <w:rsid w:val="00611CF7"/>
    <w:rsid w:val="006122FA"/>
    <w:rsid w:val="00612867"/>
    <w:rsid w:val="00612979"/>
    <w:rsid w:val="00612B71"/>
    <w:rsid w:val="00612C0A"/>
    <w:rsid w:val="00612CBD"/>
    <w:rsid w:val="006131FF"/>
    <w:rsid w:val="00613B4E"/>
    <w:rsid w:val="00613F16"/>
    <w:rsid w:val="00615293"/>
    <w:rsid w:val="006152AB"/>
    <w:rsid w:val="00615E04"/>
    <w:rsid w:val="006166CE"/>
    <w:rsid w:val="006167EE"/>
    <w:rsid w:val="00616C68"/>
    <w:rsid w:val="006179E8"/>
    <w:rsid w:val="00617BCF"/>
    <w:rsid w:val="006203B9"/>
    <w:rsid w:val="006205D4"/>
    <w:rsid w:val="00620C57"/>
    <w:rsid w:val="00621206"/>
    <w:rsid w:val="0062210B"/>
    <w:rsid w:val="006221E6"/>
    <w:rsid w:val="00622A6A"/>
    <w:rsid w:val="00623D9D"/>
    <w:rsid w:val="00623FFF"/>
    <w:rsid w:val="006241EB"/>
    <w:rsid w:val="00624712"/>
    <w:rsid w:val="00624F60"/>
    <w:rsid w:val="00626343"/>
    <w:rsid w:val="0062673B"/>
    <w:rsid w:val="0062678F"/>
    <w:rsid w:val="00626F2C"/>
    <w:rsid w:val="00627FBD"/>
    <w:rsid w:val="00630249"/>
    <w:rsid w:val="0063156D"/>
    <w:rsid w:val="006328AD"/>
    <w:rsid w:val="00632D9D"/>
    <w:rsid w:val="00633446"/>
    <w:rsid w:val="00633F33"/>
    <w:rsid w:val="00634B77"/>
    <w:rsid w:val="00634EE6"/>
    <w:rsid w:val="006352B9"/>
    <w:rsid w:val="0063648A"/>
    <w:rsid w:val="00636937"/>
    <w:rsid w:val="006372E2"/>
    <w:rsid w:val="00637CB6"/>
    <w:rsid w:val="0064034D"/>
    <w:rsid w:val="00641272"/>
    <w:rsid w:val="006412B8"/>
    <w:rsid w:val="0064191B"/>
    <w:rsid w:val="00641DE5"/>
    <w:rsid w:val="006422E0"/>
    <w:rsid w:val="006428EC"/>
    <w:rsid w:val="00642AE8"/>
    <w:rsid w:val="00643020"/>
    <w:rsid w:val="00643241"/>
    <w:rsid w:val="00643CC5"/>
    <w:rsid w:val="00644047"/>
    <w:rsid w:val="0064440C"/>
    <w:rsid w:val="00644621"/>
    <w:rsid w:val="00644E7C"/>
    <w:rsid w:val="00645176"/>
    <w:rsid w:val="00645A65"/>
    <w:rsid w:val="006461E8"/>
    <w:rsid w:val="00646D49"/>
    <w:rsid w:val="006475E3"/>
    <w:rsid w:val="006476A6"/>
    <w:rsid w:val="00647C64"/>
    <w:rsid w:val="00650012"/>
    <w:rsid w:val="00650249"/>
    <w:rsid w:val="00650AE8"/>
    <w:rsid w:val="00651875"/>
    <w:rsid w:val="0065197C"/>
    <w:rsid w:val="0065308E"/>
    <w:rsid w:val="00654B99"/>
    <w:rsid w:val="00654CEB"/>
    <w:rsid w:val="00655FEA"/>
    <w:rsid w:val="006561FF"/>
    <w:rsid w:val="00657A7C"/>
    <w:rsid w:val="00657B48"/>
    <w:rsid w:val="006601CA"/>
    <w:rsid w:val="00660500"/>
    <w:rsid w:val="006606B6"/>
    <w:rsid w:val="00660C64"/>
    <w:rsid w:val="00661731"/>
    <w:rsid w:val="006619C6"/>
    <w:rsid w:val="00662163"/>
    <w:rsid w:val="006624DF"/>
    <w:rsid w:val="00662D8E"/>
    <w:rsid w:val="00662DB6"/>
    <w:rsid w:val="006638C6"/>
    <w:rsid w:val="00663F31"/>
    <w:rsid w:val="0066426C"/>
    <w:rsid w:val="00665256"/>
    <w:rsid w:val="006665A7"/>
    <w:rsid w:val="0066686A"/>
    <w:rsid w:val="006669E8"/>
    <w:rsid w:val="006672AB"/>
    <w:rsid w:val="006705F4"/>
    <w:rsid w:val="00671973"/>
    <w:rsid w:val="00672AAA"/>
    <w:rsid w:val="00672C2D"/>
    <w:rsid w:val="006735A3"/>
    <w:rsid w:val="00673BA9"/>
    <w:rsid w:val="006744D4"/>
    <w:rsid w:val="00675037"/>
    <w:rsid w:val="006757CF"/>
    <w:rsid w:val="0067621E"/>
    <w:rsid w:val="00676B93"/>
    <w:rsid w:val="0067750B"/>
    <w:rsid w:val="00677765"/>
    <w:rsid w:val="00680409"/>
    <w:rsid w:val="006807E9"/>
    <w:rsid w:val="00680C61"/>
    <w:rsid w:val="00680D3D"/>
    <w:rsid w:val="0068124E"/>
    <w:rsid w:val="006814B5"/>
    <w:rsid w:val="0068229A"/>
    <w:rsid w:val="0068249A"/>
    <w:rsid w:val="00682BF2"/>
    <w:rsid w:val="00684CA9"/>
    <w:rsid w:val="00684F4E"/>
    <w:rsid w:val="00684FF3"/>
    <w:rsid w:val="00685147"/>
    <w:rsid w:val="00686E4E"/>
    <w:rsid w:val="006877D4"/>
    <w:rsid w:val="00687C42"/>
    <w:rsid w:val="006900D3"/>
    <w:rsid w:val="00690663"/>
    <w:rsid w:val="00690932"/>
    <w:rsid w:val="00691BD3"/>
    <w:rsid w:val="00692C27"/>
    <w:rsid w:val="0069306A"/>
    <w:rsid w:val="00693F97"/>
    <w:rsid w:val="0069439F"/>
    <w:rsid w:val="00694D54"/>
    <w:rsid w:val="006957E3"/>
    <w:rsid w:val="00695C2E"/>
    <w:rsid w:val="00695D43"/>
    <w:rsid w:val="006966E5"/>
    <w:rsid w:val="0069682B"/>
    <w:rsid w:val="00696F43"/>
    <w:rsid w:val="0069704F"/>
    <w:rsid w:val="0069720D"/>
    <w:rsid w:val="00697576"/>
    <w:rsid w:val="006975A2"/>
    <w:rsid w:val="00697626"/>
    <w:rsid w:val="006977D3"/>
    <w:rsid w:val="00697885"/>
    <w:rsid w:val="006A1749"/>
    <w:rsid w:val="006A1A5B"/>
    <w:rsid w:val="006A1E64"/>
    <w:rsid w:val="006A1F9F"/>
    <w:rsid w:val="006A2500"/>
    <w:rsid w:val="006A26AD"/>
    <w:rsid w:val="006A3294"/>
    <w:rsid w:val="006A3437"/>
    <w:rsid w:val="006A3D31"/>
    <w:rsid w:val="006A3E03"/>
    <w:rsid w:val="006A4186"/>
    <w:rsid w:val="006A4294"/>
    <w:rsid w:val="006A4333"/>
    <w:rsid w:val="006A57BC"/>
    <w:rsid w:val="006A5D41"/>
    <w:rsid w:val="006A61E2"/>
    <w:rsid w:val="006A6FD9"/>
    <w:rsid w:val="006A73C2"/>
    <w:rsid w:val="006A7F23"/>
    <w:rsid w:val="006B02D6"/>
    <w:rsid w:val="006B0720"/>
    <w:rsid w:val="006B082C"/>
    <w:rsid w:val="006B0BC7"/>
    <w:rsid w:val="006B1AA0"/>
    <w:rsid w:val="006B1E6F"/>
    <w:rsid w:val="006B2C9D"/>
    <w:rsid w:val="006B3448"/>
    <w:rsid w:val="006B3B80"/>
    <w:rsid w:val="006B4214"/>
    <w:rsid w:val="006B45EC"/>
    <w:rsid w:val="006B475C"/>
    <w:rsid w:val="006B4982"/>
    <w:rsid w:val="006B5185"/>
    <w:rsid w:val="006B56CF"/>
    <w:rsid w:val="006B7ACF"/>
    <w:rsid w:val="006C0CF8"/>
    <w:rsid w:val="006C23E3"/>
    <w:rsid w:val="006C23EF"/>
    <w:rsid w:val="006C26FB"/>
    <w:rsid w:val="006C3C7C"/>
    <w:rsid w:val="006C3D6A"/>
    <w:rsid w:val="006C4791"/>
    <w:rsid w:val="006C4A73"/>
    <w:rsid w:val="006C56B4"/>
    <w:rsid w:val="006C5731"/>
    <w:rsid w:val="006C593C"/>
    <w:rsid w:val="006C5A0A"/>
    <w:rsid w:val="006C6020"/>
    <w:rsid w:val="006C608F"/>
    <w:rsid w:val="006C6339"/>
    <w:rsid w:val="006C66D1"/>
    <w:rsid w:val="006C6FD9"/>
    <w:rsid w:val="006C77CE"/>
    <w:rsid w:val="006D0684"/>
    <w:rsid w:val="006D152E"/>
    <w:rsid w:val="006D1DF2"/>
    <w:rsid w:val="006D23B1"/>
    <w:rsid w:val="006D3A6C"/>
    <w:rsid w:val="006D41AE"/>
    <w:rsid w:val="006D501B"/>
    <w:rsid w:val="006D5118"/>
    <w:rsid w:val="006D7B4D"/>
    <w:rsid w:val="006E0458"/>
    <w:rsid w:val="006E181B"/>
    <w:rsid w:val="006E231B"/>
    <w:rsid w:val="006E2358"/>
    <w:rsid w:val="006E243F"/>
    <w:rsid w:val="006E2D91"/>
    <w:rsid w:val="006E387A"/>
    <w:rsid w:val="006E3952"/>
    <w:rsid w:val="006E44D3"/>
    <w:rsid w:val="006E46AB"/>
    <w:rsid w:val="006E69BC"/>
    <w:rsid w:val="006E6E25"/>
    <w:rsid w:val="006E724F"/>
    <w:rsid w:val="006E7B3B"/>
    <w:rsid w:val="006F0437"/>
    <w:rsid w:val="006F10BE"/>
    <w:rsid w:val="006F1C7B"/>
    <w:rsid w:val="006F1D1B"/>
    <w:rsid w:val="006F26B9"/>
    <w:rsid w:val="006F290A"/>
    <w:rsid w:val="006F44B7"/>
    <w:rsid w:val="006F49F0"/>
    <w:rsid w:val="006F4D08"/>
    <w:rsid w:val="006F597E"/>
    <w:rsid w:val="006F6469"/>
    <w:rsid w:val="006F662B"/>
    <w:rsid w:val="006F6882"/>
    <w:rsid w:val="006F6953"/>
    <w:rsid w:val="006F74D0"/>
    <w:rsid w:val="006F78B6"/>
    <w:rsid w:val="006F7FC3"/>
    <w:rsid w:val="00700A29"/>
    <w:rsid w:val="00700CBD"/>
    <w:rsid w:val="00701718"/>
    <w:rsid w:val="007018DC"/>
    <w:rsid w:val="00701B15"/>
    <w:rsid w:val="00701F1B"/>
    <w:rsid w:val="0070249E"/>
    <w:rsid w:val="00702873"/>
    <w:rsid w:val="00703092"/>
    <w:rsid w:val="0070367D"/>
    <w:rsid w:val="00703FDA"/>
    <w:rsid w:val="007041A8"/>
    <w:rsid w:val="00704513"/>
    <w:rsid w:val="0070454A"/>
    <w:rsid w:val="00704586"/>
    <w:rsid w:val="00704CB8"/>
    <w:rsid w:val="00705640"/>
    <w:rsid w:val="00705FF1"/>
    <w:rsid w:val="00706F7E"/>
    <w:rsid w:val="007074D6"/>
    <w:rsid w:val="0070D00C"/>
    <w:rsid w:val="0071012E"/>
    <w:rsid w:val="00711092"/>
    <w:rsid w:val="007110C1"/>
    <w:rsid w:val="0071126F"/>
    <w:rsid w:val="00711FD8"/>
    <w:rsid w:val="00712465"/>
    <w:rsid w:val="00712B15"/>
    <w:rsid w:val="00712F33"/>
    <w:rsid w:val="007133F0"/>
    <w:rsid w:val="0071386E"/>
    <w:rsid w:val="00713F36"/>
    <w:rsid w:val="0071490D"/>
    <w:rsid w:val="007152ED"/>
    <w:rsid w:val="0071592D"/>
    <w:rsid w:val="00715A4F"/>
    <w:rsid w:val="007165DA"/>
    <w:rsid w:val="007168F3"/>
    <w:rsid w:val="00716B9A"/>
    <w:rsid w:val="0071701E"/>
    <w:rsid w:val="007174DF"/>
    <w:rsid w:val="00720022"/>
    <w:rsid w:val="007203F1"/>
    <w:rsid w:val="00720703"/>
    <w:rsid w:val="00720704"/>
    <w:rsid w:val="0072116E"/>
    <w:rsid w:val="00722C2A"/>
    <w:rsid w:val="0072367F"/>
    <w:rsid w:val="0072396E"/>
    <w:rsid w:val="00724243"/>
    <w:rsid w:val="007243E7"/>
    <w:rsid w:val="00724BC9"/>
    <w:rsid w:val="00725768"/>
    <w:rsid w:val="007271D0"/>
    <w:rsid w:val="007276DE"/>
    <w:rsid w:val="007300E9"/>
    <w:rsid w:val="007304BD"/>
    <w:rsid w:val="00730A27"/>
    <w:rsid w:val="00730FD3"/>
    <w:rsid w:val="0073165C"/>
    <w:rsid w:val="007335DA"/>
    <w:rsid w:val="007346E7"/>
    <w:rsid w:val="00734913"/>
    <w:rsid w:val="00734916"/>
    <w:rsid w:val="00734FD3"/>
    <w:rsid w:val="00735275"/>
    <w:rsid w:val="00735447"/>
    <w:rsid w:val="007354AD"/>
    <w:rsid w:val="007358C1"/>
    <w:rsid w:val="00735E32"/>
    <w:rsid w:val="007360F3"/>
    <w:rsid w:val="00736A05"/>
    <w:rsid w:val="00737E54"/>
    <w:rsid w:val="00737F05"/>
    <w:rsid w:val="00737F62"/>
    <w:rsid w:val="00737FC1"/>
    <w:rsid w:val="0074057E"/>
    <w:rsid w:val="00740897"/>
    <w:rsid w:val="0074177C"/>
    <w:rsid w:val="007425A3"/>
    <w:rsid w:val="00742E24"/>
    <w:rsid w:val="00743611"/>
    <w:rsid w:val="007438E3"/>
    <w:rsid w:val="00743999"/>
    <w:rsid w:val="00743AFF"/>
    <w:rsid w:val="00743DE3"/>
    <w:rsid w:val="00743DF1"/>
    <w:rsid w:val="0074401F"/>
    <w:rsid w:val="0074498D"/>
    <w:rsid w:val="00744991"/>
    <w:rsid w:val="00744B2E"/>
    <w:rsid w:val="00745458"/>
    <w:rsid w:val="007456D4"/>
    <w:rsid w:val="00746316"/>
    <w:rsid w:val="007465B1"/>
    <w:rsid w:val="00746E96"/>
    <w:rsid w:val="00747F66"/>
    <w:rsid w:val="00747FA0"/>
    <w:rsid w:val="00750204"/>
    <w:rsid w:val="0075094A"/>
    <w:rsid w:val="00750CAE"/>
    <w:rsid w:val="00750DFF"/>
    <w:rsid w:val="00750FDA"/>
    <w:rsid w:val="00751554"/>
    <w:rsid w:val="00751EA3"/>
    <w:rsid w:val="00752374"/>
    <w:rsid w:val="00752D87"/>
    <w:rsid w:val="00753348"/>
    <w:rsid w:val="007539D0"/>
    <w:rsid w:val="00753A02"/>
    <w:rsid w:val="00754548"/>
    <w:rsid w:val="007548D7"/>
    <w:rsid w:val="00754B50"/>
    <w:rsid w:val="00754BBB"/>
    <w:rsid w:val="00754D7C"/>
    <w:rsid w:val="007556D8"/>
    <w:rsid w:val="007557A7"/>
    <w:rsid w:val="00755D0A"/>
    <w:rsid w:val="007568F7"/>
    <w:rsid w:val="00756DB0"/>
    <w:rsid w:val="00756FED"/>
    <w:rsid w:val="007577F8"/>
    <w:rsid w:val="00757D6E"/>
    <w:rsid w:val="007609E6"/>
    <w:rsid w:val="00761275"/>
    <w:rsid w:val="007614E8"/>
    <w:rsid w:val="00762673"/>
    <w:rsid w:val="00762BC2"/>
    <w:rsid w:val="00762C3C"/>
    <w:rsid w:val="0076378D"/>
    <w:rsid w:val="00764420"/>
    <w:rsid w:val="00765921"/>
    <w:rsid w:val="00767148"/>
    <w:rsid w:val="00767A0D"/>
    <w:rsid w:val="00767D87"/>
    <w:rsid w:val="0077058D"/>
    <w:rsid w:val="00770D44"/>
    <w:rsid w:val="007712EB"/>
    <w:rsid w:val="007718FE"/>
    <w:rsid w:val="00771B30"/>
    <w:rsid w:val="007725BF"/>
    <w:rsid w:val="00773361"/>
    <w:rsid w:val="00773FEC"/>
    <w:rsid w:val="007743A1"/>
    <w:rsid w:val="00774C17"/>
    <w:rsid w:val="007750A4"/>
    <w:rsid w:val="007758D9"/>
    <w:rsid w:val="0077642B"/>
    <w:rsid w:val="0077672F"/>
    <w:rsid w:val="007800D0"/>
    <w:rsid w:val="0078025D"/>
    <w:rsid w:val="00780513"/>
    <w:rsid w:val="00782A77"/>
    <w:rsid w:val="007843C5"/>
    <w:rsid w:val="007859D3"/>
    <w:rsid w:val="00785A51"/>
    <w:rsid w:val="00785D1F"/>
    <w:rsid w:val="00785EDC"/>
    <w:rsid w:val="007862AE"/>
    <w:rsid w:val="00786404"/>
    <w:rsid w:val="00786500"/>
    <w:rsid w:val="007875A7"/>
    <w:rsid w:val="0079111D"/>
    <w:rsid w:val="00791747"/>
    <w:rsid w:val="0079198E"/>
    <w:rsid w:val="00792B57"/>
    <w:rsid w:val="00793056"/>
    <w:rsid w:val="00793835"/>
    <w:rsid w:val="00793F5E"/>
    <w:rsid w:val="007940B8"/>
    <w:rsid w:val="00794361"/>
    <w:rsid w:val="00794EA4"/>
    <w:rsid w:val="007954B0"/>
    <w:rsid w:val="00795BC1"/>
    <w:rsid w:val="0079682B"/>
    <w:rsid w:val="00796C3C"/>
    <w:rsid w:val="007972D0"/>
    <w:rsid w:val="00797871"/>
    <w:rsid w:val="007A0553"/>
    <w:rsid w:val="007A0685"/>
    <w:rsid w:val="007A1065"/>
    <w:rsid w:val="007A1236"/>
    <w:rsid w:val="007A236C"/>
    <w:rsid w:val="007A30E6"/>
    <w:rsid w:val="007A3A43"/>
    <w:rsid w:val="007A50F5"/>
    <w:rsid w:val="007A55C2"/>
    <w:rsid w:val="007A6397"/>
    <w:rsid w:val="007A6504"/>
    <w:rsid w:val="007A677F"/>
    <w:rsid w:val="007A69A6"/>
    <w:rsid w:val="007A6BED"/>
    <w:rsid w:val="007A70D8"/>
    <w:rsid w:val="007A7BA5"/>
    <w:rsid w:val="007A7BF7"/>
    <w:rsid w:val="007B027B"/>
    <w:rsid w:val="007B03C0"/>
    <w:rsid w:val="007B0864"/>
    <w:rsid w:val="007B1C14"/>
    <w:rsid w:val="007B207D"/>
    <w:rsid w:val="007B2483"/>
    <w:rsid w:val="007B24EA"/>
    <w:rsid w:val="007B28E6"/>
    <w:rsid w:val="007B2F54"/>
    <w:rsid w:val="007B3391"/>
    <w:rsid w:val="007B3471"/>
    <w:rsid w:val="007B4AD0"/>
    <w:rsid w:val="007B4ECD"/>
    <w:rsid w:val="007B549B"/>
    <w:rsid w:val="007B5FC2"/>
    <w:rsid w:val="007B614F"/>
    <w:rsid w:val="007B7F84"/>
    <w:rsid w:val="007C107B"/>
    <w:rsid w:val="007C1C85"/>
    <w:rsid w:val="007C230A"/>
    <w:rsid w:val="007C2D49"/>
    <w:rsid w:val="007C2F71"/>
    <w:rsid w:val="007C3082"/>
    <w:rsid w:val="007C393D"/>
    <w:rsid w:val="007C3B5A"/>
    <w:rsid w:val="007C4927"/>
    <w:rsid w:val="007C51E8"/>
    <w:rsid w:val="007C5674"/>
    <w:rsid w:val="007C5A1E"/>
    <w:rsid w:val="007C6722"/>
    <w:rsid w:val="007C6968"/>
    <w:rsid w:val="007C704F"/>
    <w:rsid w:val="007C7615"/>
    <w:rsid w:val="007C7855"/>
    <w:rsid w:val="007C7ED1"/>
    <w:rsid w:val="007D0173"/>
    <w:rsid w:val="007D087E"/>
    <w:rsid w:val="007D0FCD"/>
    <w:rsid w:val="007D1144"/>
    <w:rsid w:val="007D12F8"/>
    <w:rsid w:val="007D169D"/>
    <w:rsid w:val="007D1B30"/>
    <w:rsid w:val="007D28D3"/>
    <w:rsid w:val="007D30C8"/>
    <w:rsid w:val="007D36B8"/>
    <w:rsid w:val="007D3C14"/>
    <w:rsid w:val="007D43CB"/>
    <w:rsid w:val="007D5644"/>
    <w:rsid w:val="007D5768"/>
    <w:rsid w:val="007D5F23"/>
    <w:rsid w:val="007D674D"/>
    <w:rsid w:val="007D6BF7"/>
    <w:rsid w:val="007D6C84"/>
    <w:rsid w:val="007D7C6E"/>
    <w:rsid w:val="007D7F6D"/>
    <w:rsid w:val="007E05B8"/>
    <w:rsid w:val="007E06ED"/>
    <w:rsid w:val="007E0E5A"/>
    <w:rsid w:val="007E12B0"/>
    <w:rsid w:val="007E13D5"/>
    <w:rsid w:val="007E16A6"/>
    <w:rsid w:val="007E19E4"/>
    <w:rsid w:val="007E2D96"/>
    <w:rsid w:val="007E324F"/>
    <w:rsid w:val="007E3F01"/>
    <w:rsid w:val="007E4153"/>
    <w:rsid w:val="007E42F3"/>
    <w:rsid w:val="007E4335"/>
    <w:rsid w:val="007E447D"/>
    <w:rsid w:val="007E495F"/>
    <w:rsid w:val="007E4BB0"/>
    <w:rsid w:val="007E4C74"/>
    <w:rsid w:val="007E5A39"/>
    <w:rsid w:val="007E6E09"/>
    <w:rsid w:val="007E75FD"/>
    <w:rsid w:val="007E772D"/>
    <w:rsid w:val="007E7FDC"/>
    <w:rsid w:val="007F0168"/>
    <w:rsid w:val="007F04C0"/>
    <w:rsid w:val="007F059A"/>
    <w:rsid w:val="007F0F45"/>
    <w:rsid w:val="007F1BE8"/>
    <w:rsid w:val="007F397D"/>
    <w:rsid w:val="007F3BF3"/>
    <w:rsid w:val="007F3E4D"/>
    <w:rsid w:val="007F3FCD"/>
    <w:rsid w:val="007F42A5"/>
    <w:rsid w:val="007F4F64"/>
    <w:rsid w:val="007F5187"/>
    <w:rsid w:val="007F5872"/>
    <w:rsid w:val="007F6BA3"/>
    <w:rsid w:val="007F6EAC"/>
    <w:rsid w:val="007F76AB"/>
    <w:rsid w:val="007F7725"/>
    <w:rsid w:val="007F78D8"/>
    <w:rsid w:val="007F7A9B"/>
    <w:rsid w:val="007F7EA0"/>
    <w:rsid w:val="0080000F"/>
    <w:rsid w:val="008003B5"/>
    <w:rsid w:val="0080060F"/>
    <w:rsid w:val="00800BB6"/>
    <w:rsid w:val="00800ECF"/>
    <w:rsid w:val="00801614"/>
    <w:rsid w:val="00802431"/>
    <w:rsid w:val="00803607"/>
    <w:rsid w:val="00804497"/>
    <w:rsid w:val="008045DA"/>
    <w:rsid w:val="00805B93"/>
    <w:rsid w:val="008060F9"/>
    <w:rsid w:val="008062E4"/>
    <w:rsid w:val="00807354"/>
    <w:rsid w:val="00807EA5"/>
    <w:rsid w:val="00807F5B"/>
    <w:rsid w:val="0081003C"/>
    <w:rsid w:val="00810F64"/>
    <w:rsid w:val="008116D3"/>
    <w:rsid w:val="00812653"/>
    <w:rsid w:val="00812873"/>
    <w:rsid w:val="008139E6"/>
    <w:rsid w:val="00813D0C"/>
    <w:rsid w:val="00814982"/>
    <w:rsid w:val="00814CDA"/>
    <w:rsid w:val="00814F8A"/>
    <w:rsid w:val="008150C1"/>
    <w:rsid w:val="00816202"/>
    <w:rsid w:val="0081748E"/>
    <w:rsid w:val="00820C2C"/>
    <w:rsid w:val="0082100F"/>
    <w:rsid w:val="0082154F"/>
    <w:rsid w:val="0082217E"/>
    <w:rsid w:val="008232B8"/>
    <w:rsid w:val="008235E8"/>
    <w:rsid w:val="008248DD"/>
    <w:rsid w:val="00824BEF"/>
    <w:rsid w:val="00826355"/>
    <w:rsid w:val="0082653C"/>
    <w:rsid w:val="0082725C"/>
    <w:rsid w:val="00827950"/>
    <w:rsid w:val="00827C2A"/>
    <w:rsid w:val="00830F27"/>
    <w:rsid w:val="00832B9A"/>
    <w:rsid w:val="00832BEA"/>
    <w:rsid w:val="00832C48"/>
    <w:rsid w:val="0083412C"/>
    <w:rsid w:val="00834485"/>
    <w:rsid w:val="00836047"/>
    <w:rsid w:val="0083725E"/>
    <w:rsid w:val="008379FC"/>
    <w:rsid w:val="00837CF0"/>
    <w:rsid w:val="00840A9E"/>
    <w:rsid w:val="00840D8A"/>
    <w:rsid w:val="00842067"/>
    <w:rsid w:val="00842156"/>
    <w:rsid w:val="00842BAC"/>
    <w:rsid w:val="00842C61"/>
    <w:rsid w:val="0084310C"/>
    <w:rsid w:val="008436F5"/>
    <w:rsid w:val="008438CE"/>
    <w:rsid w:val="00843977"/>
    <w:rsid w:val="00844150"/>
    <w:rsid w:val="00844A03"/>
    <w:rsid w:val="00844A70"/>
    <w:rsid w:val="00844CBA"/>
    <w:rsid w:val="00844DCD"/>
    <w:rsid w:val="00844F60"/>
    <w:rsid w:val="00845044"/>
    <w:rsid w:val="008450D6"/>
    <w:rsid w:val="008451EF"/>
    <w:rsid w:val="00847203"/>
    <w:rsid w:val="00847305"/>
    <w:rsid w:val="00847B60"/>
    <w:rsid w:val="0084F1E2"/>
    <w:rsid w:val="0085046E"/>
    <w:rsid w:val="008505C8"/>
    <w:rsid w:val="00851119"/>
    <w:rsid w:val="00851DB7"/>
    <w:rsid w:val="00851E3A"/>
    <w:rsid w:val="00852029"/>
    <w:rsid w:val="00852665"/>
    <w:rsid w:val="00852A6B"/>
    <w:rsid w:val="00852CAC"/>
    <w:rsid w:val="00852D71"/>
    <w:rsid w:val="0085367A"/>
    <w:rsid w:val="00853829"/>
    <w:rsid w:val="008554AF"/>
    <w:rsid w:val="00855543"/>
    <w:rsid w:val="00856EEB"/>
    <w:rsid w:val="00857BB3"/>
    <w:rsid w:val="00860A62"/>
    <w:rsid w:val="0086129B"/>
    <w:rsid w:val="00862FA3"/>
    <w:rsid w:val="00863D1F"/>
    <w:rsid w:val="008642FC"/>
    <w:rsid w:val="00866125"/>
    <w:rsid w:val="008661E7"/>
    <w:rsid w:val="00866753"/>
    <w:rsid w:val="008676C6"/>
    <w:rsid w:val="0087016B"/>
    <w:rsid w:val="00870230"/>
    <w:rsid w:val="00870540"/>
    <w:rsid w:val="0087055B"/>
    <w:rsid w:val="00870A54"/>
    <w:rsid w:val="00870B2A"/>
    <w:rsid w:val="00870B52"/>
    <w:rsid w:val="0087143E"/>
    <w:rsid w:val="008720CF"/>
    <w:rsid w:val="00872201"/>
    <w:rsid w:val="0087245C"/>
    <w:rsid w:val="00872794"/>
    <w:rsid w:val="00872C3C"/>
    <w:rsid w:val="0087313C"/>
    <w:rsid w:val="008739CD"/>
    <w:rsid w:val="00874BEA"/>
    <w:rsid w:val="00874C4A"/>
    <w:rsid w:val="00875B20"/>
    <w:rsid w:val="008762C9"/>
    <w:rsid w:val="00876712"/>
    <w:rsid w:val="00876B4B"/>
    <w:rsid w:val="00877002"/>
    <w:rsid w:val="0088061F"/>
    <w:rsid w:val="0088091B"/>
    <w:rsid w:val="00880EF3"/>
    <w:rsid w:val="0088128C"/>
    <w:rsid w:val="00881373"/>
    <w:rsid w:val="00881B4B"/>
    <w:rsid w:val="008825E9"/>
    <w:rsid w:val="0088291C"/>
    <w:rsid w:val="00882D37"/>
    <w:rsid w:val="008830AD"/>
    <w:rsid w:val="00883D45"/>
    <w:rsid w:val="008845FE"/>
    <w:rsid w:val="00884E81"/>
    <w:rsid w:val="00884FF7"/>
    <w:rsid w:val="008853E2"/>
    <w:rsid w:val="008860FB"/>
    <w:rsid w:val="00887D97"/>
    <w:rsid w:val="00890330"/>
    <w:rsid w:val="00890D44"/>
    <w:rsid w:val="00890E0C"/>
    <w:rsid w:val="0089220F"/>
    <w:rsid w:val="00893180"/>
    <w:rsid w:val="008937CA"/>
    <w:rsid w:val="00893B87"/>
    <w:rsid w:val="008942FB"/>
    <w:rsid w:val="0089484E"/>
    <w:rsid w:val="0089497A"/>
    <w:rsid w:val="0089497D"/>
    <w:rsid w:val="00894E9C"/>
    <w:rsid w:val="00895EA7"/>
    <w:rsid w:val="00896977"/>
    <w:rsid w:val="008975B5"/>
    <w:rsid w:val="008A090C"/>
    <w:rsid w:val="008A0CBE"/>
    <w:rsid w:val="008A2712"/>
    <w:rsid w:val="008A301D"/>
    <w:rsid w:val="008A38A3"/>
    <w:rsid w:val="008A3CD6"/>
    <w:rsid w:val="008A3DAA"/>
    <w:rsid w:val="008A3E5B"/>
    <w:rsid w:val="008A4661"/>
    <w:rsid w:val="008A4D0E"/>
    <w:rsid w:val="008A560F"/>
    <w:rsid w:val="008A5853"/>
    <w:rsid w:val="008A5BDA"/>
    <w:rsid w:val="008A5FF2"/>
    <w:rsid w:val="008A6333"/>
    <w:rsid w:val="008A688C"/>
    <w:rsid w:val="008A6AB3"/>
    <w:rsid w:val="008A6EF5"/>
    <w:rsid w:val="008A7FDE"/>
    <w:rsid w:val="008B04DE"/>
    <w:rsid w:val="008B0654"/>
    <w:rsid w:val="008B0900"/>
    <w:rsid w:val="008B0D9A"/>
    <w:rsid w:val="008B0FB7"/>
    <w:rsid w:val="008B226A"/>
    <w:rsid w:val="008B2975"/>
    <w:rsid w:val="008B2B74"/>
    <w:rsid w:val="008B2C64"/>
    <w:rsid w:val="008B3724"/>
    <w:rsid w:val="008B443D"/>
    <w:rsid w:val="008B5A63"/>
    <w:rsid w:val="008C062D"/>
    <w:rsid w:val="008C117D"/>
    <w:rsid w:val="008C235B"/>
    <w:rsid w:val="008C271A"/>
    <w:rsid w:val="008C29E4"/>
    <w:rsid w:val="008C2FCA"/>
    <w:rsid w:val="008C3105"/>
    <w:rsid w:val="008C3514"/>
    <w:rsid w:val="008C36D5"/>
    <w:rsid w:val="008C3B0E"/>
    <w:rsid w:val="008C4058"/>
    <w:rsid w:val="008C448A"/>
    <w:rsid w:val="008C46AD"/>
    <w:rsid w:val="008C4DDD"/>
    <w:rsid w:val="008C4ECC"/>
    <w:rsid w:val="008C4EDB"/>
    <w:rsid w:val="008C544D"/>
    <w:rsid w:val="008C558C"/>
    <w:rsid w:val="008C56A3"/>
    <w:rsid w:val="008C5A09"/>
    <w:rsid w:val="008C683F"/>
    <w:rsid w:val="008C6D66"/>
    <w:rsid w:val="008C6DD7"/>
    <w:rsid w:val="008C78A6"/>
    <w:rsid w:val="008C7E2C"/>
    <w:rsid w:val="008C7E68"/>
    <w:rsid w:val="008D046F"/>
    <w:rsid w:val="008D0C25"/>
    <w:rsid w:val="008D0EC2"/>
    <w:rsid w:val="008D1BD7"/>
    <w:rsid w:val="008D1F9F"/>
    <w:rsid w:val="008D21E5"/>
    <w:rsid w:val="008D2F1F"/>
    <w:rsid w:val="008D3151"/>
    <w:rsid w:val="008D3B97"/>
    <w:rsid w:val="008D432A"/>
    <w:rsid w:val="008D4632"/>
    <w:rsid w:val="008D49C4"/>
    <w:rsid w:val="008D5329"/>
    <w:rsid w:val="008D557F"/>
    <w:rsid w:val="008D6171"/>
    <w:rsid w:val="008D725F"/>
    <w:rsid w:val="008D789D"/>
    <w:rsid w:val="008E0488"/>
    <w:rsid w:val="008E0933"/>
    <w:rsid w:val="008E0D9B"/>
    <w:rsid w:val="008E1282"/>
    <w:rsid w:val="008E1BB7"/>
    <w:rsid w:val="008E2618"/>
    <w:rsid w:val="008E2775"/>
    <w:rsid w:val="008E2AC1"/>
    <w:rsid w:val="008E2DB9"/>
    <w:rsid w:val="008E2FCD"/>
    <w:rsid w:val="008E308F"/>
    <w:rsid w:val="008E410F"/>
    <w:rsid w:val="008E4831"/>
    <w:rsid w:val="008E4CD0"/>
    <w:rsid w:val="008E5263"/>
    <w:rsid w:val="008E5463"/>
    <w:rsid w:val="008E644D"/>
    <w:rsid w:val="008E65F4"/>
    <w:rsid w:val="008E6BDB"/>
    <w:rsid w:val="008E6D76"/>
    <w:rsid w:val="008E710E"/>
    <w:rsid w:val="008F0803"/>
    <w:rsid w:val="008F117D"/>
    <w:rsid w:val="008F2746"/>
    <w:rsid w:val="008F2877"/>
    <w:rsid w:val="008F3754"/>
    <w:rsid w:val="008F4B0C"/>
    <w:rsid w:val="008F5807"/>
    <w:rsid w:val="008F6611"/>
    <w:rsid w:val="008F762D"/>
    <w:rsid w:val="008F79D4"/>
    <w:rsid w:val="009006AF"/>
    <w:rsid w:val="00900C75"/>
    <w:rsid w:val="00901073"/>
    <w:rsid w:val="009012EB"/>
    <w:rsid w:val="00902681"/>
    <w:rsid w:val="00902C0B"/>
    <w:rsid w:val="009035A1"/>
    <w:rsid w:val="00904589"/>
    <w:rsid w:val="0090483E"/>
    <w:rsid w:val="00904B96"/>
    <w:rsid w:val="0090592F"/>
    <w:rsid w:val="00905D15"/>
    <w:rsid w:val="009066EF"/>
    <w:rsid w:val="009071B4"/>
    <w:rsid w:val="0090746B"/>
    <w:rsid w:val="00907C61"/>
    <w:rsid w:val="009105E4"/>
    <w:rsid w:val="009106C8"/>
    <w:rsid w:val="00910830"/>
    <w:rsid w:val="00910EB8"/>
    <w:rsid w:val="00910EBF"/>
    <w:rsid w:val="009110B8"/>
    <w:rsid w:val="009132B8"/>
    <w:rsid w:val="00913E7B"/>
    <w:rsid w:val="0091425A"/>
    <w:rsid w:val="009142A4"/>
    <w:rsid w:val="0091518A"/>
    <w:rsid w:val="009156C4"/>
    <w:rsid w:val="00915AFC"/>
    <w:rsid w:val="0091670D"/>
    <w:rsid w:val="009175D9"/>
    <w:rsid w:val="00917E7A"/>
    <w:rsid w:val="0091EE77"/>
    <w:rsid w:val="009201EA"/>
    <w:rsid w:val="00920B2C"/>
    <w:rsid w:val="00921315"/>
    <w:rsid w:val="009215D3"/>
    <w:rsid w:val="00921A49"/>
    <w:rsid w:val="009224C3"/>
    <w:rsid w:val="00922639"/>
    <w:rsid w:val="00923154"/>
    <w:rsid w:val="00923223"/>
    <w:rsid w:val="00923AD7"/>
    <w:rsid w:val="00923B22"/>
    <w:rsid w:val="00923DAF"/>
    <w:rsid w:val="00924E8D"/>
    <w:rsid w:val="009251FF"/>
    <w:rsid w:val="00925870"/>
    <w:rsid w:val="00925C26"/>
    <w:rsid w:val="00925F48"/>
    <w:rsid w:val="009265C7"/>
    <w:rsid w:val="009269F1"/>
    <w:rsid w:val="00926CB0"/>
    <w:rsid w:val="00926F86"/>
    <w:rsid w:val="009271E7"/>
    <w:rsid w:val="00927E1A"/>
    <w:rsid w:val="0093082A"/>
    <w:rsid w:val="0093097E"/>
    <w:rsid w:val="00930CE0"/>
    <w:rsid w:val="00932209"/>
    <w:rsid w:val="00932633"/>
    <w:rsid w:val="00933561"/>
    <w:rsid w:val="00935047"/>
    <w:rsid w:val="00935295"/>
    <w:rsid w:val="00935303"/>
    <w:rsid w:val="00935589"/>
    <w:rsid w:val="009356AF"/>
    <w:rsid w:val="009357E0"/>
    <w:rsid w:val="00935DDA"/>
    <w:rsid w:val="00935FDA"/>
    <w:rsid w:val="00936454"/>
    <w:rsid w:val="00936649"/>
    <w:rsid w:val="009375FD"/>
    <w:rsid w:val="00940304"/>
    <w:rsid w:val="009406C1"/>
    <w:rsid w:val="00940C93"/>
    <w:rsid w:val="00940E49"/>
    <w:rsid w:val="00941F92"/>
    <w:rsid w:val="0094206D"/>
    <w:rsid w:val="00942511"/>
    <w:rsid w:val="00943CA4"/>
    <w:rsid w:val="00945726"/>
    <w:rsid w:val="009466C6"/>
    <w:rsid w:val="009467A9"/>
    <w:rsid w:val="009467E8"/>
    <w:rsid w:val="00946C4A"/>
    <w:rsid w:val="00946DD5"/>
    <w:rsid w:val="0094779B"/>
    <w:rsid w:val="00947F75"/>
    <w:rsid w:val="00950B39"/>
    <w:rsid w:val="00951FC1"/>
    <w:rsid w:val="00952336"/>
    <w:rsid w:val="009532DA"/>
    <w:rsid w:val="0095365D"/>
    <w:rsid w:val="00954810"/>
    <w:rsid w:val="0095491A"/>
    <w:rsid w:val="0095578D"/>
    <w:rsid w:val="009561F6"/>
    <w:rsid w:val="009564B8"/>
    <w:rsid w:val="00956C31"/>
    <w:rsid w:val="00956D3F"/>
    <w:rsid w:val="00956DB9"/>
    <w:rsid w:val="00957511"/>
    <w:rsid w:val="00957B43"/>
    <w:rsid w:val="00957C5A"/>
    <w:rsid w:val="00960D17"/>
    <w:rsid w:val="00961A77"/>
    <w:rsid w:val="00961BC3"/>
    <w:rsid w:val="00961C48"/>
    <w:rsid w:val="00962507"/>
    <w:rsid w:val="00963497"/>
    <w:rsid w:val="0096383F"/>
    <w:rsid w:val="00963E76"/>
    <w:rsid w:val="00964650"/>
    <w:rsid w:val="00964C80"/>
    <w:rsid w:val="00965C62"/>
    <w:rsid w:val="0096629A"/>
    <w:rsid w:val="00967052"/>
    <w:rsid w:val="00967CB0"/>
    <w:rsid w:val="009706B3"/>
    <w:rsid w:val="00970897"/>
    <w:rsid w:val="009717AB"/>
    <w:rsid w:val="00971860"/>
    <w:rsid w:val="00971CDA"/>
    <w:rsid w:val="00972427"/>
    <w:rsid w:val="00972BE2"/>
    <w:rsid w:val="00972CA0"/>
    <w:rsid w:val="009734B5"/>
    <w:rsid w:val="00973867"/>
    <w:rsid w:val="009744B3"/>
    <w:rsid w:val="0097485E"/>
    <w:rsid w:val="00974879"/>
    <w:rsid w:val="00974927"/>
    <w:rsid w:val="0097572E"/>
    <w:rsid w:val="0097625F"/>
    <w:rsid w:val="0097777A"/>
    <w:rsid w:val="00977A27"/>
    <w:rsid w:val="00977F43"/>
    <w:rsid w:val="009800C9"/>
    <w:rsid w:val="00980A86"/>
    <w:rsid w:val="00981447"/>
    <w:rsid w:val="00982362"/>
    <w:rsid w:val="00982D63"/>
    <w:rsid w:val="00983C0F"/>
    <w:rsid w:val="0098412E"/>
    <w:rsid w:val="00984685"/>
    <w:rsid w:val="00985759"/>
    <w:rsid w:val="009862CF"/>
    <w:rsid w:val="00986503"/>
    <w:rsid w:val="00986987"/>
    <w:rsid w:val="0098736B"/>
    <w:rsid w:val="009878D1"/>
    <w:rsid w:val="0099041F"/>
    <w:rsid w:val="00991107"/>
    <w:rsid w:val="0099121C"/>
    <w:rsid w:val="0099146B"/>
    <w:rsid w:val="00991493"/>
    <w:rsid w:val="00991F09"/>
    <w:rsid w:val="0099218A"/>
    <w:rsid w:val="00992352"/>
    <w:rsid w:val="00994249"/>
    <w:rsid w:val="00994849"/>
    <w:rsid w:val="0099500A"/>
    <w:rsid w:val="00995044"/>
    <w:rsid w:val="009950FF"/>
    <w:rsid w:val="00995544"/>
    <w:rsid w:val="009955EA"/>
    <w:rsid w:val="00995709"/>
    <w:rsid w:val="00995A38"/>
    <w:rsid w:val="0099602F"/>
    <w:rsid w:val="00996253"/>
    <w:rsid w:val="009964C5"/>
    <w:rsid w:val="0099659F"/>
    <w:rsid w:val="009974C7"/>
    <w:rsid w:val="009977DA"/>
    <w:rsid w:val="00997EA9"/>
    <w:rsid w:val="009A01B2"/>
    <w:rsid w:val="009A1954"/>
    <w:rsid w:val="009A2398"/>
    <w:rsid w:val="009A2C42"/>
    <w:rsid w:val="009A318B"/>
    <w:rsid w:val="009A35BA"/>
    <w:rsid w:val="009A3980"/>
    <w:rsid w:val="009A4825"/>
    <w:rsid w:val="009A4A75"/>
    <w:rsid w:val="009A4BC5"/>
    <w:rsid w:val="009A4FE5"/>
    <w:rsid w:val="009A52F5"/>
    <w:rsid w:val="009A58A2"/>
    <w:rsid w:val="009A5CBE"/>
    <w:rsid w:val="009A76FE"/>
    <w:rsid w:val="009A78CF"/>
    <w:rsid w:val="009A7A04"/>
    <w:rsid w:val="009B012D"/>
    <w:rsid w:val="009B040E"/>
    <w:rsid w:val="009B0E0F"/>
    <w:rsid w:val="009B1050"/>
    <w:rsid w:val="009B130C"/>
    <w:rsid w:val="009B14CD"/>
    <w:rsid w:val="009B1C90"/>
    <w:rsid w:val="009B1ED3"/>
    <w:rsid w:val="009B20A5"/>
    <w:rsid w:val="009B2FB5"/>
    <w:rsid w:val="009B312A"/>
    <w:rsid w:val="009B3A36"/>
    <w:rsid w:val="009B3A75"/>
    <w:rsid w:val="009B3C3A"/>
    <w:rsid w:val="009B4B47"/>
    <w:rsid w:val="009B520D"/>
    <w:rsid w:val="009B52FC"/>
    <w:rsid w:val="009B5E34"/>
    <w:rsid w:val="009B7748"/>
    <w:rsid w:val="009C1784"/>
    <w:rsid w:val="009C209D"/>
    <w:rsid w:val="009C2AC7"/>
    <w:rsid w:val="009C3140"/>
    <w:rsid w:val="009C3794"/>
    <w:rsid w:val="009C459F"/>
    <w:rsid w:val="009C4F48"/>
    <w:rsid w:val="009C5AC0"/>
    <w:rsid w:val="009C6022"/>
    <w:rsid w:val="009C6864"/>
    <w:rsid w:val="009C6935"/>
    <w:rsid w:val="009C6B01"/>
    <w:rsid w:val="009C6E31"/>
    <w:rsid w:val="009C7F78"/>
    <w:rsid w:val="009D1708"/>
    <w:rsid w:val="009D1FE2"/>
    <w:rsid w:val="009D270A"/>
    <w:rsid w:val="009D34A2"/>
    <w:rsid w:val="009D3C3C"/>
    <w:rsid w:val="009D3E10"/>
    <w:rsid w:val="009D4130"/>
    <w:rsid w:val="009D647B"/>
    <w:rsid w:val="009D71E8"/>
    <w:rsid w:val="009D780A"/>
    <w:rsid w:val="009D7CE6"/>
    <w:rsid w:val="009DA991"/>
    <w:rsid w:val="009E0B10"/>
    <w:rsid w:val="009E0D1D"/>
    <w:rsid w:val="009E0DF2"/>
    <w:rsid w:val="009E1605"/>
    <w:rsid w:val="009E19B1"/>
    <w:rsid w:val="009E1A7E"/>
    <w:rsid w:val="009E2360"/>
    <w:rsid w:val="009E2730"/>
    <w:rsid w:val="009E282C"/>
    <w:rsid w:val="009E294F"/>
    <w:rsid w:val="009E2B75"/>
    <w:rsid w:val="009E2CAA"/>
    <w:rsid w:val="009E316B"/>
    <w:rsid w:val="009E33F8"/>
    <w:rsid w:val="009E3716"/>
    <w:rsid w:val="009E4AE2"/>
    <w:rsid w:val="009E4BA0"/>
    <w:rsid w:val="009E56BB"/>
    <w:rsid w:val="009E5FC7"/>
    <w:rsid w:val="009E69ED"/>
    <w:rsid w:val="009E6DB2"/>
    <w:rsid w:val="009E6DC0"/>
    <w:rsid w:val="009F03F4"/>
    <w:rsid w:val="009F0DE8"/>
    <w:rsid w:val="009F1740"/>
    <w:rsid w:val="009F1C90"/>
    <w:rsid w:val="009F292D"/>
    <w:rsid w:val="009F3F69"/>
    <w:rsid w:val="009F4298"/>
    <w:rsid w:val="009F4FE3"/>
    <w:rsid w:val="009F55A2"/>
    <w:rsid w:val="009F5A67"/>
    <w:rsid w:val="009F659F"/>
    <w:rsid w:val="009F72F0"/>
    <w:rsid w:val="009F7D04"/>
    <w:rsid w:val="00A00075"/>
    <w:rsid w:val="00A00BC3"/>
    <w:rsid w:val="00A00F26"/>
    <w:rsid w:val="00A016C5"/>
    <w:rsid w:val="00A01861"/>
    <w:rsid w:val="00A01987"/>
    <w:rsid w:val="00A01A4F"/>
    <w:rsid w:val="00A01CE0"/>
    <w:rsid w:val="00A021B8"/>
    <w:rsid w:val="00A0329C"/>
    <w:rsid w:val="00A05033"/>
    <w:rsid w:val="00A057B6"/>
    <w:rsid w:val="00A059B9"/>
    <w:rsid w:val="00A060DA"/>
    <w:rsid w:val="00A066A3"/>
    <w:rsid w:val="00A07315"/>
    <w:rsid w:val="00A07382"/>
    <w:rsid w:val="00A0788C"/>
    <w:rsid w:val="00A07A68"/>
    <w:rsid w:val="00A07A6A"/>
    <w:rsid w:val="00A07B59"/>
    <w:rsid w:val="00A07EED"/>
    <w:rsid w:val="00A10061"/>
    <w:rsid w:val="00A11C10"/>
    <w:rsid w:val="00A12658"/>
    <w:rsid w:val="00A12A52"/>
    <w:rsid w:val="00A132CF"/>
    <w:rsid w:val="00A13423"/>
    <w:rsid w:val="00A13DCA"/>
    <w:rsid w:val="00A14701"/>
    <w:rsid w:val="00A14A76"/>
    <w:rsid w:val="00A14B35"/>
    <w:rsid w:val="00A15362"/>
    <w:rsid w:val="00A153C2"/>
    <w:rsid w:val="00A16034"/>
    <w:rsid w:val="00A16094"/>
    <w:rsid w:val="00A1798F"/>
    <w:rsid w:val="00A17A67"/>
    <w:rsid w:val="00A20321"/>
    <w:rsid w:val="00A20E66"/>
    <w:rsid w:val="00A21751"/>
    <w:rsid w:val="00A21967"/>
    <w:rsid w:val="00A21D55"/>
    <w:rsid w:val="00A223BB"/>
    <w:rsid w:val="00A223DF"/>
    <w:rsid w:val="00A224E1"/>
    <w:rsid w:val="00A22683"/>
    <w:rsid w:val="00A22C30"/>
    <w:rsid w:val="00A235FC"/>
    <w:rsid w:val="00A237D5"/>
    <w:rsid w:val="00A24B08"/>
    <w:rsid w:val="00A25466"/>
    <w:rsid w:val="00A25D5D"/>
    <w:rsid w:val="00A25F2C"/>
    <w:rsid w:val="00A25F87"/>
    <w:rsid w:val="00A26AC4"/>
    <w:rsid w:val="00A26DBC"/>
    <w:rsid w:val="00A27AE4"/>
    <w:rsid w:val="00A27F36"/>
    <w:rsid w:val="00A27FF5"/>
    <w:rsid w:val="00A3079E"/>
    <w:rsid w:val="00A31760"/>
    <w:rsid w:val="00A322E6"/>
    <w:rsid w:val="00A3289C"/>
    <w:rsid w:val="00A32B56"/>
    <w:rsid w:val="00A32D11"/>
    <w:rsid w:val="00A32DA8"/>
    <w:rsid w:val="00A349FD"/>
    <w:rsid w:val="00A34D89"/>
    <w:rsid w:val="00A34E3D"/>
    <w:rsid w:val="00A3505A"/>
    <w:rsid w:val="00A35AAA"/>
    <w:rsid w:val="00A36C12"/>
    <w:rsid w:val="00A36CC2"/>
    <w:rsid w:val="00A36D52"/>
    <w:rsid w:val="00A37693"/>
    <w:rsid w:val="00A37D27"/>
    <w:rsid w:val="00A4021A"/>
    <w:rsid w:val="00A41017"/>
    <w:rsid w:val="00A4113A"/>
    <w:rsid w:val="00A417CD"/>
    <w:rsid w:val="00A41DB3"/>
    <w:rsid w:val="00A42739"/>
    <w:rsid w:val="00A428E3"/>
    <w:rsid w:val="00A43AB2"/>
    <w:rsid w:val="00A43DA1"/>
    <w:rsid w:val="00A44024"/>
    <w:rsid w:val="00A441B9"/>
    <w:rsid w:val="00A444EB"/>
    <w:rsid w:val="00A4467A"/>
    <w:rsid w:val="00A44F12"/>
    <w:rsid w:val="00A450FB"/>
    <w:rsid w:val="00A4541B"/>
    <w:rsid w:val="00A457D1"/>
    <w:rsid w:val="00A45F87"/>
    <w:rsid w:val="00A46221"/>
    <w:rsid w:val="00A467B1"/>
    <w:rsid w:val="00A472F0"/>
    <w:rsid w:val="00A479C2"/>
    <w:rsid w:val="00A50BBD"/>
    <w:rsid w:val="00A50C0E"/>
    <w:rsid w:val="00A50C41"/>
    <w:rsid w:val="00A50DA3"/>
    <w:rsid w:val="00A52246"/>
    <w:rsid w:val="00A527C4"/>
    <w:rsid w:val="00A52957"/>
    <w:rsid w:val="00A52C82"/>
    <w:rsid w:val="00A52D0A"/>
    <w:rsid w:val="00A532DC"/>
    <w:rsid w:val="00A5416E"/>
    <w:rsid w:val="00A545BC"/>
    <w:rsid w:val="00A546F4"/>
    <w:rsid w:val="00A54ECA"/>
    <w:rsid w:val="00A55608"/>
    <w:rsid w:val="00A5563B"/>
    <w:rsid w:val="00A5573B"/>
    <w:rsid w:val="00A55C72"/>
    <w:rsid w:val="00A560E5"/>
    <w:rsid w:val="00A5656D"/>
    <w:rsid w:val="00A57684"/>
    <w:rsid w:val="00A600C6"/>
    <w:rsid w:val="00A60109"/>
    <w:rsid w:val="00A603A5"/>
    <w:rsid w:val="00A605B7"/>
    <w:rsid w:val="00A61835"/>
    <w:rsid w:val="00A61C89"/>
    <w:rsid w:val="00A61FB4"/>
    <w:rsid w:val="00A628A8"/>
    <w:rsid w:val="00A62916"/>
    <w:rsid w:val="00A62C78"/>
    <w:rsid w:val="00A632C7"/>
    <w:rsid w:val="00A644C9"/>
    <w:rsid w:val="00A644D6"/>
    <w:rsid w:val="00A646E1"/>
    <w:rsid w:val="00A64CD7"/>
    <w:rsid w:val="00A64E20"/>
    <w:rsid w:val="00A64F6C"/>
    <w:rsid w:val="00A65A8C"/>
    <w:rsid w:val="00A65C2D"/>
    <w:rsid w:val="00A66551"/>
    <w:rsid w:val="00A6694A"/>
    <w:rsid w:val="00A67BF1"/>
    <w:rsid w:val="00A67F11"/>
    <w:rsid w:val="00A70DF9"/>
    <w:rsid w:val="00A70FF5"/>
    <w:rsid w:val="00A710C6"/>
    <w:rsid w:val="00A7177C"/>
    <w:rsid w:val="00A7221D"/>
    <w:rsid w:val="00A730CF"/>
    <w:rsid w:val="00A731C3"/>
    <w:rsid w:val="00A744F8"/>
    <w:rsid w:val="00A74B53"/>
    <w:rsid w:val="00A75CBC"/>
    <w:rsid w:val="00A760B5"/>
    <w:rsid w:val="00A7633E"/>
    <w:rsid w:val="00A7644C"/>
    <w:rsid w:val="00A77A29"/>
    <w:rsid w:val="00A805DA"/>
    <w:rsid w:val="00A80A3A"/>
    <w:rsid w:val="00A81092"/>
    <w:rsid w:val="00A81388"/>
    <w:rsid w:val="00A81595"/>
    <w:rsid w:val="00A81EE7"/>
    <w:rsid w:val="00A81F90"/>
    <w:rsid w:val="00A82A10"/>
    <w:rsid w:val="00A8357E"/>
    <w:rsid w:val="00A83CD3"/>
    <w:rsid w:val="00A84986"/>
    <w:rsid w:val="00A84DFC"/>
    <w:rsid w:val="00A85600"/>
    <w:rsid w:val="00A8641C"/>
    <w:rsid w:val="00A86F0D"/>
    <w:rsid w:val="00A8735E"/>
    <w:rsid w:val="00A87A02"/>
    <w:rsid w:val="00A9024B"/>
    <w:rsid w:val="00A905DA"/>
    <w:rsid w:val="00A91ED4"/>
    <w:rsid w:val="00A93288"/>
    <w:rsid w:val="00A93AF4"/>
    <w:rsid w:val="00A94BF6"/>
    <w:rsid w:val="00A95203"/>
    <w:rsid w:val="00A95867"/>
    <w:rsid w:val="00A95C70"/>
    <w:rsid w:val="00A962C4"/>
    <w:rsid w:val="00A96E67"/>
    <w:rsid w:val="00A9732C"/>
    <w:rsid w:val="00AA139E"/>
    <w:rsid w:val="00AA2D90"/>
    <w:rsid w:val="00AA319F"/>
    <w:rsid w:val="00AA36EB"/>
    <w:rsid w:val="00AA383E"/>
    <w:rsid w:val="00AA3A84"/>
    <w:rsid w:val="00AA3C79"/>
    <w:rsid w:val="00AA3E63"/>
    <w:rsid w:val="00AA44B4"/>
    <w:rsid w:val="00AA4B6E"/>
    <w:rsid w:val="00AA626A"/>
    <w:rsid w:val="00AA7AF4"/>
    <w:rsid w:val="00AB0866"/>
    <w:rsid w:val="00AB0E82"/>
    <w:rsid w:val="00AB18DD"/>
    <w:rsid w:val="00AB1E48"/>
    <w:rsid w:val="00AB2BA0"/>
    <w:rsid w:val="00AB370B"/>
    <w:rsid w:val="00AB4E2B"/>
    <w:rsid w:val="00AB5375"/>
    <w:rsid w:val="00AB545C"/>
    <w:rsid w:val="00AB60D3"/>
    <w:rsid w:val="00AB6304"/>
    <w:rsid w:val="00AB6353"/>
    <w:rsid w:val="00AB69A8"/>
    <w:rsid w:val="00AB6BCE"/>
    <w:rsid w:val="00AB701B"/>
    <w:rsid w:val="00AC02C8"/>
    <w:rsid w:val="00AC3669"/>
    <w:rsid w:val="00AC376B"/>
    <w:rsid w:val="00AC37DA"/>
    <w:rsid w:val="00AC3978"/>
    <w:rsid w:val="00AC3FFB"/>
    <w:rsid w:val="00AC4260"/>
    <w:rsid w:val="00AC42D1"/>
    <w:rsid w:val="00AC4391"/>
    <w:rsid w:val="00AC4C64"/>
    <w:rsid w:val="00AC62A7"/>
    <w:rsid w:val="00AC6637"/>
    <w:rsid w:val="00AC710F"/>
    <w:rsid w:val="00AC7A5B"/>
    <w:rsid w:val="00AC7BEC"/>
    <w:rsid w:val="00AD0D29"/>
    <w:rsid w:val="00AD1453"/>
    <w:rsid w:val="00AD1E3F"/>
    <w:rsid w:val="00AD21D8"/>
    <w:rsid w:val="00AD270E"/>
    <w:rsid w:val="00AD28AC"/>
    <w:rsid w:val="00AD2AA9"/>
    <w:rsid w:val="00AD2CDD"/>
    <w:rsid w:val="00AD3414"/>
    <w:rsid w:val="00AD3BE2"/>
    <w:rsid w:val="00AD40F9"/>
    <w:rsid w:val="00AD40FD"/>
    <w:rsid w:val="00AD4DCD"/>
    <w:rsid w:val="00AD5A40"/>
    <w:rsid w:val="00AD5EDE"/>
    <w:rsid w:val="00AD659D"/>
    <w:rsid w:val="00AD6924"/>
    <w:rsid w:val="00AD7642"/>
    <w:rsid w:val="00AD7AB0"/>
    <w:rsid w:val="00AD7CDA"/>
    <w:rsid w:val="00AE028C"/>
    <w:rsid w:val="00AE0441"/>
    <w:rsid w:val="00AE11D2"/>
    <w:rsid w:val="00AE12EF"/>
    <w:rsid w:val="00AE17DE"/>
    <w:rsid w:val="00AE1951"/>
    <w:rsid w:val="00AE1956"/>
    <w:rsid w:val="00AE19FF"/>
    <w:rsid w:val="00AE25D4"/>
    <w:rsid w:val="00AE37AA"/>
    <w:rsid w:val="00AE38BA"/>
    <w:rsid w:val="00AE3C25"/>
    <w:rsid w:val="00AE3D98"/>
    <w:rsid w:val="00AE4538"/>
    <w:rsid w:val="00AE4DE1"/>
    <w:rsid w:val="00AE5062"/>
    <w:rsid w:val="00AE51FF"/>
    <w:rsid w:val="00AE5C5F"/>
    <w:rsid w:val="00AE5CC9"/>
    <w:rsid w:val="00AE5F4F"/>
    <w:rsid w:val="00AE66F4"/>
    <w:rsid w:val="00AE6911"/>
    <w:rsid w:val="00AE695C"/>
    <w:rsid w:val="00AE6F57"/>
    <w:rsid w:val="00AE70BE"/>
    <w:rsid w:val="00AE73C8"/>
    <w:rsid w:val="00AE775E"/>
    <w:rsid w:val="00AE7B59"/>
    <w:rsid w:val="00AE7F8B"/>
    <w:rsid w:val="00AF0304"/>
    <w:rsid w:val="00AF03DA"/>
    <w:rsid w:val="00AF085C"/>
    <w:rsid w:val="00AF18CF"/>
    <w:rsid w:val="00AF2500"/>
    <w:rsid w:val="00AF2E3B"/>
    <w:rsid w:val="00AF37D0"/>
    <w:rsid w:val="00AF4084"/>
    <w:rsid w:val="00AF4494"/>
    <w:rsid w:val="00AF4F2E"/>
    <w:rsid w:val="00AF53B6"/>
    <w:rsid w:val="00AF5A81"/>
    <w:rsid w:val="00AF6333"/>
    <w:rsid w:val="00AF6897"/>
    <w:rsid w:val="00AF77D6"/>
    <w:rsid w:val="00AF7E3C"/>
    <w:rsid w:val="00AF7E9B"/>
    <w:rsid w:val="00B001C1"/>
    <w:rsid w:val="00B017AE"/>
    <w:rsid w:val="00B01BC2"/>
    <w:rsid w:val="00B0266C"/>
    <w:rsid w:val="00B02D49"/>
    <w:rsid w:val="00B03774"/>
    <w:rsid w:val="00B05606"/>
    <w:rsid w:val="00B10FBA"/>
    <w:rsid w:val="00B116A7"/>
    <w:rsid w:val="00B11DF1"/>
    <w:rsid w:val="00B12D4B"/>
    <w:rsid w:val="00B12DE7"/>
    <w:rsid w:val="00B13DD5"/>
    <w:rsid w:val="00B1426D"/>
    <w:rsid w:val="00B14896"/>
    <w:rsid w:val="00B159B7"/>
    <w:rsid w:val="00B15B67"/>
    <w:rsid w:val="00B15DAB"/>
    <w:rsid w:val="00B15F01"/>
    <w:rsid w:val="00B17ABE"/>
    <w:rsid w:val="00B17F9E"/>
    <w:rsid w:val="00B208B3"/>
    <w:rsid w:val="00B20D46"/>
    <w:rsid w:val="00B21191"/>
    <w:rsid w:val="00B21395"/>
    <w:rsid w:val="00B216F1"/>
    <w:rsid w:val="00B21D5C"/>
    <w:rsid w:val="00B2316F"/>
    <w:rsid w:val="00B231B8"/>
    <w:rsid w:val="00B2354A"/>
    <w:rsid w:val="00B23775"/>
    <w:rsid w:val="00B23E24"/>
    <w:rsid w:val="00B248CF"/>
    <w:rsid w:val="00B24A22"/>
    <w:rsid w:val="00B2548C"/>
    <w:rsid w:val="00B25B48"/>
    <w:rsid w:val="00B25E10"/>
    <w:rsid w:val="00B27736"/>
    <w:rsid w:val="00B279BE"/>
    <w:rsid w:val="00B30137"/>
    <w:rsid w:val="00B3068B"/>
    <w:rsid w:val="00B30E94"/>
    <w:rsid w:val="00B310B4"/>
    <w:rsid w:val="00B3144B"/>
    <w:rsid w:val="00B315B3"/>
    <w:rsid w:val="00B315BE"/>
    <w:rsid w:val="00B32970"/>
    <w:rsid w:val="00B32FD8"/>
    <w:rsid w:val="00B33448"/>
    <w:rsid w:val="00B33884"/>
    <w:rsid w:val="00B345D0"/>
    <w:rsid w:val="00B34D58"/>
    <w:rsid w:val="00B3501E"/>
    <w:rsid w:val="00B3565F"/>
    <w:rsid w:val="00B35B8C"/>
    <w:rsid w:val="00B35BEA"/>
    <w:rsid w:val="00B35DD2"/>
    <w:rsid w:val="00B369EA"/>
    <w:rsid w:val="00B375B7"/>
    <w:rsid w:val="00B37ADB"/>
    <w:rsid w:val="00B401B4"/>
    <w:rsid w:val="00B40353"/>
    <w:rsid w:val="00B40D31"/>
    <w:rsid w:val="00B40DDC"/>
    <w:rsid w:val="00B41143"/>
    <w:rsid w:val="00B4145E"/>
    <w:rsid w:val="00B416E2"/>
    <w:rsid w:val="00B419B2"/>
    <w:rsid w:val="00B41BAF"/>
    <w:rsid w:val="00B41E65"/>
    <w:rsid w:val="00B420F9"/>
    <w:rsid w:val="00B42485"/>
    <w:rsid w:val="00B43B3C"/>
    <w:rsid w:val="00B43CB8"/>
    <w:rsid w:val="00B445B9"/>
    <w:rsid w:val="00B45CC7"/>
    <w:rsid w:val="00B4642E"/>
    <w:rsid w:val="00B46DE9"/>
    <w:rsid w:val="00B47DB5"/>
    <w:rsid w:val="00B47EA0"/>
    <w:rsid w:val="00B509D8"/>
    <w:rsid w:val="00B51360"/>
    <w:rsid w:val="00B51477"/>
    <w:rsid w:val="00B517DE"/>
    <w:rsid w:val="00B51856"/>
    <w:rsid w:val="00B52538"/>
    <w:rsid w:val="00B5255F"/>
    <w:rsid w:val="00B52DCB"/>
    <w:rsid w:val="00B52E45"/>
    <w:rsid w:val="00B52E8B"/>
    <w:rsid w:val="00B53302"/>
    <w:rsid w:val="00B5389C"/>
    <w:rsid w:val="00B5456C"/>
    <w:rsid w:val="00B5674E"/>
    <w:rsid w:val="00B600D3"/>
    <w:rsid w:val="00B613A5"/>
    <w:rsid w:val="00B6183D"/>
    <w:rsid w:val="00B6198D"/>
    <w:rsid w:val="00B6218C"/>
    <w:rsid w:val="00B6241C"/>
    <w:rsid w:val="00B62A80"/>
    <w:rsid w:val="00B63C20"/>
    <w:rsid w:val="00B6466B"/>
    <w:rsid w:val="00B65BCB"/>
    <w:rsid w:val="00B6608C"/>
    <w:rsid w:val="00B66E2F"/>
    <w:rsid w:val="00B6785A"/>
    <w:rsid w:val="00B67A6D"/>
    <w:rsid w:val="00B67A80"/>
    <w:rsid w:val="00B67CB0"/>
    <w:rsid w:val="00B67DE5"/>
    <w:rsid w:val="00B704BD"/>
    <w:rsid w:val="00B704C4"/>
    <w:rsid w:val="00B7095E"/>
    <w:rsid w:val="00B70D87"/>
    <w:rsid w:val="00B70ECC"/>
    <w:rsid w:val="00B70F06"/>
    <w:rsid w:val="00B70F1A"/>
    <w:rsid w:val="00B717BA"/>
    <w:rsid w:val="00B71BC4"/>
    <w:rsid w:val="00B71CF8"/>
    <w:rsid w:val="00B728D7"/>
    <w:rsid w:val="00B72C74"/>
    <w:rsid w:val="00B73B9B"/>
    <w:rsid w:val="00B73DE8"/>
    <w:rsid w:val="00B73EF5"/>
    <w:rsid w:val="00B74041"/>
    <w:rsid w:val="00B74AA7"/>
    <w:rsid w:val="00B74AB2"/>
    <w:rsid w:val="00B74C07"/>
    <w:rsid w:val="00B74E0F"/>
    <w:rsid w:val="00B74F16"/>
    <w:rsid w:val="00B75933"/>
    <w:rsid w:val="00B763E0"/>
    <w:rsid w:val="00B769F5"/>
    <w:rsid w:val="00B77C1A"/>
    <w:rsid w:val="00B77DD4"/>
    <w:rsid w:val="00B806AE"/>
    <w:rsid w:val="00B8155A"/>
    <w:rsid w:val="00B815AC"/>
    <w:rsid w:val="00B821DA"/>
    <w:rsid w:val="00B828C8"/>
    <w:rsid w:val="00B82D63"/>
    <w:rsid w:val="00B83120"/>
    <w:rsid w:val="00B834DD"/>
    <w:rsid w:val="00B835B9"/>
    <w:rsid w:val="00B85366"/>
    <w:rsid w:val="00B8652E"/>
    <w:rsid w:val="00B86739"/>
    <w:rsid w:val="00B86E4E"/>
    <w:rsid w:val="00B86F95"/>
    <w:rsid w:val="00B87635"/>
    <w:rsid w:val="00B87ACA"/>
    <w:rsid w:val="00B90030"/>
    <w:rsid w:val="00B90ED2"/>
    <w:rsid w:val="00B9143B"/>
    <w:rsid w:val="00B92C5B"/>
    <w:rsid w:val="00B92D60"/>
    <w:rsid w:val="00B93054"/>
    <w:rsid w:val="00B93578"/>
    <w:rsid w:val="00B93C8B"/>
    <w:rsid w:val="00B94164"/>
    <w:rsid w:val="00B94C91"/>
    <w:rsid w:val="00B95A42"/>
    <w:rsid w:val="00B95C6B"/>
    <w:rsid w:val="00B95E4A"/>
    <w:rsid w:val="00B963E4"/>
    <w:rsid w:val="00B96503"/>
    <w:rsid w:val="00B96D89"/>
    <w:rsid w:val="00B973EB"/>
    <w:rsid w:val="00B9766C"/>
    <w:rsid w:val="00B977B7"/>
    <w:rsid w:val="00B979E2"/>
    <w:rsid w:val="00BA09A6"/>
    <w:rsid w:val="00BA17EA"/>
    <w:rsid w:val="00BA1929"/>
    <w:rsid w:val="00BA1ACB"/>
    <w:rsid w:val="00BA32C5"/>
    <w:rsid w:val="00BA3409"/>
    <w:rsid w:val="00BA3D89"/>
    <w:rsid w:val="00BA3FBB"/>
    <w:rsid w:val="00BA4463"/>
    <w:rsid w:val="00BA494C"/>
    <w:rsid w:val="00BA5B2A"/>
    <w:rsid w:val="00BA5DB9"/>
    <w:rsid w:val="00BA6754"/>
    <w:rsid w:val="00BA683D"/>
    <w:rsid w:val="00BA6951"/>
    <w:rsid w:val="00BA6B49"/>
    <w:rsid w:val="00BA79CD"/>
    <w:rsid w:val="00BA8562"/>
    <w:rsid w:val="00BB003A"/>
    <w:rsid w:val="00BB0988"/>
    <w:rsid w:val="00BB0FD5"/>
    <w:rsid w:val="00BB211B"/>
    <w:rsid w:val="00BB2479"/>
    <w:rsid w:val="00BB270C"/>
    <w:rsid w:val="00BB2ADB"/>
    <w:rsid w:val="00BB2FE5"/>
    <w:rsid w:val="00BB30B5"/>
    <w:rsid w:val="00BB384C"/>
    <w:rsid w:val="00BB474B"/>
    <w:rsid w:val="00BB47B5"/>
    <w:rsid w:val="00BB4F47"/>
    <w:rsid w:val="00BB661C"/>
    <w:rsid w:val="00BB6EA7"/>
    <w:rsid w:val="00BB77EF"/>
    <w:rsid w:val="00BB7BBB"/>
    <w:rsid w:val="00BB7C7B"/>
    <w:rsid w:val="00BB7D8F"/>
    <w:rsid w:val="00BB7EFE"/>
    <w:rsid w:val="00BC086B"/>
    <w:rsid w:val="00BC09C0"/>
    <w:rsid w:val="00BC202A"/>
    <w:rsid w:val="00BC239D"/>
    <w:rsid w:val="00BC2905"/>
    <w:rsid w:val="00BC3DE0"/>
    <w:rsid w:val="00BC3DF2"/>
    <w:rsid w:val="00BC43BF"/>
    <w:rsid w:val="00BC4C07"/>
    <w:rsid w:val="00BC4C4C"/>
    <w:rsid w:val="00BC5000"/>
    <w:rsid w:val="00BC549D"/>
    <w:rsid w:val="00BC6050"/>
    <w:rsid w:val="00BC63A3"/>
    <w:rsid w:val="00BC6D3E"/>
    <w:rsid w:val="00BC7649"/>
    <w:rsid w:val="00BC7A74"/>
    <w:rsid w:val="00BD053B"/>
    <w:rsid w:val="00BD06E9"/>
    <w:rsid w:val="00BD0C75"/>
    <w:rsid w:val="00BD0D84"/>
    <w:rsid w:val="00BD0F40"/>
    <w:rsid w:val="00BD1F2E"/>
    <w:rsid w:val="00BD213A"/>
    <w:rsid w:val="00BD2D0C"/>
    <w:rsid w:val="00BD3A74"/>
    <w:rsid w:val="00BD3F7B"/>
    <w:rsid w:val="00BD4282"/>
    <w:rsid w:val="00BD440F"/>
    <w:rsid w:val="00BD6C7B"/>
    <w:rsid w:val="00BE02F3"/>
    <w:rsid w:val="00BE0F01"/>
    <w:rsid w:val="00BE14B2"/>
    <w:rsid w:val="00BE16AC"/>
    <w:rsid w:val="00BE16DB"/>
    <w:rsid w:val="00BE197D"/>
    <w:rsid w:val="00BE2837"/>
    <w:rsid w:val="00BE3464"/>
    <w:rsid w:val="00BE3DC2"/>
    <w:rsid w:val="00BE4677"/>
    <w:rsid w:val="00BE4E49"/>
    <w:rsid w:val="00BE5170"/>
    <w:rsid w:val="00BE586C"/>
    <w:rsid w:val="00BE6BF3"/>
    <w:rsid w:val="00BE75DA"/>
    <w:rsid w:val="00BE7764"/>
    <w:rsid w:val="00BE7921"/>
    <w:rsid w:val="00BE7BA8"/>
    <w:rsid w:val="00BF01AC"/>
    <w:rsid w:val="00BF0246"/>
    <w:rsid w:val="00BF09D1"/>
    <w:rsid w:val="00BF0D7A"/>
    <w:rsid w:val="00BF109B"/>
    <w:rsid w:val="00BF135F"/>
    <w:rsid w:val="00BF136E"/>
    <w:rsid w:val="00BF2751"/>
    <w:rsid w:val="00BF34C0"/>
    <w:rsid w:val="00BF3899"/>
    <w:rsid w:val="00BF3C4F"/>
    <w:rsid w:val="00BF4223"/>
    <w:rsid w:val="00BF4598"/>
    <w:rsid w:val="00BF48B2"/>
    <w:rsid w:val="00BF5C5A"/>
    <w:rsid w:val="00BF606B"/>
    <w:rsid w:val="00BF67D2"/>
    <w:rsid w:val="00BF7798"/>
    <w:rsid w:val="00BF77AE"/>
    <w:rsid w:val="00BF7BE1"/>
    <w:rsid w:val="00C029A1"/>
    <w:rsid w:val="00C0311D"/>
    <w:rsid w:val="00C03381"/>
    <w:rsid w:val="00C0347A"/>
    <w:rsid w:val="00C03620"/>
    <w:rsid w:val="00C03E9B"/>
    <w:rsid w:val="00C0502E"/>
    <w:rsid w:val="00C050AE"/>
    <w:rsid w:val="00C050BB"/>
    <w:rsid w:val="00C05824"/>
    <w:rsid w:val="00C05920"/>
    <w:rsid w:val="00C06419"/>
    <w:rsid w:val="00C07285"/>
    <w:rsid w:val="00C072AD"/>
    <w:rsid w:val="00C101A5"/>
    <w:rsid w:val="00C102BA"/>
    <w:rsid w:val="00C10949"/>
    <w:rsid w:val="00C10F1D"/>
    <w:rsid w:val="00C114C7"/>
    <w:rsid w:val="00C12030"/>
    <w:rsid w:val="00C12883"/>
    <w:rsid w:val="00C12A86"/>
    <w:rsid w:val="00C134AD"/>
    <w:rsid w:val="00C1366B"/>
    <w:rsid w:val="00C13FAF"/>
    <w:rsid w:val="00C153B1"/>
    <w:rsid w:val="00C154CF"/>
    <w:rsid w:val="00C16456"/>
    <w:rsid w:val="00C16BA7"/>
    <w:rsid w:val="00C17095"/>
    <w:rsid w:val="00C17D4B"/>
    <w:rsid w:val="00C17EBE"/>
    <w:rsid w:val="00C206DE"/>
    <w:rsid w:val="00C20EBD"/>
    <w:rsid w:val="00C212E7"/>
    <w:rsid w:val="00C215A3"/>
    <w:rsid w:val="00C216C9"/>
    <w:rsid w:val="00C23388"/>
    <w:rsid w:val="00C242B5"/>
    <w:rsid w:val="00C251A4"/>
    <w:rsid w:val="00C26EDA"/>
    <w:rsid w:val="00C278B5"/>
    <w:rsid w:val="00C279E8"/>
    <w:rsid w:val="00C27C1D"/>
    <w:rsid w:val="00C301B2"/>
    <w:rsid w:val="00C3100A"/>
    <w:rsid w:val="00C3279D"/>
    <w:rsid w:val="00C32ACA"/>
    <w:rsid w:val="00C33427"/>
    <w:rsid w:val="00C33509"/>
    <w:rsid w:val="00C33B5E"/>
    <w:rsid w:val="00C33FDB"/>
    <w:rsid w:val="00C3424C"/>
    <w:rsid w:val="00C342F6"/>
    <w:rsid w:val="00C344E1"/>
    <w:rsid w:val="00C34C3E"/>
    <w:rsid w:val="00C359EC"/>
    <w:rsid w:val="00C35F43"/>
    <w:rsid w:val="00C35F64"/>
    <w:rsid w:val="00C36201"/>
    <w:rsid w:val="00C36734"/>
    <w:rsid w:val="00C36E15"/>
    <w:rsid w:val="00C36F67"/>
    <w:rsid w:val="00C37033"/>
    <w:rsid w:val="00C372CD"/>
    <w:rsid w:val="00C4078B"/>
    <w:rsid w:val="00C40F27"/>
    <w:rsid w:val="00C41340"/>
    <w:rsid w:val="00C420EA"/>
    <w:rsid w:val="00C42340"/>
    <w:rsid w:val="00C42C9E"/>
    <w:rsid w:val="00C43568"/>
    <w:rsid w:val="00C43C66"/>
    <w:rsid w:val="00C43D71"/>
    <w:rsid w:val="00C4402D"/>
    <w:rsid w:val="00C4441D"/>
    <w:rsid w:val="00C4454C"/>
    <w:rsid w:val="00C445BC"/>
    <w:rsid w:val="00C44CF3"/>
    <w:rsid w:val="00C44E12"/>
    <w:rsid w:val="00C45BDC"/>
    <w:rsid w:val="00C461EC"/>
    <w:rsid w:val="00C469C8"/>
    <w:rsid w:val="00C46ACD"/>
    <w:rsid w:val="00C4736B"/>
    <w:rsid w:val="00C474F5"/>
    <w:rsid w:val="00C4AF0A"/>
    <w:rsid w:val="00C50070"/>
    <w:rsid w:val="00C503F4"/>
    <w:rsid w:val="00C50AD7"/>
    <w:rsid w:val="00C51113"/>
    <w:rsid w:val="00C51DD9"/>
    <w:rsid w:val="00C52A11"/>
    <w:rsid w:val="00C5392E"/>
    <w:rsid w:val="00C542F0"/>
    <w:rsid w:val="00C55325"/>
    <w:rsid w:val="00C55A12"/>
    <w:rsid w:val="00C561F9"/>
    <w:rsid w:val="00C566E4"/>
    <w:rsid w:val="00C5681D"/>
    <w:rsid w:val="00C57144"/>
    <w:rsid w:val="00C57284"/>
    <w:rsid w:val="00C578DF"/>
    <w:rsid w:val="00C6052B"/>
    <w:rsid w:val="00C6129F"/>
    <w:rsid w:val="00C615DE"/>
    <w:rsid w:val="00C61BC5"/>
    <w:rsid w:val="00C62139"/>
    <w:rsid w:val="00C62253"/>
    <w:rsid w:val="00C622D5"/>
    <w:rsid w:val="00C624BF"/>
    <w:rsid w:val="00C62702"/>
    <w:rsid w:val="00C62990"/>
    <w:rsid w:val="00C62EE1"/>
    <w:rsid w:val="00C63886"/>
    <w:rsid w:val="00C63E17"/>
    <w:rsid w:val="00C63E2F"/>
    <w:rsid w:val="00C6455D"/>
    <w:rsid w:val="00C660D9"/>
    <w:rsid w:val="00C661B7"/>
    <w:rsid w:val="00C664EF"/>
    <w:rsid w:val="00C66B3C"/>
    <w:rsid w:val="00C672FB"/>
    <w:rsid w:val="00C67B52"/>
    <w:rsid w:val="00C67D40"/>
    <w:rsid w:val="00C704FF"/>
    <w:rsid w:val="00C70B17"/>
    <w:rsid w:val="00C70DCD"/>
    <w:rsid w:val="00C70FEB"/>
    <w:rsid w:val="00C715E5"/>
    <w:rsid w:val="00C71C3E"/>
    <w:rsid w:val="00C71F66"/>
    <w:rsid w:val="00C72327"/>
    <w:rsid w:val="00C726FF"/>
    <w:rsid w:val="00C7297F"/>
    <w:rsid w:val="00C72B07"/>
    <w:rsid w:val="00C74446"/>
    <w:rsid w:val="00C74E63"/>
    <w:rsid w:val="00C75CA9"/>
    <w:rsid w:val="00C76F72"/>
    <w:rsid w:val="00C802D5"/>
    <w:rsid w:val="00C80D69"/>
    <w:rsid w:val="00C818BF"/>
    <w:rsid w:val="00C823AA"/>
    <w:rsid w:val="00C834D1"/>
    <w:rsid w:val="00C83B35"/>
    <w:rsid w:val="00C83DB8"/>
    <w:rsid w:val="00C8453F"/>
    <w:rsid w:val="00C8455D"/>
    <w:rsid w:val="00C8501A"/>
    <w:rsid w:val="00C85385"/>
    <w:rsid w:val="00C85717"/>
    <w:rsid w:val="00C86097"/>
    <w:rsid w:val="00C86AEE"/>
    <w:rsid w:val="00C8724E"/>
    <w:rsid w:val="00C873EB"/>
    <w:rsid w:val="00C877D6"/>
    <w:rsid w:val="00C909F2"/>
    <w:rsid w:val="00C90F3A"/>
    <w:rsid w:val="00C91464"/>
    <w:rsid w:val="00C91990"/>
    <w:rsid w:val="00C9266B"/>
    <w:rsid w:val="00C93189"/>
    <w:rsid w:val="00C931DA"/>
    <w:rsid w:val="00C94CED"/>
    <w:rsid w:val="00C94FD0"/>
    <w:rsid w:val="00C95605"/>
    <w:rsid w:val="00C95B6E"/>
    <w:rsid w:val="00C9652F"/>
    <w:rsid w:val="00C969B6"/>
    <w:rsid w:val="00C969DB"/>
    <w:rsid w:val="00C9790B"/>
    <w:rsid w:val="00CA05E9"/>
    <w:rsid w:val="00CA0664"/>
    <w:rsid w:val="00CA233E"/>
    <w:rsid w:val="00CA28FC"/>
    <w:rsid w:val="00CA29EB"/>
    <w:rsid w:val="00CA2E0E"/>
    <w:rsid w:val="00CA3AF6"/>
    <w:rsid w:val="00CA4F00"/>
    <w:rsid w:val="00CA5704"/>
    <w:rsid w:val="00CA5976"/>
    <w:rsid w:val="00CA5A34"/>
    <w:rsid w:val="00CA76BC"/>
    <w:rsid w:val="00CB0027"/>
    <w:rsid w:val="00CB077D"/>
    <w:rsid w:val="00CB1F52"/>
    <w:rsid w:val="00CB2462"/>
    <w:rsid w:val="00CB30C6"/>
    <w:rsid w:val="00CB3B1F"/>
    <w:rsid w:val="00CB539F"/>
    <w:rsid w:val="00CB565C"/>
    <w:rsid w:val="00CB681E"/>
    <w:rsid w:val="00CB6ACD"/>
    <w:rsid w:val="00CB7326"/>
    <w:rsid w:val="00CB773C"/>
    <w:rsid w:val="00CB7AFB"/>
    <w:rsid w:val="00CB7CEC"/>
    <w:rsid w:val="00CC0A0A"/>
    <w:rsid w:val="00CC0AFF"/>
    <w:rsid w:val="00CC0C24"/>
    <w:rsid w:val="00CC242F"/>
    <w:rsid w:val="00CC254F"/>
    <w:rsid w:val="00CC267E"/>
    <w:rsid w:val="00CC2B1F"/>
    <w:rsid w:val="00CC2E00"/>
    <w:rsid w:val="00CC3A64"/>
    <w:rsid w:val="00CC3A90"/>
    <w:rsid w:val="00CC4349"/>
    <w:rsid w:val="00CC4599"/>
    <w:rsid w:val="00CC4826"/>
    <w:rsid w:val="00CC4964"/>
    <w:rsid w:val="00CC517C"/>
    <w:rsid w:val="00CC55B4"/>
    <w:rsid w:val="00CC5FB6"/>
    <w:rsid w:val="00CC60CB"/>
    <w:rsid w:val="00CC6595"/>
    <w:rsid w:val="00CC66EF"/>
    <w:rsid w:val="00CC6E27"/>
    <w:rsid w:val="00CC726E"/>
    <w:rsid w:val="00CC7683"/>
    <w:rsid w:val="00CC7973"/>
    <w:rsid w:val="00CD04E5"/>
    <w:rsid w:val="00CD0978"/>
    <w:rsid w:val="00CD0A16"/>
    <w:rsid w:val="00CD0F89"/>
    <w:rsid w:val="00CD1233"/>
    <w:rsid w:val="00CD16F3"/>
    <w:rsid w:val="00CD2505"/>
    <w:rsid w:val="00CD2839"/>
    <w:rsid w:val="00CD2B2A"/>
    <w:rsid w:val="00CD3213"/>
    <w:rsid w:val="00CD33CB"/>
    <w:rsid w:val="00CD407C"/>
    <w:rsid w:val="00CD47D6"/>
    <w:rsid w:val="00CD48C7"/>
    <w:rsid w:val="00CD4F10"/>
    <w:rsid w:val="00CD525A"/>
    <w:rsid w:val="00CD5272"/>
    <w:rsid w:val="00CD5657"/>
    <w:rsid w:val="00CD56EF"/>
    <w:rsid w:val="00CD5B0C"/>
    <w:rsid w:val="00CD5B44"/>
    <w:rsid w:val="00CD68C5"/>
    <w:rsid w:val="00CD6EEC"/>
    <w:rsid w:val="00CD7321"/>
    <w:rsid w:val="00CE087A"/>
    <w:rsid w:val="00CE0DBA"/>
    <w:rsid w:val="00CE19F4"/>
    <w:rsid w:val="00CE1C8E"/>
    <w:rsid w:val="00CE1D82"/>
    <w:rsid w:val="00CE220D"/>
    <w:rsid w:val="00CE2277"/>
    <w:rsid w:val="00CE2645"/>
    <w:rsid w:val="00CE2FD6"/>
    <w:rsid w:val="00CE3071"/>
    <w:rsid w:val="00CE33F3"/>
    <w:rsid w:val="00CE3687"/>
    <w:rsid w:val="00CE5899"/>
    <w:rsid w:val="00CE6752"/>
    <w:rsid w:val="00CE700D"/>
    <w:rsid w:val="00CE766D"/>
    <w:rsid w:val="00CE76A0"/>
    <w:rsid w:val="00CE7851"/>
    <w:rsid w:val="00CF08A2"/>
    <w:rsid w:val="00CF1A2D"/>
    <w:rsid w:val="00CF1FC5"/>
    <w:rsid w:val="00CF2617"/>
    <w:rsid w:val="00CF3264"/>
    <w:rsid w:val="00CF3A07"/>
    <w:rsid w:val="00CF3C17"/>
    <w:rsid w:val="00CF3C25"/>
    <w:rsid w:val="00CF3DE6"/>
    <w:rsid w:val="00CF43F8"/>
    <w:rsid w:val="00CF4E5C"/>
    <w:rsid w:val="00CF4FB7"/>
    <w:rsid w:val="00CF50F8"/>
    <w:rsid w:val="00CF6F3B"/>
    <w:rsid w:val="00CF7739"/>
    <w:rsid w:val="00CF7CE6"/>
    <w:rsid w:val="00D00146"/>
    <w:rsid w:val="00D0017B"/>
    <w:rsid w:val="00D0066C"/>
    <w:rsid w:val="00D0155D"/>
    <w:rsid w:val="00D03AE6"/>
    <w:rsid w:val="00D03AFE"/>
    <w:rsid w:val="00D0426B"/>
    <w:rsid w:val="00D0473D"/>
    <w:rsid w:val="00D047FB"/>
    <w:rsid w:val="00D059A9"/>
    <w:rsid w:val="00D05ABC"/>
    <w:rsid w:val="00D05F4F"/>
    <w:rsid w:val="00D063E9"/>
    <w:rsid w:val="00D06541"/>
    <w:rsid w:val="00D072E9"/>
    <w:rsid w:val="00D077AF"/>
    <w:rsid w:val="00D078A2"/>
    <w:rsid w:val="00D07A95"/>
    <w:rsid w:val="00D081F7"/>
    <w:rsid w:val="00D10071"/>
    <w:rsid w:val="00D103A0"/>
    <w:rsid w:val="00D10A15"/>
    <w:rsid w:val="00D114E6"/>
    <w:rsid w:val="00D1196B"/>
    <w:rsid w:val="00D11CE0"/>
    <w:rsid w:val="00D12510"/>
    <w:rsid w:val="00D12B5E"/>
    <w:rsid w:val="00D13553"/>
    <w:rsid w:val="00D13684"/>
    <w:rsid w:val="00D13F82"/>
    <w:rsid w:val="00D14634"/>
    <w:rsid w:val="00D14C05"/>
    <w:rsid w:val="00D15153"/>
    <w:rsid w:val="00D157AA"/>
    <w:rsid w:val="00D15EAA"/>
    <w:rsid w:val="00D16182"/>
    <w:rsid w:val="00D164FD"/>
    <w:rsid w:val="00D17EBF"/>
    <w:rsid w:val="00D17F81"/>
    <w:rsid w:val="00D200A4"/>
    <w:rsid w:val="00D20A4B"/>
    <w:rsid w:val="00D20B57"/>
    <w:rsid w:val="00D20D30"/>
    <w:rsid w:val="00D21AB1"/>
    <w:rsid w:val="00D21F8A"/>
    <w:rsid w:val="00D22DE3"/>
    <w:rsid w:val="00D24F23"/>
    <w:rsid w:val="00D25002"/>
    <w:rsid w:val="00D25372"/>
    <w:rsid w:val="00D259E6"/>
    <w:rsid w:val="00D278A9"/>
    <w:rsid w:val="00D27CF4"/>
    <w:rsid w:val="00D27D13"/>
    <w:rsid w:val="00D2BA33"/>
    <w:rsid w:val="00D3000F"/>
    <w:rsid w:val="00D30037"/>
    <w:rsid w:val="00D30D9B"/>
    <w:rsid w:val="00D30FFF"/>
    <w:rsid w:val="00D3165F"/>
    <w:rsid w:val="00D31C54"/>
    <w:rsid w:val="00D32113"/>
    <w:rsid w:val="00D324A1"/>
    <w:rsid w:val="00D32D5E"/>
    <w:rsid w:val="00D32E3B"/>
    <w:rsid w:val="00D33377"/>
    <w:rsid w:val="00D339EA"/>
    <w:rsid w:val="00D33B07"/>
    <w:rsid w:val="00D33E6B"/>
    <w:rsid w:val="00D345FF"/>
    <w:rsid w:val="00D34745"/>
    <w:rsid w:val="00D348E0"/>
    <w:rsid w:val="00D34E82"/>
    <w:rsid w:val="00D353A1"/>
    <w:rsid w:val="00D3544B"/>
    <w:rsid w:val="00D35762"/>
    <w:rsid w:val="00D35D39"/>
    <w:rsid w:val="00D36130"/>
    <w:rsid w:val="00D36993"/>
    <w:rsid w:val="00D36CB6"/>
    <w:rsid w:val="00D37A11"/>
    <w:rsid w:val="00D37D55"/>
    <w:rsid w:val="00D40347"/>
    <w:rsid w:val="00D424F5"/>
    <w:rsid w:val="00D43CFD"/>
    <w:rsid w:val="00D44C49"/>
    <w:rsid w:val="00D44C5B"/>
    <w:rsid w:val="00D44EB7"/>
    <w:rsid w:val="00D450D2"/>
    <w:rsid w:val="00D45401"/>
    <w:rsid w:val="00D4564A"/>
    <w:rsid w:val="00D46940"/>
    <w:rsid w:val="00D47721"/>
    <w:rsid w:val="00D47EAC"/>
    <w:rsid w:val="00D50676"/>
    <w:rsid w:val="00D50A4B"/>
    <w:rsid w:val="00D51058"/>
    <w:rsid w:val="00D510FC"/>
    <w:rsid w:val="00D513F9"/>
    <w:rsid w:val="00D5225B"/>
    <w:rsid w:val="00D52297"/>
    <w:rsid w:val="00D52947"/>
    <w:rsid w:val="00D52D7B"/>
    <w:rsid w:val="00D52FB0"/>
    <w:rsid w:val="00D53217"/>
    <w:rsid w:val="00D53CCB"/>
    <w:rsid w:val="00D54E78"/>
    <w:rsid w:val="00D54EFB"/>
    <w:rsid w:val="00D5616E"/>
    <w:rsid w:val="00D56397"/>
    <w:rsid w:val="00D60767"/>
    <w:rsid w:val="00D613D3"/>
    <w:rsid w:val="00D61A27"/>
    <w:rsid w:val="00D61F4B"/>
    <w:rsid w:val="00D6204A"/>
    <w:rsid w:val="00D63158"/>
    <w:rsid w:val="00D63A3C"/>
    <w:rsid w:val="00D63E62"/>
    <w:rsid w:val="00D64496"/>
    <w:rsid w:val="00D644D1"/>
    <w:rsid w:val="00D649E5"/>
    <w:rsid w:val="00D65A10"/>
    <w:rsid w:val="00D65CE9"/>
    <w:rsid w:val="00D65E2A"/>
    <w:rsid w:val="00D66116"/>
    <w:rsid w:val="00D66C3B"/>
    <w:rsid w:val="00D6747D"/>
    <w:rsid w:val="00D675DD"/>
    <w:rsid w:val="00D67959"/>
    <w:rsid w:val="00D67E83"/>
    <w:rsid w:val="00D709D3"/>
    <w:rsid w:val="00D711A9"/>
    <w:rsid w:val="00D712E4"/>
    <w:rsid w:val="00D722DF"/>
    <w:rsid w:val="00D72980"/>
    <w:rsid w:val="00D73356"/>
    <w:rsid w:val="00D73705"/>
    <w:rsid w:val="00D73C7D"/>
    <w:rsid w:val="00D73DDF"/>
    <w:rsid w:val="00D73F60"/>
    <w:rsid w:val="00D74431"/>
    <w:rsid w:val="00D74574"/>
    <w:rsid w:val="00D74B93"/>
    <w:rsid w:val="00D74C2A"/>
    <w:rsid w:val="00D75210"/>
    <w:rsid w:val="00D757FB"/>
    <w:rsid w:val="00D75FEE"/>
    <w:rsid w:val="00D76EEE"/>
    <w:rsid w:val="00D7739A"/>
    <w:rsid w:val="00D77858"/>
    <w:rsid w:val="00D77D39"/>
    <w:rsid w:val="00D77ECC"/>
    <w:rsid w:val="00D81309"/>
    <w:rsid w:val="00D8143F"/>
    <w:rsid w:val="00D81663"/>
    <w:rsid w:val="00D818BC"/>
    <w:rsid w:val="00D82692"/>
    <w:rsid w:val="00D82F47"/>
    <w:rsid w:val="00D83E89"/>
    <w:rsid w:val="00D84109"/>
    <w:rsid w:val="00D84389"/>
    <w:rsid w:val="00D8588B"/>
    <w:rsid w:val="00D863F2"/>
    <w:rsid w:val="00D86B7F"/>
    <w:rsid w:val="00D86DCC"/>
    <w:rsid w:val="00D86E04"/>
    <w:rsid w:val="00D86E93"/>
    <w:rsid w:val="00D877F5"/>
    <w:rsid w:val="00D87AD4"/>
    <w:rsid w:val="00D9119D"/>
    <w:rsid w:val="00D919F7"/>
    <w:rsid w:val="00D93EB7"/>
    <w:rsid w:val="00D9478F"/>
    <w:rsid w:val="00D95EA2"/>
    <w:rsid w:val="00D96ACB"/>
    <w:rsid w:val="00D96CA7"/>
    <w:rsid w:val="00D97194"/>
    <w:rsid w:val="00D97627"/>
    <w:rsid w:val="00D9788B"/>
    <w:rsid w:val="00DA0074"/>
    <w:rsid w:val="00DA0BCD"/>
    <w:rsid w:val="00DA10D0"/>
    <w:rsid w:val="00DA1F68"/>
    <w:rsid w:val="00DA212B"/>
    <w:rsid w:val="00DA2BF8"/>
    <w:rsid w:val="00DA30CD"/>
    <w:rsid w:val="00DA31CD"/>
    <w:rsid w:val="00DA5CF8"/>
    <w:rsid w:val="00DA6782"/>
    <w:rsid w:val="00DA6BA7"/>
    <w:rsid w:val="00DA6BFA"/>
    <w:rsid w:val="00DA7954"/>
    <w:rsid w:val="00DB01B9"/>
    <w:rsid w:val="00DB1952"/>
    <w:rsid w:val="00DB1F1C"/>
    <w:rsid w:val="00DB2F10"/>
    <w:rsid w:val="00DB385D"/>
    <w:rsid w:val="00DB44E5"/>
    <w:rsid w:val="00DB5AA2"/>
    <w:rsid w:val="00DB7481"/>
    <w:rsid w:val="00DB74EC"/>
    <w:rsid w:val="00DC069D"/>
    <w:rsid w:val="00DC0D29"/>
    <w:rsid w:val="00DC23FF"/>
    <w:rsid w:val="00DC345C"/>
    <w:rsid w:val="00DC3AE2"/>
    <w:rsid w:val="00DC4FAB"/>
    <w:rsid w:val="00DC4FB9"/>
    <w:rsid w:val="00DC5AF5"/>
    <w:rsid w:val="00DC5BCD"/>
    <w:rsid w:val="00DC5E57"/>
    <w:rsid w:val="00DC5ED0"/>
    <w:rsid w:val="00DC6534"/>
    <w:rsid w:val="00DC6DDB"/>
    <w:rsid w:val="00DC7627"/>
    <w:rsid w:val="00DD04FB"/>
    <w:rsid w:val="00DD05ED"/>
    <w:rsid w:val="00DD09DD"/>
    <w:rsid w:val="00DD0A37"/>
    <w:rsid w:val="00DD1596"/>
    <w:rsid w:val="00DD16D5"/>
    <w:rsid w:val="00DD1D91"/>
    <w:rsid w:val="00DD20CB"/>
    <w:rsid w:val="00DD21B7"/>
    <w:rsid w:val="00DD263D"/>
    <w:rsid w:val="00DD3B24"/>
    <w:rsid w:val="00DD3F84"/>
    <w:rsid w:val="00DD5610"/>
    <w:rsid w:val="00DD58A9"/>
    <w:rsid w:val="00DD592C"/>
    <w:rsid w:val="00DD5EF5"/>
    <w:rsid w:val="00DD6200"/>
    <w:rsid w:val="00DD66FC"/>
    <w:rsid w:val="00DD68D1"/>
    <w:rsid w:val="00DD6B77"/>
    <w:rsid w:val="00DD6E80"/>
    <w:rsid w:val="00DD7257"/>
    <w:rsid w:val="00DD7793"/>
    <w:rsid w:val="00DD796F"/>
    <w:rsid w:val="00DE032B"/>
    <w:rsid w:val="00DE0B09"/>
    <w:rsid w:val="00DE0E83"/>
    <w:rsid w:val="00DE11BD"/>
    <w:rsid w:val="00DE14A3"/>
    <w:rsid w:val="00DE17D5"/>
    <w:rsid w:val="00DE1995"/>
    <w:rsid w:val="00DE2493"/>
    <w:rsid w:val="00DE31BB"/>
    <w:rsid w:val="00DE375E"/>
    <w:rsid w:val="00DE3B3E"/>
    <w:rsid w:val="00DE3FBF"/>
    <w:rsid w:val="00DE479C"/>
    <w:rsid w:val="00DE62AC"/>
    <w:rsid w:val="00DE6732"/>
    <w:rsid w:val="00DE6B4E"/>
    <w:rsid w:val="00DF149D"/>
    <w:rsid w:val="00DF2693"/>
    <w:rsid w:val="00DF2DF1"/>
    <w:rsid w:val="00DF3B56"/>
    <w:rsid w:val="00DF453F"/>
    <w:rsid w:val="00DF4FAF"/>
    <w:rsid w:val="00DF60FF"/>
    <w:rsid w:val="00DF668F"/>
    <w:rsid w:val="00DF6C6E"/>
    <w:rsid w:val="00DF75D5"/>
    <w:rsid w:val="00DF77C0"/>
    <w:rsid w:val="00DF79CC"/>
    <w:rsid w:val="00E0026B"/>
    <w:rsid w:val="00E00E8A"/>
    <w:rsid w:val="00E03352"/>
    <w:rsid w:val="00E03423"/>
    <w:rsid w:val="00E036CB"/>
    <w:rsid w:val="00E03868"/>
    <w:rsid w:val="00E042F4"/>
    <w:rsid w:val="00E054D7"/>
    <w:rsid w:val="00E05849"/>
    <w:rsid w:val="00E05EB8"/>
    <w:rsid w:val="00E068CB"/>
    <w:rsid w:val="00E0753C"/>
    <w:rsid w:val="00E07889"/>
    <w:rsid w:val="00E07D16"/>
    <w:rsid w:val="00E07E32"/>
    <w:rsid w:val="00E10160"/>
    <w:rsid w:val="00E120D0"/>
    <w:rsid w:val="00E12236"/>
    <w:rsid w:val="00E12296"/>
    <w:rsid w:val="00E124F4"/>
    <w:rsid w:val="00E130C6"/>
    <w:rsid w:val="00E16747"/>
    <w:rsid w:val="00E16CC6"/>
    <w:rsid w:val="00E1736F"/>
    <w:rsid w:val="00E17717"/>
    <w:rsid w:val="00E17BBA"/>
    <w:rsid w:val="00E17F14"/>
    <w:rsid w:val="00E19D31"/>
    <w:rsid w:val="00E21806"/>
    <w:rsid w:val="00E219EE"/>
    <w:rsid w:val="00E219FA"/>
    <w:rsid w:val="00E21C72"/>
    <w:rsid w:val="00E22712"/>
    <w:rsid w:val="00E22DE9"/>
    <w:rsid w:val="00E23BFB"/>
    <w:rsid w:val="00E23E01"/>
    <w:rsid w:val="00E240E3"/>
    <w:rsid w:val="00E242A2"/>
    <w:rsid w:val="00E249D7"/>
    <w:rsid w:val="00E24C0A"/>
    <w:rsid w:val="00E256EA"/>
    <w:rsid w:val="00E25B9C"/>
    <w:rsid w:val="00E266FA"/>
    <w:rsid w:val="00E270DD"/>
    <w:rsid w:val="00E2799D"/>
    <w:rsid w:val="00E27E2F"/>
    <w:rsid w:val="00E3005A"/>
    <w:rsid w:val="00E30137"/>
    <w:rsid w:val="00E3017D"/>
    <w:rsid w:val="00E3064F"/>
    <w:rsid w:val="00E30762"/>
    <w:rsid w:val="00E30843"/>
    <w:rsid w:val="00E3118A"/>
    <w:rsid w:val="00E314E0"/>
    <w:rsid w:val="00E31625"/>
    <w:rsid w:val="00E318E3"/>
    <w:rsid w:val="00E31FCD"/>
    <w:rsid w:val="00E324DE"/>
    <w:rsid w:val="00E3260A"/>
    <w:rsid w:val="00E32B75"/>
    <w:rsid w:val="00E32EC7"/>
    <w:rsid w:val="00E3399B"/>
    <w:rsid w:val="00E34139"/>
    <w:rsid w:val="00E34886"/>
    <w:rsid w:val="00E34C2B"/>
    <w:rsid w:val="00E35425"/>
    <w:rsid w:val="00E365A7"/>
    <w:rsid w:val="00E36FA3"/>
    <w:rsid w:val="00E373A0"/>
    <w:rsid w:val="00E37DCE"/>
    <w:rsid w:val="00E37ECD"/>
    <w:rsid w:val="00E4088B"/>
    <w:rsid w:val="00E41432"/>
    <w:rsid w:val="00E41753"/>
    <w:rsid w:val="00E42D4D"/>
    <w:rsid w:val="00E43565"/>
    <w:rsid w:val="00E43612"/>
    <w:rsid w:val="00E43A35"/>
    <w:rsid w:val="00E43CC0"/>
    <w:rsid w:val="00E43F52"/>
    <w:rsid w:val="00E43FDA"/>
    <w:rsid w:val="00E45150"/>
    <w:rsid w:val="00E452B6"/>
    <w:rsid w:val="00E45EA4"/>
    <w:rsid w:val="00E464DA"/>
    <w:rsid w:val="00E465F5"/>
    <w:rsid w:val="00E470B0"/>
    <w:rsid w:val="00E47366"/>
    <w:rsid w:val="00E473CB"/>
    <w:rsid w:val="00E501D6"/>
    <w:rsid w:val="00E505D0"/>
    <w:rsid w:val="00E506C4"/>
    <w:rsid w:val="00E50E6E"/>
    <w:rsid w:val="00E51A53"/>
    <w:rsid w:val="00E52641"/>
    <w:rsid w:val="00E53FEF"/>
    <w:rsid w:val="00E541D6"/>
    <w:rsid w:val="00E54486"/>
    <w:rsid w:val="00E55294"/>
    <w:rsid w:val="00E56528"/>
    <w:rsid w:val="00E56A49"/>
    <w:rsid w:val="00E573B2"/>
    <w:rsid w:val="00E609DB"/>
    <w:rsid w:val="00E61185"/>
    <w:rsid w:val="00E611DB"/>
    <w:rsid w:val="00E6139F"/>
    <w:rsid w:val="00E617E2"/>
    <w:rsid w:val="00E61E56"/>
    <w:rsid w:val="00E621D5"/>
    <w:rsid w:val="00E62508"/>
    <w:rsid w:val="00E62607"/>
    <w:rsid w:val="00E629BE"/>
    <w:rsid w:val="00E62B8F"/>
    <w:rsid w:val="00E62D0B"/>
    <w:rsid w:val="00E6318A"/>
    <w:rsid w:val="00E63BB0"/>
    <w:rsid w:val="00E63D1F"/>
    <w:rsid w:val="00E64048"/>
    <w:rsid w:val="00E649DC"/>
    <w:rsid w:val="00E64B7F"/>
    <w:rsid w:val="00E64BF0"/>
    <w:rsid w:val="00E64FAF"/>
    <w:rsid w:val="00E662DC"/>
    <w:rsid w:val="00E66553"/>
    <w:rsid w:val="00E66C24"/>
    <w:rsid w:val="00E66C42"/>
    <w:rsid w:val="00E66CEC"/>
    <w:rsid w:val="00E67583"/>
    <w:rsid w:val="00E679E2"/>
    <w:rsid w:val="00E679E8"/>
    <w:rsid w:val="00E67C8E"/>
    <w:rsid w:val="00E68E49"/>
    <w:rsid w:val="00E70DD2"/>
    <w:rsid w:val="00E70E47"/>
    <w:rsid w:val="00E71D89"/>
    <w:rsid w:val="00E72CEC"/>
    <w:rsid w:val="00E72DE7"/>
    <w:rsid w:val="00E72DF7"/>
    <w:rsid w:val="00E72ED8"/>
    <w:rsid w:val="00E73C31"/>
    <w:rsid w:val="00E74CC4"/>
    <w:rsid w:val="00E75234"/>
    <w:rsid w:val="00E75FDD"/>
    <w:rsid w:val="00E768B9"/>
    <w:rsid w:val="00E768EB"/>
    <w:rsid w:val="00E76CFB"/>
    <w:rsid w:val="00E7700C"/>
    <w:rsid w:val="00E77233"/>
    <w:rsid w:val="00E814FE"/>
    <w:rsid w:val="00E8266D"/>
    <w:rsid w:val="00E82FAA"/>
    <w:rsid w:val="00E83A81"/>
    <w:rsid w:val="00E8407F"/>
    <w:rsid w:val="00E844F0"/>
    <w:rsid w:val="00E845DA"/>
    <w:rsid w:val="00E84AC4"/>
    <w:rsid w:val="00E84CC0"/>
    <w:rsid w:val="00E84D93"/>
    <w:rsid w:val="00E84E84"/>
    <w:rsid w:val="00E850EC"/>
    <w:rsid w:val="00E87886"/>
    <w:rsid w:val="00E87923"/>
    <w:rsid w:val="00E87D51"/>
    <w:rsid w:val="00E90431"/>
    <w:rsid w:val="00E91085"/>
    <w:rsid w:val="00E92661"/>
    <w:rsid w:val="00E9269C"/>
    <w:rsid w:val="00E9273C"/>
    <w:rsid w:val="00E930B2"/>
    <w:rsid w:val="00E93775"/>
    <w:rsid w:val="00E948C6"/>
    <w:rsid w:val="00E94F82"/>
    <w:rsid w:val="00E9AF5B"/>
    <w:rsid w:val="00EA0734"/>
    <w:rsid w:val="00EA078E"/>
    <w:rsid w:val="00EA0E19"/>
    <w:rsid w:val="00EA183B"/>
    <w:rsid w:val="00EA1877"/>
    <w:rsid w:val="00EA20AC"/>
    <w:rsid w:val="00EA27C8"/>
    <w:rsid w:val="00EA2A8D"/>
    <w:rsid w:val="00EA2ADB"/>
    <w:rsid w:val="00EA2B8D"/>
    <w:rsid w:val="00EA335F"/>
    <w:rsid w:val="00EA4663"/>
    <w:rsid w:val="00EA47D1"/>
    <w:rsid w:val="00EA4A17"/>
    <w:rsid w:val="00EA4B1F"/>
    <w:rsid w:val="00EA5015"/>
    <w:rsid w:val="00EA5368"/>
    <w:rsid w:val="00EA62E2"/>
    <w:rsid w:val="00EA662E"/>
    <w:rsid w:val="00EA6C53"/>
    <w:rsid w:val="00EA6C92"/>
    <w:rsid w:val="00EA7234"/>
    <w:rsid w:val="00EB0E8F"/>
    <w:rsid w:val="00EB12A1"/>
    <w:rsid w:val="00EB20FA"/>
    <w:rsid w:val="00EB2D47"/>
    <w:rsid w:val="00EB3A11"/>
    <w:rsid w:val="00EB3A9F"/>
    <w:rsid w:val="00EB43FA"/>
    <w:rsid w:val="00EB447F"/>
    <w:rsid w:val="00EB4E52"/>
    <w:rsid w:val="00EB5D2A"/>
    <w:rsid w:val="00EB5F96"/>
    <w:rsid w:val="00EB64A2"/>
    <w:rsid w:val="00EB6FD8"/>
    <w:rsid w:val="00EB700B"/>
    <w:rsid w:val="00EB7263"/>
    <w:rsid w:val="00EC01E5"/>
    <w:rsid w:val="00EC06AB"/>
    <w:rsid w:val="00EC0B87"/>
    <w:rsid w:val="00EC387A"/>
    <w:rsid w:val="00EC39B4"/>
    <w:rsid w:val="00EC39FE"/>
    <w:rsid w:val="00EC3D4D"/>
    <w:rsid w:val="00EC3EAC"/>
    <w:rsid w:val="00EC58F0"/>
    <w:rsid w:val="00EC6455"/>
    <w:rsid w:val="00EC671C"/>
    <w:rsid w:val="00EC6978"/>
    <w:rsid w:val="00EC6AC3"/>
    <w:rsid w:val="00EC7302"/>
    <w:rsid w:val="00ECEF18"/>
    <w:rsid w:val="00ED03DC"/>
    <w:rsid w:val="00ED1DFE"/>
    <w:rsid w:val="00ED1E61"/>
    <w:rsid w:val="00ED2044"/>
    <w:rsid w:val="00ED247D"/>
    <w:rsid w:val="00ED269E"/>
    <w:rsid w:val="00ED2B5A"/>
    <w:rsid w:val="00EE0283"/>
    <w:rsid w:val="00EE07BF"/>
    <w:rsid w:val="00EE0CC3"/>
    <w:rsid w:val="00EE39BB"/>
    <w:rsid w:val="00EE43D0"/>
    <w:rsid w:val="00EE4D28"/>
    <w:rsid w:val="00EE50CE"/>
    <w:rsid w:val="00EE519F"/>
    <w:rsid w:val="00EE5541"/>
    <w:rsid w:val="00EE5CDF"/>
    <w:rsid w:val="00EE5E2B"/>
    <w:rsid w:val="00EE6103"/>
    <w:rsid w:val="00EE6CC1"/>
    <w:rsid w:val="00EE6DAF"/>
    <w:rsid w:val="00EE7233"/>
    <w:rsid w:val="00EE7FE6"/>
    <w:rsid w:val="00EF08A4"/>
    <w:rsid w:val="00EF0A7D"/>
    <w:rsid w:val="00EF245A"/>
    <w:rsid w:val="00EF3090"/>
    <w:rsid w:val="00EF3C11"/>
    <w:rsid w:val="00EF3F17"/>
    <w:rsid w:val="00EF4098"/>
    <w:rsid w:val="00EF50D9"/>
    <w:rsid w:val="00EF612C"/>
    <w:rsid w:val="00EF64EC"/>
    <w:rsid w:val="00EF669E"/>
    <w:rsid w:val="00EF6F0E"/>
    <w:rsid w:val="00F0074D"/>
    <w:rsid w:val="00F009DA"/>
    <w:rsid w:val="00F01539"/>
    <w:rsid w:val="00F02400"/>
    <w:rsid w:val="00F03201"/>
    <w:rsid w:val="00F03713"/>
    <w:rsid w:val="00F03AC4"/>
    <w:rsid w:val="00F04289"/>
    <w:rsid w:val="00F042E5"/>
    <w:rsid w:val="00F0481A"/>
    <w:rsid w:val="00F04C0D"/>
    <w:rsid w:val="00F05691"/>
    <w:rsid w:val="00F06949"/>
    <w:rsid w:val="00F06977"/>
    <w:rsid w:val="00F06AB5"/>
    <w:rsid w:val="00F06C96"/>
    <w:rsid w:val="00F07A5B"/>
    <w:rsid w:val="00F106C0"/>
    <w:rsid w:val="00F1265A"/>
    <w:rsid w:val="00F1269B"/>
    <w:rsid w:val="00F12801"/>
    <w:rsid w:val="00F12EE1"/>
    <w:rsid w:val="00F130BD"/>
    <w:rsid w:val="00F1341D"/>
    <w:rsid w:val="00F13D20"/>
    <w:rsid w:val="00F14122"/>
    <w:rsid w:val="00F1474B"/>
    <w:rsid w:val="00F14C68"/>
    <w:rsid w:val="00F14D54"/>
    <w:rsid w:val="00F154AA"/>
    <w:rsid w:val="00F157E3"/>
    <w:rsid w:val="00F15830"/>
    <w:rsid w:val="00F16BB5"/>
    <w:rsid w:val="00F170D2"/>
    <w:rsid w:val="00F172FD"/>
    <w:rsid w:val="00F17B6C"/>
    <w:rsid w:val="00F20A42"/>
    <w:rsid w:val="00F210E5"/>
    <w:rsid w:val="00F2161C"/>
    <w:rsid w:val="00F2182D"/>
    <w:rsid w:val="00F21897"/>
    <w:rsid w:val="00F21E0C"/>
    <w:rsid w:val="00F21F92"/>
    <w:rsid w:val="00F22317"/>
    <w:rsid w:val="00F24044"/>
    <w:rsid w:val="00F24477"/>
    <w:rsid w:val="00F244A6"/>
    <w:rsid w:val="00F244CC"/>
    <w:rsid w:val="00F244DF"/>
    <w:rsid w:val="00F247C1"/>
    <w:rsid w:val="00F2502F"/>
    <w:rsid w:val="00F25376"/>
    <w:rsid w:val="00F25C52"/>
    <w:rsid w:val="00F26012"/>
    <w:rsid w:val="00F26385"/>
    <w:rsid w:val="00F264E4"/>
    <w:rsid w:val="00F2659C"/>
    <w:rsid w:val="00F27873"/>
    <w:rsid w:val="00F301EF"/>
    <w:rsid w:val="00F30F6C"/>
    <w:rsid w:val="00F31F8A"/>
    <w:rsid w:val="00F32C5B"/>
    <w:rsid w:val="00F32FAE"/>
    <w:rsid w:val="00F32FB8"/>
    <w:rsid w:val="00F33056"/>
    <w:rsid w:val="00F3340A"/>
    <w:rsid w:val="00F356A1"/>
    <w:rsid w:val="00F364C4"/>
    <w:rsid w:val="00F3677A"/>
    <w:rsid w:val="00F36868"/>
    <w:rsid w:val="00F36C04"/>
    <w:rsid w:val="00F37122"/>
    <w:rsid w:val="00F37DE4"/>
    <w:rsid w:val="00F40398"/>
    <w:rsid w:val="00F40912"/>
    <w:rsid w:val="00F40AE0"/>
    <w:rsid w:val="00F40B6B"/>
    <w:rsid w:val="00F40C91"/>
    <w:rsid w:val="00F413D8"/>
    <w:rsid w:val="00F415B3"/>
    <w:rsid w:val="00F416A1"/>
    <w:rsid w:val="00F41721"/>
    <w:rsid w:val="00F418ED"/>
    <w:rsid w:val="00F41B53"/>
    <w:rsid w:val="00F420B4"/>
    <w:rsid w:val="00F42D7F"/>
    <w:rsid w:val="00F4311A"/>
    <w:rsid w:val="00F43150"/>
    <w:rsid w:val="00F4336C"/>
    <w:rsid w:val="00F43AB4"/>
    <w:rsid w:val="00F44201"/>
    <w:rsid w:val="00F44667"/>
    <w:rsid w:val="00F45129"/>
    <w:rsid w:val="00F47913"/>
    <w:rsid w:val="00F479C2"/>
    <w:rsid w:val="00F47B38"/>
    <w:rsid w:val="00F5097F"/>
    <w:rsid w:val="00F5127C"/>
    <w:rsid w:val="00F51469"/>
    <w:rsid w:val="00F51803"/>
    <w:rsid w:val="00F51A4E"/>
    <w:rsid w:val="00F52751"/>
    <w:rsid w:val="00F52C7E"/>
    <w:rsid w:val="00F53046"/>
    <w:rsid w:val="00F5381B"/>
    <w:rsid w:val="00F54843"/>
    <w:rsid w:val="00F5491A"/>
    <w:rsid w:val="00F54FB9"/>
    <w:rsid w:val="00F55203"/>
    <w:rsid w:val="00F55DF8"/>
    <w:rsid w:val="00F56857"/>
    <w:rsid w:val="00F56B61"/>
    <w:rsid w:val="00F5707A"/>
    <w:rsid w:val="00F57638"/>
    <w:rsid w:val="00F5795C"/>
    <w:rsid w:val="00F57E4B"/>
    <w:rsid w:val="00F601C2"/>
    <w:rsid w:val="00F60786"/>
    <w:rsid w:val="00F609AB"/>
    <w:rsid w:val="00F60D8F"/>
    <w:rsid w:val="00F6197D"/>
    <w:rsid w:val="00F61F90"/>
    <w:rsid w:val="00F62AFC"/>
    <w:rsid w:val="00F62B9E"/>
    <w:rsid w:val="00F63286"/>
    <w:rsid w:val="00F63547"/>
    <w:rsid w:val="00F63877"/>
    <w:rsid w:val="00F63923"/>
    <w:rsid w:val="00F64116"/>
    <w:rsid w:val="00F64AB1"/>
    <w:rsid w:val="00F64E5E"/>
    <w:rsid w:val="00F6550E"/>
    <w:rsid w:val="00F6554D"/>
    <w:rsid w:val="00F658D0"/>
    <w:rsid w:val="00F66A66"/>
    <w:rsid w:val="00F66CCC"/>
    <w:rsid w:val="00F66E5C"/>
    <w:rsid w:val="00F67DA7"/>
    <w:rsid w:val="00F67F84"/>
    <w:rsid w:val="00F702EA"/>
    <w:rsid w:val="00F70585"/>
    <w:rsid w:val="00F712F4"/>
    <w:rsid w:val="00F714C1"/>
    <w:rsid w:val="00F71708"/>
    <w:rsid w:val="00F71D5C"/>
    <w:rsid w:val="00F723E2"/>
    <w:rsid w:val="00F72A64"/>
    <w:rsid w:val="00F72A93"/>
    <w:rsid w:val="00F731EC"/>
    <w:rsid w:val="00F74FF1"/>
    <w:rsid w:val="00F75209"/>
    <w:rsid w:val="00F753DC"/>
    <w:rsid w:val="00F754BD"/>
    <w:rsid w:val="00F755E1"/>
    <w:rsid w:val="00F7564A"/>
    <w:rsid w:val="00F75805"/>
    <w:rsid w:val="00F758A7"/>
    <w:rsid w:val="00F759CB"/>
    <w:rsid w:val="00F75D9C"/>
    <w:rsid w:val="00F769CB"/>
    <w:rsid w:val="00F76DB9"/>
    <w:rsid w:val="00F76E55"/>
    <w:rsid w:val="00F76E56"/>
    <w:rsid w:val="00F779AA"/>
    <w:rsid w:val="00F77EBA"/>
    <w:rsid w:val="00F8060C"/>
    <w:rsid w:val="00F809E6"/>
    <w:rsid w:val="00F81366"/>
    <w:rsid w:val="00F8278D"/>
    <w:rsid w:val="00F82BC9"/>
    <w:rsid w:val="00F82D68"/>
    <w:rsid w:val="00F830F5"/>
    <w:rsid w:val="00F83167"/>
    <w:rsid w:val="00F834C6"/>
    <w:rsid w:val="00F83620"/>
    <w:rsid w:val="00F838A4"/>
    <w:rsid w:val="00F8685B"/>
    <w:rsid w:val="00F873CB"/>
    <w:rsid w:val="00F873EE"/>
    <w:rsid w:val="00F878B3"/>
    <w:rsid w:val="00F87EA7"/>
    <w:rsid w:val="00F88C52"/>
    <w:rsid w:val="00F90253"/>
    <w:rsid w:val="00F906A0"/>
    <w:rsid w:val="00F90B45"/>
    <w:rsid w:val="00F91458"/>
    <w:rsid w:val="00F92A6A"/>
    <w:rsid w:val="00F93275"/>
    <w:rsid w:val="00F936A1"/>
    <w:rsid w:val="00F937FB"/>
    <w:rsid w:val="00F94EE4"/>
    <w:rsid w:val="00F952D9"/>
    <w:rsid w:val="00F95AC9"/>
    <w:rsid w:val="00F95D7D"/>
    <w:rsid w:val="00F9635A"/>
    <w:rsid w:val="00F96394"/>
    <w:rsid w:val="00F9677E"/>
    <w:rsid w:val="00F97277"/>
    <w:rsid w:val="00F97DEA"/>
    <w:rsid w:val="00F97ECA"/>
    <w:rsid w:val="00FA0417"/>
    <w:rsid w:val="00FA0B49"/>
    <w:rsid w:val="00FA0C41"/>
    <w:rsid w:val="00FA0DCA"/>
    <w:rsid w:val="00FA0E7C"/>
    <w:rsid w:val="00FA116D"/>
    <w:rsid w:val="00FA122B"/>
    <w:rsid w:val="00FA130F"/>
    <w:rsid w:val="00FA1F02"/>
    <w:rsid w:val="00FA1F29"/>
    <w:rsid w:val="00FA20DE"/>
    <w:rsid w:val="00FA26C0"/>
    <w:rsid w:val="00FA28B0"/>
    <w:rsid w:val="00FA311D"/>
    <w:rsid w:val="00FA36EB"/>
    <w:rsid w:val="00FA40BB"/>
    <w:rsid w:val="00FA44A7"/>
    <w:rsid w:val="00FA47B8"/>
    <w:rsid w:val="00FA5A1C"/>
    <w:rsid w:val="00FA5BBA"/>
    <w:rsid w:val="00FA6127"/>
    <w:rsid w:val="00FA6154"/>
    <w:rsid w:val="00FA6268"/>
    <w:rsid w:val="00FA65FF"/>
    <w:rsid w:val="00FA67D3"/>
    <w:rsid w:val="00FA687F"/>
    <w:rsid w:val="00FA6A82"/>
    <w:rsid w:val="00FA79D3"/>
    <w:rsid w:val="00FA79EC"/>
    <w:rsid w:val="00FA7EF9"/>
    <w:rsid w:val="00FB00E9"/>
    <w:rsid w:val="00FB1E21"/>
    <w:rsid w:val="00FB1E9C"/>
    <w:rsid w:val="00FB2056"/>
    <w:rsid w:val="00FB2CAF"/>
    <w:rsid w:val="00FB3823"/>
    <w:rsid w:val="00FB3E76"/>
    <w:rsid w:val="00FB3EA4"/>
    <w:rsid w:val="00FB4AAB"/>
    <w:rsid w:val="00FB5222"/>
    <w:rsid w:val="00FB551B"/>
    <w:rsid w:val="00FB59AE"/>
    <w:rsid w:val="00FB68DB"/>
    <w:rsid w:val="00FC0190"/>
    <w:rsid w:val="00FC0C7A"/>
    <w:rsid w:val="00FC0CB2"/>
    <w:rsid w:val="00FC1498"/>
    <w:rsid w:val="00FC1A66"/>
    <w:rsid w:val="00FC1B0D"/>
    <w:rsid w:val="00FC2C90"/>
    <w:rsid w:val="00FC32E8"/>
    <w:rsid w:val="00FC49FE"/>
    <w:rsid w:val="00FC4C05"/>
    <w:rsid w:val="00FC4FDB"/>
    <w:rsid w:val="00FC56F2"/>
    <w:rsid w:val="00FC5750"/>
    <w:rsid w:val="00FC6287"/>
    <w:rsid w:val="00FC6C14"/>
    <w:rsid w:val="00FC6D1B"/>
    <w:rsid w:val="00FC6F19"/>
    <w:rsid w:val="00FC7602"/>
    <w:rsid w:val="00FC7B31"/>
    <w:rsid w:val="00FC7FE7"/>
    <w:rsid w:val="00FD08BD"/>
    <w:rsid w:val="00FD1657"/>
    <w:rsid w:val="00FD2C0D"/>
    <w:rsid w:val="00FD3BC4"/>
    <w:rsid w:val="00FD3E99"/>
    <w:rsid w:val="00FD3EA2"/>
    <w:rsid w:val="00FD40D2"/>
    <w:rsid w:val="00FD4297"/>
    <w:rsid w:val="00FD4BE8"/>
    <w:rsid w:val="00FD58AC"/>
    <w:rsid w:val="00FD6019"/>
    <w:rsid w:val="00FD6841"/>
    <w:rsid w:val="00FE0034"/>
    <w:rsid w:val="00FE08FE"/>
    <w:rsid w:val="00FE0EEF"/>
    <w:rsid w:val="00FE15FA"/>
    <w:rsid w:val="00FE25E4"/>
    <w:rsid w:val="00FE3937"/>
    <w:rsid w:val="00FE398A"/>
    <w:rsid w:val="00FE4273"/>
    <w:rsid w:val="00FE5036"/>
    <w:rsid w:val="00FE5195"/>
    <w:rsid w:val="00FE53F2"/>
    <w:rsid w:val="00FE571D"/>
    <w:rsid w:val="00FE59B7"/>
    <w:rsid w:val="00FE68CC"/>
    <w:rsid w:val="00FE772F"/>
    <w:rsid w:val="00FE79C8"/>
    <w:rsid w:val="00FF0B06"/>
    <w:rsid w:val="00FF0BE3"/>
    <w:rsid w:val="00FF127B"/>
    <w:rsid w:val="00FF19CF"/>
    <w:rsid w:val="00FF1D7D"/>
    <w:rsid w:val="00FF1DC5"/>
    <w:rsid w:val="00FF200C"/>
    <w:rsid w:val="00FF2672"/>
    <w:rsid w:val="00FF26A7"/>
    <w:rsid w:val="00FF282E"/>
    <w:rsid w:val="00FF320D"/>
    <w:rsid w:val="00FF337E"/>
    <w:rsid w:val="00FF3BB1"/>
    <w:rsid w:val="00FF3DDF"/>
    <w:rsid w:val="00FF477D"/>
    <w:rsid w:val="00FF54BA"/>
    <w:rsid w:val="00FF5FA4"/>
    <w:rsid w:val="00FF6BAD"/>
    <w:rsid w:val="00FF6F76"/>
    <w:rsid w:val="00FF747B"/>
    <w:rsid w:val="0102E745"/>
    <w:rsid w:val="0104D576"/>
    <w:rsid w:val="01117B17"/>
    <w:rsid w:val="011506DE"/>
    <w:rsid w:val="011C2B54"/>
    <w:rsid w:val="0121224B"/>
    <w:rsid w:val="0122E9EA"/>
    <w:rsid w:val="012A2266"/>
    <w:rsid w:val="012D47C6"/>
    <w:rsid w:val="012D87E2"/>
    <w:rsid w:val="0136DF92"/>
    <w:rsid w:val="013BAB10"/>
    <w:rsid w:val="01418EA4"/>
    <w:rsid w:val="0141F446"/>
    <w:rsid w:val="01436FF0"/>
    <w:rsid w:val="014C9603"/>
    <w:rsid w:val="014FB49B"/>
    <w:rsid w:val="015061BB"/>
    <w:rsid w:val="01515DDA"/>
    <w:rsid w:val="01536C86"/>
    <w:rsid w:val="0155C246"/>
    <w:rsid w:val="015A0058"/>
    <w:rsid w:val="0164A019"/>
    <w:rsid w:val="0167F9E6"/>
    <w:rsid w:val="0168709B"/>
    <w:rsid w:val="017E624C"/>
    <w:rsid w:val="01879552"/>
    <w:rsid w:val="018BB04F"/>
    <w:rsid w:val="018C1539"/>
    <w:rsid w:val="018E5D2E"/>
    <w:rsid w:val="0190AF7B"/>
    <w:rsid w:val="0195A313"/>
    <w:rsid w:val="019BCC93"/>
    <w:rsid w:val="01A103E0"/>
    <w:rsid w:val="01A28035"/>
    <w:rsid w:val="01A2FAED"/>
    <w:rsid w:val="01A4D670"/>
    <w:rsid w:val="01A9073A"/>
    <w:rsid w:val="01B58005"/>
    <w:rsid w:val="01BBCEC7"/>
    <w:rsid w:val="01BD85BF"/>
    <w:rsid w:val="01BE4B66"/>
    <w:rsid w:val="01C01294"/>
    <w:rsid w:val="01C035B5"/>
    <w:rsid w:val="01C0E015"/>
    <w:rsid w:val="01C1B87C"/>
    <w:rsid w:val="01CED053"/>
    <w:rsid w:val="01CFE888"/>
    <w:rsid w:val="01D968ED"/>
    <w:rsid w:val="01DACF35"/>
    <w:rsid w:val="01DF6EA9"/>
    <w:rsid w:val="01E012AA"/>
    <w:rsid w:val="01E01345"/>
    <w:rsid w:val="01E6773B"/>
    <w:rsid w:val="01E76628"/>
    <w:rsid w:val="01EB63A9"/>
    <w:rsid w:val="01F08E42"/>
    <w:rsid w:val="01F29805"/>
    <w:rsid w:val="01F72035"/>
    <w:rsid w:val="01F84815"/>
    <w:rsid w:val="020901F8"/>
    <w:rsid w:val="020D5F6E"/>
    <w:rsid w:val="020D8A2F"/>
    <w:rsid w:val="020F44DD"/>
    <w:rsid w:val="020FD11E"/>
    <w:rsid w:val="0210F4FE"/>
    <w:rsid w:val="02114617"/>
    <w:rsid w:val="021463ED"/>
    <w:rsid w:val="02150B15"/>
    <w:rsid w:val="02156B5C"/>
    <w:rsid w:val="02160317"/>
    <w:rsid w:val="02212D7E"/>
    <w:rsid w:val="0221EBB1"/>
    <w:rsid w:val="0226214C"/>
    <w:rsid w:val="022AB30B"/>
    <w:rsid w:val="022ACDE0"/>
    <w:rsid w:val="02303D1F"/>
    <w:rsid w:val="023F64BA"/>
    <w:rsid w:val="0241F30E"/>
    <w:rsid w:val="0242FA1E"/>
    <w:rsid w:val="02445AE5"/>
    <w:rsid w:val="024C709E"/>
    <w:rsid w:val="024F3867"/>
    <w:rsid w:val="024F4494"/>
    <w:rsid w:val="024F68C1"/>
    <w:rsid w:val="02506E4E"/>
    <w:rsid w:val="02638EC2"/>
    <w:rsid w:val="02648C76"/>
    <w:rsid w:val="026E7B3D"/>
    <w:rsid w:val="0273630E"/>
    <w:rsid w:val="027ACF42"/>
    <w:rsid w:val="027C2041"/>
    <w:rsid w:val="027C443D"/>
    <w:rsid w:val="027F361C"/>
    <w:rsid w:val="0282EDAA"/>
    <w:rsid w:val="02893CFA"/>
    <w:rsid w:val="0294A9CC"/>
    <w:rsid w:val="029ABB1B"/>
    <w:rsid w:val="029ACBFE"/>
    <w:rsid w:val="029B78BF"/>
    <w:rsid w:val="029C792B"/>
    <w:rsid w:val="02A6E59A"/>
    <w:rsid w:val="02A7D3DA"/>
    <w:rsid w:val="02A9269C"/>
    <w:rsid w:val="02AC131B"/>
    <w:rsid w:val="02AC1738"/>
    <w:rsid w:val="02B5426D"/>
    <w:rsid w:val="02B7FD07"/>
    <w:rsid w:val="02BD37D9"/>
    <w:rsid w:val="02BE6312"/>
    <w:rsid w:val="02C34106"/>
    <w:rsid w:val="02C386C1"/>
    <w:rsid w:val="02C39B6F"/>
    <w:rsid w:val="02C44A48"/>
    <w:rsid w:val="02CBFCAD"/>
    <w:rsid w:val="02CC77C2"/>
    <w:rsid w:val="02D0530E"/>
    <w:rsid w:val="02D2C1C7"/>
    <w:rsid w:val="02D6D23B"/>
    <w:rsid w:val="02D752CB"/>
    <w:rsid w:val="02D881FF"/>
    <w:rsid w:val="02DD985D"/>
    <w:rsid w:val="02E983A5"/>
    <w:rsid w:val="02EB0928"/>
    <w:rsid w:val="02F14CA2"/>
    <w:rsid w:val="02F1F6FD"/>
    <w:rsid w:val="02F27F8C"/>
    <w:rsid w:val="02F57558"/>
    <w:rsid w:val="02F6CD05"/>
    <w:rsid w:val="02F880F2"/>
    <w:rsid w:val="02FC9FF4"/>
    <w:rsid w:val="02FEBD29"/>
    <w:rsid w:val="03007333"/>
    <w:rsid w:val="030358B0"/>
    <w:rsid w:val="0303C832"/>
    <w:rsid w:val="0310B6D0"/>
    <w:rsid w:val="03118B97"/>
    <w:rsid w:val="031DFFD6"/>
    <w:rsid w:val="03233D23"/>
    <w:rsid w:val="0328B37C"/>
    <w:rsid w:val="032B33C3"/>
    <w:rsid w:val="032F53CE"/>
    <w:rsid w:val="03330FBE"/>
    <w:rsid w:val="033748B3"/>
    <w:rsid w:val="03394286"/>
    <w:rsid w:val="0343B418"/>
    <w:rsid w:val="035504C4"/>
    <w:rsid w:val="03582571"/>
    <w:rsid w:val="035A2F68"/>
    <w:rsid w:val="03618B24"/>
    <w:rsid w:val="0361A814"/>
    <w:rsid w:val="036A4A92"/>
    <w:rsid w:val="036A58BE"/>
    <w:rsid w:val="036AB17A"/>
    <w:rsid w:val="03707F12"/>
    <w:rsid w:val="0372416B"/>
    <w:rsid w:val="0373AC8E"/>
    <w:rsid w:val="0374AF28"/>
    <w:rsid w:val="03765C68"/>
    <w:rsid w:val="03766212"/>
    <w:rsid w:val="03766C5B"/>
    <w:rsid w:val="037A905B"/>
    <w:rsid w:val="037D37A6"/>
    <w:rsid w:val="037F6673"/>
    <w:rsid w:val="0389F6B4"/>
    <w:rsid w:val="039232F6"/>
    <w:rsid w:val="0392CAB9"/>
    <w:rsid w:val="03989A08"/>
    <w:rsid w:val="0399AD5B"/>
    <w:rsid w:val="039F004E"/>
    <w:rsid w:val="03A0BC2C"/>
    <w:rsid w:val="03A1AC11"/>
    <w:rsid w:val="03A29E3A"/>
    <w:rsid w:val="03A3CA67"/>
    <w:rsid w:val="03A73C50"/>
    <w:rsid w:val="03AC2DE7"/>
    <w:rsid w:val="03B0237B"/>
    <w:rsid w:val="03B060A4"/>
    <w:rsid w:val="03B2C4BD"/>
    <w:rsid w:val="03B33FD1"/>
    <w:rsid w:val="03B54D2E"/>
    <w:rsid w:val="03B61FC7"/>
    <w:rsid w:val="03BC4065"/>
    <w:rsid w:val="03BFBC5D"/>
    <w:rsid w:val="03C6D2D1"/>
    <w:rsid w:val="03CBCFBB"/>
    <w:rsid w:val="03CE1DE4"/>
    <w:rsid w:val="03D5FCEE"/>
    <w:rsid w:val="03D6B548"/>
    <w:rsid w:val="03D8FD70"/>
    <w:rsid w:val="03DBBC71"/>
    <w:rsid w:val="03DD6B38"/>
    <w:rsid w:val="03E3AAED"/>
    <w:rsid w:val="03E792A6"/>
    <w:rsid w:val="03EB3FF9"/>
    <w:rsid w:val="03ED28E3"/>
    <w:rsid w:val="03F11F6D"/>
    <w:rsid w:val="03F3B5DE"/>
    <w:rsid w:val="04011F27"/>
    <w:rsid w:val="0404A4C4"/>
    <w:rsid w:val="041826E3"/>
    <w:rsid w:val="042B2DE6"/>
    <w:rsid w:val="042DEF9D"/>
    <w:rsid w:val="043731CA"/>
    <w:rsid w:val="043B3B31"/>
    <w:rsid w:val="043C9E44"/>
    <w:rsid w:val="043D2875"/>
    <w:rsid w:val="043DA214"/>
    <w:rsid w:val="0441C6F6"/>
    <w:rsid w:val="0445E3E4"/>
    <w:rsid w:val="0446F116"/>
    <w:rsid w:val="044CC9DF"/>
    <w:rsid w:val="04536472"/>
    <w:rsid w:val="04537005"/>
    <w:rsid w:val="045D1BB4"/>
    <w:rsid w:val="046CFC51"/>
    <w:rsid w:val="046CFFEE"/>
    <w:rsid w:val="04712CF0"/>
    <w:rsid w:val="0471ECF8"/>
    <w:rsid w:val="04734BD2"/>
    <w:rsid w:val="047B10B2"/>
    <w:rsid w:val="047B70E0"/>
    <w:rsid w:val="0488E3C2"/>
    <w:rsid w:val="048B39F1"/>
    <w:rsid w:val="0491656D"/>
    <w:rsid w:val="049186FF"/>
    <w:rsid w:val="04923085"/>
    <w:rsid w:val="049379CB"/>
    <w:rsid w:val="0495BC17"/>
    <w:rsid w:val="049B28E8"/>
    <w:rsid w:val="049B30AC"/>
    <w:rsid w:val="049BAE8A"/>
    <w:rsid w:val="049C956A"/>
    <w:rsid w:val="049E212C"/>
    <w:rsid w:val="049FE40E"/>
    <w:rsid w:val="04A33375"/>
    <w:rsid w:val="04A6A52F"/>
    <w:rsid w:val="04A857F7"/>
    <w:rsid w:val="04A8951F"/>
    <w:rsid w:val="04AB0493"/>
    <w:rsid w:val="04AD49AA"/>
    <w:rsid w:val="04AD5025"/>
    <w:rsid w:val="04AF3AAF"/>
    <w:rsid w:val="04AF9685"/>
    <w:rsid w:val="04B24810"/>
    <w:rsid w:val="04B2B8CD"/>
    <w:rsid w:val="04B59001"/>
    <w:rsid w:val="04B74DDC"/>
    <w:rsid w:val="04B941F4"/>
    <w:rsid w:val="04BA5D17"/>
    <w:rsid w:val="04BA5E69"/>
    <w:rsid w:val="04BA70E4"/>
    <w:rsid w:val="04BC82B0"/>
    <w:rsid w:val="04BD7D12"/>
    <w:rsid w:val="04BDC16B"/>
    <w:rsid w:val="04BE8481"/>
    <w:rsid w:val="04BEABAE"/>
    <w:rsid w:val="04C06114"/>
    <w:rsid w:val="04C0AD6E"/>
    <w:rsid w:val="04C2D55C"/>
    <w:rsid w:val="04C47E18"/>
    <w:rsid w:val="04C7083A"/>
    <w:rsid w:val="04C898AE"/>
    <w:rsid w:val="04D45599"/>
    <w:rsid w:val="04DFF4CA"/>
    <w:rsid w:val="04E3181B"/>
    <w:rsid w:val="04E3BB7B"/>
    <w:rsid w:val="04EAD2D0"/>
    <w:rsid w:val="04F6A54B"/>
    <w:rsid w:val="04FCA3CD"/>
    <w:rsid w:val="04FCED8D"/>
    <w:rsid w:val="05073A72"/>
    <w:rsid w:val="0507894A"/>
    <w:rsid w:val="05092E93"/>
    <w:rsid w:val="050C8876"/>
    <w:rsid w:val="050FE2CC"/>
    <w:rsid w:val="0518B256"/>
    <w:rsid w:val="051AA1BB"/>
    <w:rsid w:val="051C8B44"/>
    <w:rsid w:val="05270EFB"/>
    <w:rsid w:val="052FDE3F"/>
    <w:rsid w:val="0534E011"/>
    <w:rsid w:val="054156EF"/>
    <w:rsid w:val="0550334C"/>
    <w:rsid w:val="0568E1B1"/>
    <w:rsid w:val="05690E33"/>
    <w:rsid w:val="056E0B5E"/>
    <w:rsid w:val="05728080"/>
    <w:rsid w:val="05792069"/>
    <w:rsid w:val="057C34AF"/>
    <w:rsid w:val="0581E1DA"/>
    <w:rsid w:val="05832815"/>
    <w:rsid w:val="058A26DF"/>
    <w:rsid w:val="059160FD"/>
    <w:rsid w:val="0591D88C"/>
    <w:rsid w:val="05920B5D"/>
    <w:rsid w:val="05977815"/>
    <w:rsid w:val="059A2D44"/>
    <w:rsid w:val="059BF92E"/>
    <w:rsid w:val="059CEF88"/>
    <w:rsid w:val="05A23E86"/>
    <w:rsid w:val="05A28838"/>
    <w:rsid w:val="05A60B46"/>
    <w:rsid w:val="05A73D42"/>
    <w:rsid w:val="05A7E998"/>
    <w:rsid w:val="05AA0F62"/>
    <w:rsid w:val="05C2E1FA"/>
    <w:rsid w:val="05C37DEB"/>
    <w:rsid w:val="05CFE855"/>
    <w:rsid w:val="05D8BFAC"/>
    <w:rsid w:val="05DA7B39"/>
    <w:rsid w:val="05E1EAC0"/>
    <w:rsid w:val="05EB2930"/>
    <w:rsid w:val="05EC843E"/>
    <w:rsid w:val="05F087C6"/>
    <w:rsid w:val="05F0CF84"/>
    <w:rsid w:val="05F27AA1"/>
    <w:rsid w:val="05F32F93"/>
    <w:rsid w:val="05F525E5"/>
    <w:rsid w:val="05F6A91D"/>
    <w:rsid w:val="05F7F3D3"/>
    <w:rsid w:val="05FB586A"/>
    <w:rsid w:val="0603A46D"/>
    <w:rsid w:val="0605A472"/>
    <w:rsid w:val="06082EB2"/>
    <w:rsid w:val="0608CCB2"/>
    <w:rsid w:val="060DEF2A"/>
    <w:rsid w:val="060EF38D"/>
    <w:rsid w:val="0611407E"/>
    <w:rsid w:val="061184AB"/>
    <w:rsid w:val="06140BB5"/>
    <w:rsid w:val="061778F8"/>
    <w:rsid w:val="061B07B4"/>
    <w:rsid w:val="06204CC1"/>
    <w:rsid w:val="0621D7BC"/>
    <w:rsid w:val="0628F0DC"/>
    <w:rsid w:val="0629A793"/>
    <w:rsid w:val="062B466C"/>
    <w:rsid w:val="0631328A"/>
    <w:rsid w:val="06330B98"/>
    <w:rsid w:val="063843DB"/>
    <w:rsid w:val="063B1105"/>
    <w:rsid w:val="063C16F1"/>
    <w:rsid w:val="063DB060"/>
    <w:rsid w:val="063DE5B6"/>
    <w:rsid w:val="064EEA54"/>
    <w:rsid w:val="06518558"/>
    <w:rsid w:val="06526ED2"/>
    <w:rsid w:val="06539D7F"/>
    <w:rsid w:val="06544FEA"/>
    <w:rsid w:val="06552205"/>
    <w:rsid w:val="0656E065"/>
    <w:rsid w:val="065C98BA"/>
    <w:rsid w:val="065E3705"/>
    <w:rsid w:val="06602DEE"/>
    <w:rsid w:val="066660F9"/>
    <w:rsid w:val="0667B5D2"/>
    <w:rsid w:val="066D7DE2"/>
    <w:rsid w:val="0670B7F6"/>
    <w:rsid w:val="06715A08"/>
    <w:rsid w:val="0671DC17"/>
    <w:rsid w:val="06728991"/>
    <w:rsid w:val="06751EB8"/>
    <w:rsid w:val="0675757D"/>
    <w:rsid w:val="0676132D"/>
    <w:rsid w:val="067DABB7"/>
    <w:rsid w:val="067FD317"/>
    <w:rsid w:val="067FE210"/>
    <w:rsid w:val="06896EFE"/>
    <w:rsid w:val="0689B811"/>
    <w:rsid w:val="0694EB4A"/>
    <w:rsid w:val="069542BF"/>
    <w:rsid w:val="069A4BD7"/>
    <w:rsid w:val="069AC2B1"/>
    <w:rsid w:val="06A12171"/>
    <w:rsid w:val="06A18FA9"/>
    <w:rsid w:val="06A193C6"/>
    <w:rsid w:val="06A2F4DE"/>
    <w:rsid w:val="06A359AB"/>
    <w:rsid w:val="06A4B829"/>
    <w:rsid w:val="06A6B8B7"/>
    <w:rsid w:val="06AAF99C"/>
    <w:rsid w:val="06AFE793"/>
    <w:rsid w:val="06B4C1CE"/>
    <w:rsid w:val="06BAF1D6"/>
    <w:rsid w:val="06BDE216"/>
    <w:rsid w:val="06C21136"/>
    <w:rsid w:val="06C57302"/>
    <w:rsid w:val="06C9C825"/>
    <w:rsid w:val="06C9D266"/>
    <w:rsid w:val="06C9EC6E"/>
    <w:rsid w:val="06CF5A71"/>
    <w:rsid w:val="06D4D489"/>
    <w:rsid w:val="06D5BC94"/>
    <w:rsid w:val="06E171DC"/>
    <w:rsid w:val="06E2AF29"/>
    <w:rsid w:val="06EA4396"/>
    <w:rsid w:val="06EA6016"/>
    <w:rsid w:val="06EEF1D2"/>
    <w:rsid w:val="06EFEA4B"/>
    <w:rsid w:val="06F2CD1E"/>
    <w:rsid w:val="06F3FFC6"/>
    <w:rsid w:val="06F84656"/>
    <w:rsid w:val="06F92B94"/>
    <w:rsid w:val="06FCA0D4"/>
    <w:rsid w:val="06FD3DCE"/>
    <w:rsid w:val="070082DB"/>
    <w:rsid w:val="070242C8"/>
    <w:rsid w:val="0706C328"/>
    <w:rsid w:val="0707D1BA"/>
    <w:rsid w:val="0713A49D"/>
    <w:rsid w:val="0722E978"/>
    <w:rsid w:val="0723B4A1"/>
    <w:rsid w:val="072576EC"/>
    <w:rsid w:val="07262916"/>
    <w:rsid w:val="072EBF14"/>
    <w:rsid w:val="072F536E"/>
    <w:rsid w:val="0734702F"/>
    <w:rsid w:val="07365771"/>
    <w:rsid w:val="0738BE27"/>
    <w:rsid w:val="07396F8E"/>
    <w:rsid w:val="0742B895"/>
    <w:rsid w:val="074C058F"/>
    <w:rsid w:val="074CCEDD"/>
    <w:rsid w:val="074FC40D"/>
    <w:rsid w:val="07505EEB"/>
    <w:rsid w:val="075F2D2D"/>
    <w:rsid w:val="07623E35"/>
    <w:rsid w:val="076705DB"/>
    <w:rsid w:val="076BBA08"/>
    <w:rsid w:val="076C3305"/>
    <w:rsid w:val="076FDA60"/>
    <w:rsid w:val="077085A1"/>
    <w:rsid w:val="07734A98"/>
    <w:rsid w:val="078223BB"/>
    <w:rsid w:val="0783D263"/>
    <w:rsid w:val="0787C3DA"/>
    <w:rsid w:val="078CD931"/>
    <w:rsid w:val="078D4307"/>
    <w:rsid w:val="078DD31C"/>
    <w:rsid w:val="0797F22A"/>
    <w:rsid w:val="0798B78A"/>
    <w:rsid w:val="079B9523"/>
    <w:rsid w:val="079F6DD0"/>
    <w:rsid w:val="079FF37D"/>
    <w:rsid w:val="07A43B7D"/>
    <w:rsid w:val="07AC6F72"/>
    <w:rsid w:val="07AD93DC"/>
    <w:rsid w:val="07B0A65F"/>
    <w:rsid w:val="07B2B174"/>
    <w:rsid w:val="07B6C9DE"/>
    <w:rsid w:val="07BB6131"/>
    <w:rsid w:val="07BCC495"/>
    <w:rsid w:val="07BF7C2E"/>
    <w:rsid w:val="07C0E9A4"/>
    <w:rsid w:val="07C185D5"/>
    <w:rsid w:val="07C3C213"/>
    <w:rsid w:val="07C6B2AC"/>
    <w:rsid w:val="07C99DCB"/>
    <w:rsid w:val="07CC690A"/>
    <w:rsid w:val="07CF882B"/>
    <w:rsid w:val="07D00380"/>
    <w:rsid w:val="07D054CD"/>
    <w:rsid w:val="07D2A83F"/>
    <w:rsid w:val="07D330E6"/>
    <w:rsid w:val="07D9AA5D"/>
    <w:rsid w:val="07D9B617"/>
    <w:rsid w:val="07E5AF5A"/>
    <w:rsid w:val="07EB4A4E"/>
    <w:rsid w:val="07ED30C3"/>
    <w:rsid w:val="07EDE299"/>
    <w:rsid w:val="07EE5C19"/>
    <w:rsid w:val="07F61ED1"/>
    <w:rsid w:val="07F7059B"/>
    <w:rsid w:val="07F78D7F"/>
    <w:rsid w:val="08000B07"/>
    <w:rsid w:val="0803BA3D"/>
    <w:rsid w:val="08067CC4"/>
    <w:rsid w:val="080CBA6F"/>
    <w:rsid w:val="080EF466"/>
    <w:rsid w:val="0810BBB8"/>
    <w:rsid w:val="0811164E"/>
    <w:rsid w:val="081A7DFF"/>
    <w:rsid w:val="081AADA0"/>
    <w:rsid w:val="081AE0A1"/>
    <w:rsid w:val="08276155"/>
    <w:rsid w:val="0829069B"/>
    <w:rsid w:val="082BE014"/>
    <w:rsid w:val="082DDE2A"/>
    <w:rsid w:val="082E1C38"/>
    <w:rsid w:val="08307468"/>
    <w:rsid w:val="0835FE85"/>
    <w:rsid w:val="083B9869"/>
    <w:rsid w:val="083F2A0C"/>
    <w:rsid w:val="084245A7"/>
    <w:rsid w:val="0847A00B"/>
    <w:rsid w:val="084E9426"/>
    <w:rsid w:val="085537D5"/>
    <w:rsid w:val="085D56BE"/>
    <w:rsid w:val="0861206F"/>
    <w:rsid w:val="08614363"/>
    <w:rsid w:val="0863C491"/>
    <w:rsid w:val="0864D89A"/>
    <w:rsid w:val="086E470A"/>
    <w:rsid w:val="086E84F6"/>
    <w:rsid w:val="08747188"/>
    <w:rsid w:val="0875318E"/>
    <w:rsid w:val="08779400"/>
    <w:rsid w:val="08783E64"/>
    <w:rsid w:val="087F57D1"/>
    <w:rsid w:val="08808F38"/>
    <w:rsid w:val="08808F58"/>
    <w:rsid w:val="0881D5C1"/>
    <w:rsid w:val="0883949E"/>
    <w:rsid w:val="0887038D"/>
    <w:rsid w:val="08880F06"/>
    <w:rsid w:val="08917CAC"/>
    <w:rsid w:val="089FD4EA"/>
    <w:rsid w:val="08A254EC"/>
    <w:rsid w:val="08A2CCB3"/>
    <w:rsid w:val="08A2FF84"/>
    <w:rsid w:val="08A7A5B0"/>
    <w:rsid w:val="08AFE43D"/>
    <w:rsid w:val="08B55FCF"/>
    <w:rsid w:val="08B66A76"/>
    <w:rsid w:val="08BB67ED"/>
    <w:rsid w:val="08BC3279"/>
    <w:rsid w:val="08BD04CF"/>
    <w:rsid w:val="08BF9F1D"/>
    <w:rsid w:val="08C13029"/>
    <w:rsid w:val="08C27A5A"/>
    <w:rsid w:val="08C6A2A3"/>
    <w:rsid w:val="08CBFE70"/>
    <w:rsid w:val="08D32A11"/>
    <w:rsid w:val="08D51653"/>
    <w:rsid w:val="08D677B8"/>
    <w:rsid w:val="08DFCC7F"/>
    <w:rsid w:val="08E1F514"/>
    <w:rsid w:val="08E2A492"/>
    <w:rsid w:val="08E3F94B"/>
    <w:rsid w:val="08E6AD97"/>
    <w:rsid w:val="08E7C3A2"/>
    <w:rsid w:val="08E8A5CD"/>
    <w:rsid w:val="08E92FFB"/>
    <w:rsid w:val="08EA062E"/>
    <w:rsid w:val="08F0C399"/>
    <w:rsid w:val="08F1E306"/>
    <w:rsid w:val="08F471C9"/>
    <w:rsid w:val="08F95DA0"/>
    <w:rsid w:val="08FD1D30"/>
    <w:rsid w:val="08FEE164"/>
    <w:rsid w:val="09026330"/>
    <w:rsid w:val="09034EFE"/>
    <w:rsid w:val="0903EB50"/>
    <w:rsid w:val="09096FBF"/>
    <w:rsid w:val="0909B925"/>
    <w:rsid w:val="090BAAC1"/>
    <w:rsid w:val="090D1A0F"/>
    <w:rsid w:val="090E2EE4"/>
    <w:rsid w:val="090ED25E"/>
    <w:rsid w:val="0917A037"/>
    <w:rsid w:val="091E4888"/>
    <w:rsid w:val="091EF024"/>
    <w:rsid w:val="0921E064"/>
    <w:rsid w:val="092C07C5"/>
    <w:rsid w:val="092F126B"/>
    <w:rsid w:val="0942525D"/>
    <w:rsid w:val="094306E1"/>
    <w:rsid w:val="0947546D"/>
    <w:rsid w:val="09475A1F"/>
    <w:rsid w:val="0947B914"/>
    <w:rsid w:val="094C4D69"/>
    <w:rsid w:val="094E6269"/>
    <w:rsid w:val="0953D3E0"/>
    <w:rsid w:val="0955384C"/>
    <w:rsid w:val="09560A26"/>
    <w:rsid w:val="09561F1A"/>
    <w:rsid w:val="095B0CC2"/>
    <w:rsid w:val="09618668"/>
    <w:rsid w:val="09633333"/>
    <w:rsid w:val="0966A071"/>
    <w:rsid w:val="096E1A18"/>
    <w:rsid w:val="096ED447"/>
    <w:rsid w:val="09770E55"/>
    <w:rsid w:val="097E5F0D"/>
    <w:rsid w:val="098672D2"/>
    <w:rsid w:val="0987D5D7"/>
    <w:rsid w:val="099233F0"/>
    <w:rsid w:val="099793D2"/>
    <w:rsid w:val="099B33E6"/>
    <w:rsid w:val="099B4105"/>
    <w:rsid w:val="09A13EB8"/>
    <w:rsid w:val="09A28148"/>
    <w:rsid w:val="09A2A036"/>
    <w:rsid w:val="09A56C6C"/>
    <w:rsid w:val="09A92FCD"/>
    <w:rsid w:val="09AD07CA"/>
    <w:rsid w:val="09ADFF18"/>
    <w:rsid w:val="09B0F9C5"/>
    <w:rsid w:val="09B31C9A"/>
    <w:rsid w:val="09B7717A"/>
    <w:rsid w:val="09BF9CAC"/>
    <w:rsid w:val="09CAFD62"/>
    <w:rsid w:val="09CC5F4D"/>
    <w:rsid w:val="09CD6C6C"/>
    <w:rsid w:val="09D7CD71"/>
    <w:rsid w:val="09D8A475"/>
    <w:rsid w:val="09DAFA6D"/>
    <w:rsid w:val="09E21B8F"/>
    <w:rsid w:val="09E3B585"/>
    <w:rsid w:val="09E3DF2A"/>
    <w:rsid w:val="09EB2DD5"/>
    <w:rsid w:val="09F825F8"/>
    <w:rsid w:val="09F8DCC5"/>
    <w:rsid w:val="09FF63E0"/>
    <w:rsid w:val="0A047D2D"/>
    <w:rsid w:val="0A05B6F8"/>
    <w:rsid w:val="0A07B60D"/>
    <w:rsid w:val="0A0D1E59"/>
    <w:rsid w:val="0A0EC31F"/>
    <w:rsid w:val="0A133329"/>
    <w:rsid w:val="0A13FDF5"/>
    <w:rsid w:val="0A1D18AA"/>
    <w:rsid w:val="0A20189A"/>
    <w:rsid w:val="0A37A62D"/>
    <w:rsid w:val="0A37B1F2"/>
    <w:rsid w:val="0A39A4A3"/>
    <w:rsid w:val="0A3C8718"/>
    <w:rsid w:val="0A454FEB"/>
    <w:rsid w:val="0A45F1A3"/>
    <w:rsid w:val="0A486CED"/>
    <w:rsid w:val="0A495FF3"/>
    <w:rsid w:val="0A49C1E2"/>
    <w:rsid w:val="0A4FC2FB"/>
    <w:rsid w:val="0A54B0E8"/>
    <w:rsid w:val="0A55D7CB"/>
    <w:rsid w:val="0A56443B"/>
    <w:rsid w:val="0A60FC3D"/>
    <w:rsid w:val="0A6D749E"/>
    <w:rsid w:val="0A6F2C31"/>
    <w:rsid w:val="0A767E73"/>
    <w:rsid w:val="0A77AB69"/>
    <w:rsid w:val="0A77C1D4"/>
    <w:rsid w:val="0A78F5AA"/>
    <w:rsid w:val="0A7CB3B1"/>
    <w:rsid w:val="0A804C52"/>
    <w:rsid w:val="0A8D580B"/>
    <w:rsid w:val="0A8E4EA8"/>
    <w:rsid w:val="0A9064AD"/>
    <w:rsid w:val="0A97EF8D"/>
    <w:rsid w:val="0A982730"/>
    <w:rsid w:val="0A99ECC7"/>
    <w:rsid w:val="0A9A06C3"/>
    <w:rsid w:val="0A9C0465"/>
    <w:rsid w:val="0A9CEBF5"/>
    <w:rsid w:val="0AA17877"/>
    <w:rsid w:val="0AA2902A"/>
    <w:rsid w:val="0AA984B7"/>
    <w:rsid w:val="0AAD6696"/>
    <w:rsid w:val="0AAE3A22"/>
    <w:rsid w:val="0AB660C3"/>
    <w:rsid w:val="0ABC6BEB"/>
    <w:rsid w:val="0ABD0782"/>
    <w:rsid w:val="0AC3F8E9"/>
    <w:rsid w:val="0AC73CD1"/>
    <w:rsid w:val="0AC8D795"/>
    <w:rsid w:val="0AC9DC64"/>
    <w:rsid w:val="0ACF8DAC"/>
    <w:rsid w:val="0ADB8044"/>
    <w:rsid w:val="0ADF363E"/>
    <w:rsid w:val="0AE3B625"/>
    <w:rsid w:val="0AE950F6"/>
    <w:rsid w:val="0AE95684"/>
    <w:rsid w:val="0AEA5236"/>
    <w:rsid w:val="0AEC4DF9"/>
    <w:rsid w:val="0AF0A74D"/>
    <w:rsid w:val="0AF21D62"/>
    <w:rsid w:val="0AF26A7B"/>
    <w:rsid w:val="0AF3FC93"/>
    <w:rsid w:val="0AF872F6"/>
    <w:rsid w:val="0AFA89D7"/>
    <w:rsid w:val="0AFB4AEB"/>
    <w:rsid w:val="0AFE3EFC"/>
    <w:rsid w:val="0AFFB3AE"/>
    <w:rsid w:val="0B050671"/>
    <w:rsid w:val="0B06D460"/>
    <w:rsid w:val="0B07FDCE"/>
    <w:rsid w:val="0B080773"/>
    <w:rsid w:val="0B08F47B"/>
    <w:rsid w:val="0B095480"/>
    <w:rsid w:val="0B10BCDC"/>
    <w:rsid w:val="0B1729F9"/>
    <w:rsid w:val="0B20BBCD"/>
    <w:rsid w:val="0B21D492"/>
    <w:rsid w:val="0B21FB5E"/>
    <w:rsid w:val="0B22CF60"/>
    <w:rsid w:val="0B243296"/>
    <w:rsid w:val="0B24D185"/>
    <w:rsid w:val="0B28486D"/>
    <w:rsid w:val="0B2881F9"/>
    <w:rsid w:val="0B2CC9E6"/>
    <w:rsid w:val="0B36517E"/>
    <w:rsid w:val="0B3F70B4"/>
    <w:rsid w:val="0B3F80C6"/>
    <w:rsid w:val="0B40D952"/>
    <w:rsid w:val="0B48E6A0"/>
    <w:rsid w:val="0B4F569E"/>
    <w:rsid w:val="0B54DEBD"/>
    <w:rsid w:val="0B5795D4"/>
    <w:rsid w:val="0B5D1ADA"/>
    <w:rsid w:val="0B5EA105"/>
    <w:rsid w:val="0B6027D2"/>
    <w:rsid w:val="0B633756"/>
    <w:rsid w:val="0B6BC9D7"/>
    <w:rsid w:val="0B724597"/>
    <w:rsid w:val="0B73ABB9"/>
    <w:rsid w:val="0B744F11"/>
    <w:rsid w:val="0B74EE7E"/>
    <w:rsid w:val="0B7533F4"/>
    <w:rsid w:val="0B82811A"/>
    <w:rsid w:val="0B8C92F0"/>
    <w:rsid w:val="0B91D8D4"/>
    <w:rsid w:val="0B980737"/>
    <w:rsid w:val="0B9D9EEA"/>
    <w:rsid w:val="0BA31DE6"/>
    <w:rsid w:val="0BA5B17D"/>
    <w:rsid w:val="0BA7A2A1"/>
    <w:rsid w:val="0BAE44D4"/>
    <w:rsid w:val="0BAF2070"/>
    <w:rsid w:val="0BB68B2B"/>
    <w:rsid w:val="0BB73AE0"/>
    <w:rsid w:val="0BB7880B"/>
    <w:rsid w:val="0BBA8D11"/>
    <w:rsid w:val="0BBAE863"/>
    <w:rsid w:val="0BBB627F"/>
    <w:rsid w:val="0BC022F6"/>
    <w:rsid w:val="0BC7411B"/>
    <w:rsid w:val="0BC7B076"/>
    <w:rsid w:val="0BCD128F"/>
    <w:rsid w:val="0BD3ED16"/>
    <w:rsid w:val="0BD719F3"/>
    <w:rsid w:val="0BE050AF"/>
    <w:rsid w:val="0BE572D5"/>
    <w:rsid w:val="0BEAB800"/>
    <w:rsid w:val="0BEDB03A"/>
    <w:rsid w:val="0BEFE221"/>
    <w:rsid w:val="0BF1602B"/>
    <w:rsid w:val="0BF1F51D"/>
    <w:rsid w:val="0BF263A5"/>
    <w:rsid w:val="0BF58795"/>
    <w:rsid w:val="0BF80120"/>
    <w:rsid w:val="0BFE4365"/>
    <w:rsid w:val="0C071E0F"/>
    <w:rsid w:val="0C081AE3"/>
    <w:rsid w:val="0C0C2F4A"/>
    <w:rsid w:val="0C0F6B22"/>
    <w:rsid w:val="0C1EE08C"/>
    <w:rsid w:val="0C214249"/>
    <w:rsid w:val="0C22A6E3"/>
    <w:rsid w:val="0C2E8A14"/>
    <w:rsid w:val="0C2F38ED"/>
    <w:rsid w:val="0C2FAEAF"/>
    <w:rsid w:val="0C2FF114"/>
    <w:rsid w:val="0C32DE17"/>
    <w:rsid w:val="0C36F9C8"/>
    <w:rsid w:val="0C40F45E"/>
    <w:rsid w:val="0C436BDB"/>
    <w:rsid w:val="0C44BEDA"/>
    <w:rsid w:val="0C47D108"/>
    <w:rsid w:val="0C4B9898"/>
    <w:rsid w:val="0C4C4AAF"/>
    <w:rsid w:val="0C4FBBA2"/>
    <w:rsid w:val="0C503459"/>
    <w:rsid w:val="0C52CC8E"/>
    <w:rsid w:val="0C53AD19"/>
    <w:rsid w:val="0C58C270"/>
    <w:rsid w:val="0C5BC597"/>
    <w:rsid w:val="0C5F8A09"/>
    <w:rsid w:val="0C639205"/>
    <w:rsid w:val="0C640184"/>
    <w:rsid w:val="0C64A0C9"/>
    <w:rsid w:val="0C6669FC"/>
    <w:rsid w:val="0C684F15"/>
    <w:rsid w:val="0C72DEF3"/>
    <w:rsid w:val="0C72E27E"/>
    <w:rsid w:val="0C730E81"/>
    <w:rsid w:val="0C736145"/>
    <w:rsid w:val="0C782592"/>
    <w:rsid w:val="0C7C8F9E"/>
    <w:rsid w:val="0C7CE905"/>
    <w:rsid w:val="0C80FB72"/>
    <w:rsid w:val="0C86C9C9"/>
    <w:rsid w:val="0C8DA050"/>
    <w:rsid w:val="0C92C8B2"/>
    <w:rsid w:val="0C957840"/>
    <w:rsid w:val="0C9DE09D"/>
    <w:rsid w:val="0C9F1A25"/>
    <w:rsid w:val="0C9FD6F0"/>
    <w:rsid w:val="0CA4F863"/>
    <w:rsid w:val="0CABC2F4"/>
    <w:rsid w:val="0CB48247"/>
    <w:rsid w:val="0CB6FC88"/>
    <w:rsid w:val="0CBA7A2C"/>
    <w:rsid w:val="0CBD2862"/>
    <w:rsid w:val="0CBD30F5"/>
    <w:rsid w:val="0CBD50F2"/>
    <w:rsid w:val="0CC19125"/>
    <w:rsid w:val="0CCD1518"/>
    <w:rsid w:val="0CD482C3"/>
    <w:rsid w:val="0CD70209"/>
    <w:rsid w:val="0CD7F324"/>
    <w:rsid w:val="0CDCA441"/>
    <w:rsid w:val="0CDD222C"/>
    <w:rsid w:val="0CE61C3D"/>
    <w:rsid w:val="0CE6400A"/>
    <w:rsid w:val="0CE664E0"/>
    <w:rsid w:val="0CE98CED"/>
    <w:rsid w:val="0CEA5F70"/>
    <w:rsid w:val="0CEF556A"/>
    <w:rsid w:val="0CF4CA5E"/>
    <w:rsid w:val="0CF60BF3"/>
    <w:rsid w:val="0CF68F88"/>
    <w:rsid w:val="0CF72825"/>
    <w:rsid w:val="0CFF30B4"/>
    <w:rsid w:val="0CFF5289"/>
    <w:rsid w:val="0D0781A8"/>
    <w:rsid w:val="0D08E621"/>
    <w:rsid w:val="0D09B420"/>
    <w:rsid w:val="0D0C803E"/>
    <w:rsid w:val="0D0DBEEF"/>
    <w:rsid w:val="0D0E0FF8"/>
    <w:rsid w:val="0D122AF5"/>
    <w:rsid w:val="0D203498"/>
    <w:rsid w:val="0D22BD84"/>
    <w:rsid w:val="0D27CE1D"/>
    <w:rsid w:val="0D2A335A"/>
    <w:rsid w:val="0D2A5000"/>
    <w:rsid w:val="0D33E001"/>
    <w:rsid w:val="0D36D68D"/>
    <w:rsid w:val="0D3DDB83"/>
    <w:rsid w:val="0D406F94"/>
    <w:rsid w:val="0D4567C2"/>
    <w:rsid w:val="0D45EC09"/>
    <w:rsid w:val="0D4E93E3"/>
    <w:rsid w:val="0D4EC6B4"/>
    <w:rsid w:val="0D53D6D2"/>
    <w:rsid w:val="0D5705C1"/>
    <w:rsid w:val="0D6DA404"/>
    <w:rsid w:val="0D71F804"/>
    <w:rsid w:val="0D7BC436"/>
    <w:rsid w:val="0D7D9265"/>
    <w:rsid w:val="0D7F2738"/>
    <w:rsid w:val="0D80E0EF"/>
    <w:rsid w:val="0D81B731"/>
    <w:rsid w:val="0D83BA55"/>
    <w:rsid w:val="0D84774C"/>
    <w:rsid w:val="0D895580"/>
    <w:rsid w:val="0D8C51AA"/>
    <w:rsid w:val="0D90B209"/>
    <w:rsid w:val="0DA6FE60"/>
    <w:rsid w:val="0DAB50FE"/>
    <w:rsid w:val="0DB464D9"/>
    <w:rsid w:val="0DB4AFD1"/>
    <w:rsid w:val="0DB85852"/>
    <w:rsid w:val="0DBC7755"/>
    <w:rsid w:val="0DBD8641"/>
    <w:rsid w:val="0DC0ED79"/>
    <w:rsid w:val="0DCD12A7"/>
    <w:rsid w:val="0DCD5C67"/>
    <w:rsid w:val="0DCE5819"/>
    <w:rsid w:val="0DD2074F"/>
    <w:rsid w:val="0DD30DAF"/>
    <w:rsid w:val="0DD3E2C0"/>
    <w:rsid w:val="0DD5625A"/>
    <w:rsid w:val="0DD604F3"/>
    <w:rsid w:val="0DD6B38C"/>
    <w:rsid w:val="0DDC2AA9"/>
    <w:rsid w:val="0DDD515F"/>
    <w:rsid w:val="0DE00853"/>
    <w:rsid w:val="0DE60EEE"/>
    <w:rsid w:val="0DE98E95"/>
    <w:rsid w:val="0DE9D171"/>
    <w:rsid w:val="0DF61589"/>
    <w:rsid w:val="0DF765CE"/>
    <w:rsid w:val="0DFE00A5"/>
    <w:rsid w:val="0E000D09"/>
    <w:rsid w:val="0E0204C1"/>
    <w:rsid w:val="0E02CE96"/>
    <w:rsid w:val="0E040DD7"/>
    <w:rsid w:val="0E06A666"/>
    <w:rsid w:val="0E07E0DE"/>
    <w:rsid w:val="0E0F127A"/>
    <w:rsid w:val="0E10E028"/>
    <w:rsid w:val="0E11C80A"/>
    <w:rsid w:val="0E13378B"/>
    <w:rsid w:val="0E145F25"/>
    <w:rsid w:val="0E1A9871"/>
    <w:rsid w:val="0E1CF99E"/>
    <w:rsid w:val="0E1DFA3D"/>
    <w:rsid w:val="0E256F7C"/>
    <w:rsid w:val="0E25EDC9"/>
    <w:rsid w:val="0E2A5BD4"/>
    <w:rsid w:val="0E2D4906"/>
    <w:rsid w:val="0E2E2E5D"/>
    <w:rsid w:val="0E325852"/>
    <w:rsid w:val="0E35DFC7"/>
    <w:rsid w:val="0E46A1D5"/>
    <w:rsid w:val="0E519DF9"/>
    <w:rsid w:val="0E522F95"/>
    <w:rsid w:val="0E526CFE"/>
    <w:rsid w:val="0E5C038B"/>
    <w:rsid w:val="0E634DC6"/>
    <w:rsid w:val="0E64C59D"/>
    <w:rsid w:val="0E673E42"/>
    <w:rsid w:val="0E67980E"/>
    <w:rsid w:val="0E67F67D"/>
    <w:rsid w:val="0E699766"/>
    <w:rsid w:val="0E6B425E"/>
    <w:rsid w:val="0E72173A"/>
    <w:rsid w:val="0E788FC7"/>
    <w:rsid w:val="0E7AD6B6"/>
    <w:rsid w:val="0E7CC994"/>
    <w:rsid w:val="0E7F1FC2"/>
    <w:rsid w:val="0E81F566"/>
    <w:rsid w:val="0E82D6FE"/>
    <w:rsid w:val="0E8CA948"/>
    <w:rsid w:val="0E8F117D"/>
    <w:rsid w:val="0E904B48"/>
    <w:rsid w:val="0E93E7D6"/>
    <w:rsid w:val="0E96BE21"/>
    <w:rsid w:val="0E977692"/>
    <w:rsid w:val="0E9A25F0"/>
    <w:rsid w:val="0E9D9345"/>
    <w:rsid w:val="0EA0572F"/>
    <w:rsid w:val="0EA255EA"/>
    <w:rsid w:val="0EA5265D"/>
    <w:rsid w:val="0EA5A7D8"/>
    <w:rsid w:val="0EA8ED80"/>
    <w:rsid w:val="0EAC82E6"/>
    <w:rsid w:val="0EB6E443"/>
    <w:rsid w:val="0EC436AB"/>
    <w:rsid w:val="0EC50A3A"/>
    <w:rsid w:val="0EC9E537"/>
    <w:rsid w:val="0ECC5E52"/>
    <w:rsid w:val="0ECC604A"/>
    <w:rsid w:val="0ECC8BBC"/>
    <w:rsid w:val="0ECDF141"/>
    <w:rsid w:val="0ECE59D8"/>
    <w:rsid w:val="0ED1B6A2"/>
    <w:rsid w:val="0ED5EB02"/>
    <w:rsid w:val="0ED85740"/>
    <w:rsid w:val="0ED9296D"/>
    <w:rsid w:val="0EE11463"/>
    <w:rsid w:val="0EEA9D19"/>
    <w:rsid w:val="0EEBE276"/>
    <w:rsid w:val="0EEE816E"/>
    <w:rsid w:val="0EEFBC5F"/>
    <w:rsid w:val="0EF00665"/>
    <w:rsid w:val="0EF07ABC"/>
    <w:rsid w:val="0EF2820B"/>
    <w:rsid w:val="0EF28EA0"/>
    <w:rsid w:val="0EF350B4"/>
    <w:rsid w:val="0EFAD4AA"/>
    <w:rsid w:val="0EFCEAF1"/>
    <w:rsid w:val="0EFF81F4"/>
    <w:rsid w:val="0F00CF9F"/>
    <w:rsid w:val="0F07A18A"/>
    <w:rsid w:val="0F0DC865"/>
    <w:rsid w:val="0F175E6F"/>
    <w:rsid w:val="0F1AED01"/>
    <w:rsid w:val="0F1F2A11"/>
    <w:rsid w:val="0F232752"/>
    <w:rsid w:val="0F286975"/>
    <w:rsid w:val="0F2CE57C"/>
    <w:rsid w:val="0F2CFFDD"/>
    <w:rsid w:val="0F31E7D5"/>
    <w:rsid w:val="0F401824"/>
    <w:rsid w:val="0F41E1E0"/>
    <w:rsid w:val="0F45AB1E"/>
    <w:rsid w:val="0F45CA0C"/>
    <w:rsid w:val="0F45EB87"/>
    <w:rsid w:val="0F49CC8E"/>
    <w:rsid w:val="0F4AD336"/>
    <w:rsid w:val="0F4D6AE9"/>
    <w:rsid w:val="0F4E7648"/>
    <w:rsid w:val="0F515A15"/>
    <w:rsid w:val="0F5599C8"/>
    <w:rsid w:val="0F5818C2"/>
    <w:rsid w:val="0F58FE1C"/>
    <w:rsid w:val="0F593C08"/>
    <w:rsid w:val="0F5A37E7"/>
    <w:rsid w:val="0F5D5BC8"/>
    <w:rsid w:val="0F65A596"/>
    <w:rsid w:val="0F67EDA4"/>
    <w:rsid w:val="0F680598"/>
    <w:rsid w:val="0F77F045"/>
    <w:rsid w:val="0F7AF300"/>
    <w:rsid w:val="0F8118A0"/>
    <w:rsid w:val="0F8B72D4"/>
    <w:rsid w:val="0F97A5F7"/>
    <w:rsid w:val="0F9CDE0C"/>
    <w:rsid w:val="0FA042A0"/>
    <w:rsid w:val="0FA35A30"/>
    <w:rsid w:val="0FA992A4"/>
    <w:rsid w:val="0FADD676"/>
    <w:rsid w:val="0FAF3A4C"/>
    <w:rsid w:val="0FB505C7"/>
    <w:rsid w:val="0FB82367"/>
    <w:rsid w:val="0FBE5B3E"/>
    <w:rsid w:val="0FBF031C"/>
    <w:rsid w:val="0FC6A234"/>
    <w:rsid w:val="0FCBCFBE"/>
    <w:rsid w:val="0FD5340A"/>
    <w:rsid w:val="0FD753B1"/>
    <w:rsid w:val="0FD80CB8"/>
    <w:rsid w:val="0FD82F29"/>
    <w:rsid w:val="0FDC71CB"/>
    <w:rsid w:val="0FDDCDBA"/>
    <w:rsid w:val="0FDE3E13"/>
    <w:rsid w:val="0FE266D6"/>
    <w:rsid w:val="0FE415CC"/>
    <w:rsid w:val="0FE4CC15"/>
    <w:rsid w:val="0FE75500"/>
    <w:rsid w:val="0FEB1B56"/>
    <w:rsid w:val="0FEDE8D2"/>
    <w:rsid w:val="0FEE422F"/>
    <w:rsid w:val="0FFB1CA6"/>
    <w:rsid w:val="0FFC829B"/>
    <w:rsid w:val="0FFFA78F"/>
    <w:rsid w:val="10013D60"/>
    <w:rsid w:val="1008D5EF"/>
    <w:rsid w:val="1009467A"/>
    <w:rsid w:val="1009736A"/>
    <w:rsid w:val="100BC819"/>
    <w:rsid w:val="100BD917"/>
    <w:rsid w:val="101303C8"/>
    <w:rsid w:val="10184E91"/>
    <w:rsid w:val="101E68E4"/>
    <w:rsid w:val="101FA6CE"/>
    <w:rsid w:val="101FDCCB"/>
    <w:rsid w:val="1022D37E"/>
    <w:rsid w:val="1024C124"/>
    <w:rsid w:val="10279D7A"/>
    <w:rsid w:val="10279E8E"/>
    <w:rsid w:val="10360D57"/>
    <w:rsid w:val="1038D699"/>
    <w:rsid w:val="103E5A55"/>
    <w:rsid w:val="1046FEDB"/>
    <w:rsid w:val="1049A136"/>
    <w:rsid w:val="104AAAB0"/>
    <w:rsid w:val="1050622C"/>
    <w:rsid w:val="1050E304"/>
    <w:rsid w:val="10519954"/>
    <w:rsid w:val="10532B99"/>
    <w:rsid w:val="1053A16F"/>
    <w:rsid w:val="1053B254"/>
    <w:rsid w:val="105A1D57"/>
    <w:rsid w:val="105A2323"/>
    <w:rsid w:val="10661EE5"/>
    <w:rsid w:val="106B5B61"/>
    <w:rsid w:val="106CDCB6"/>
    <w:rsid w:val="107064B2"/>
    <w:rsid w:val="1078EDFE"/>
    <w:rsid w:val="107A2E13"/>
    <w:rsid w:val="107E694A"/>
    <w:rsid w:val="10809E0C"/>
    <w:rsid w:val="108428C4"/>
    <w:rsid w:val="108BA3F5"/>
    <w:rsid w:val="1090EDF8"/>
    <w:rsid w:val="10925ED8"/>
    <w:rsid w:val="10984DFF"/>
    <w:rsid w:val="1098CFA8"/>
    <w:rsid w:val="109C20CB"/>
    <w:rsid w:val="10A07320"/>
    <w:rsid w:val="10A1F9C3"/>
    <w:rsid w:val="10A38DB2"/>
    <w:rsid w:val="10AE7FA5"/>
    <w:rsid w:val="10B292A3"/>
    <w:rsid w:val="10BA2818"/>
    <w:rsid w:val="10C05ECA"/>
    <w:rsid w:val="10C4B9CE"/>
    <w:rsid w:val="10D836F1"/>
    <w:rsid w:val="10D8541A"/>
    <w:rsid w:val="10DEDDAB"/>
    <w:rsid w:val="10E2416D"/>
    <w:rsid w:val="10E438BD"/>
    <w:rsid w:val="10E4709F"/>
    <w:rsid w:val="10E5A778"/>
    <w:rsid w:val="10EE65CC"/>
    <w:rsid w:val="10F0A7A8"/>
    <w:rsid w:val="10F64728"/>
    <w:rsid w:val="10F67846"/>
    <w:rsid w:val="10F831CD"/>
    <w:rsid w:val="110CDD9D"/>
    <w:rsid w:val="110DEB8A"/>
    <w:rsid w:val="110E0B66"/>
    <w:rsid w:val="1111D1AE"/>
    <w:rsid w:val="1116BCA6"/>
    <w:rsid w:val="11183A12"/>
    <w:rsid w:val="1119F639"/>
    <w:rsid w:val="111C8D24"/>
    <w:rsid w:val="111FA0F0"/>
    <w:rsid w:val="1124148E"/>
    <w:rsid w:val="11265FA4"/>
    <w:rsid w:val="112FC0BA"/>
    <w:rsid w:val="11306706"/>
    <w:rsid w:val="11308A08"/>
    <w:rsid w:val="113751E4"/>
    <w:rsid w:val="11417E08"/>
    <w:rsid w:val="11419BEB"/>
    <w:rsid w:val="114401B6"/>
    <w:rsid w:val="11444342"/>
    <w:rsid w:val="114BF8B7"/>
    <w:rsid w:val="1150D21C"/>
    <w:rsid w:val="1152E696"/>
    <w:rsid w:val="115412DA"/>
    <w:rsid w:val="115695CC"/>
    <w:rsid w:val="115742EC"/>
    <w:rsid w:val="11591EC7"/>
    <w:rsid w:val="115D5462"/>
    <w:rsid w:val="11609BD0"/>
    <w:rsid w:val="11650F17"/>
    <w:rsid w:val="116727D8"/>
    <w:rsid w:val="116933E3"/>
    <w:rsid w:val="117977DA"/>
    <w:rsid w:val="1179C457"/>
    <w:rsid w:val="117D2602"/>
    <w:rsid w:val="1184335C"/>
    <w:rsid w:val="118555EE"/>
    <w:rsid w:val="118569B4"/>
    <w:rsid w:val="1188209D"/>
    <w:rsid w:val="118938DF"/>
    <w:rsid w:val="118A1898"/>
    <w:rsid w:val="118A1F13"/>
    <w:rsid w:val="118AEAAE"/>
    <w:rsid w:val="11918189"/>
    <w:rsid w:val="11941309"/>
    <w:rsid w:val="119A3D85"/>
    <w:rsid w:val="11AE8283"/>
    <w:rsid w:val="11BB5111"/>
    <w:rsid w:val="11C165C7"/>
    <w:rsid w:val="11C21EB8"/>
    <w:rsid w:val="11C525FB"/>
    <w:rsid w:val="11CA40FF"/>
    <w:rsid w:val="11CC301A"/>
    <w:rsid w:val="11CF1E5B"/>
    <w:rsid w:val="11D29B9F"/>
    <w:rsid w:val="11D3D246"/>
    <w:rsid w:val="11D49C8F"/>
    <w:rsid w:val="11DB7A8C"/>
    <w:rsid w:val="11E77CA6"/>
    <w:rsid w:val="11E80B8E"/>
    <w:rsid w:val="11EA8A48"/>
    <w:rsid w:val="11EB0424"/>
    <w:rsid w:val="11EDE074"/>
    <w:rsid w:val="11F49237"/>
    <w:rsid w:val="11F60EAD"/>
    <w:rsid w:val="11F70A62"/>
    <w:rsid w:val="11F85A0D"/>
    <w:rsid w:val="11FED93C"/>
    <w:rsid w:val="12001561"/>
    <w:rsid w:val="1203B0E7"/>
    <w:rsid w:val="1206F6B9"/>
    <w:rsid w:val="1208BF69"/>
    <w:rsid w:val="1209F1DE"/>
    <w:rsid w:val="120AEF31"/>
    <w:rsid w:val="120C4B81"/>
    <w:rsid w:val="120D0C35"/>
    <w:rsid w:val="120E42AC"/>
    <w:rsid w:val="1212A321"/>
    <w:rsid w:val="121728A8"/>
    <w:rsid w:val="1218645B"/>
    <w:rsid w:val="12195D2C"/>
    <w:rsid w:val="121AEC0A"/>
    <w:rsid w:val="121FBBC8"/>
    <w:rsid w:val="1220F56F"/>
    <w:rsid w:val="12257A99"/>
    <w:rsid w:val="12280E6C"/>
    <w:rsid w:val="12284CE7"/>
    <w:rsid w:val="1234A573"/>
    <w:rsid w:val="123BF036"/>
    <w:rsid w:val="123C4808"/>
    <w:rsid w:val="123CAB95"/>
    <w:rsid w:val="123DB538"/>
    <w:rsid w:val="12494187"/>
    <w:rsid w:val="124E3FBA"/>
    <w:rsid w:val="1252FAE7"/>
    <w:rsid w:val="12567295"/>
    <w:rsid w:val="1259FFFF"/>
    <w:rsid w:val="125B99A9"/>
    <w:rsid w:val="125C4FF2"/>
    <w:rsid w:val="125DC024"/>
    <w:rsid w:val="12608BC4"/>
    <w:rsid w:val="126589D9"/>
    <w:rsid w:val="126A95F1"/>
    <w:rsid w:val="126FED78"/>
    <w:rsid w:val="127EC221"/>
    <w:rsid w:val="12802DE5"/>
    <w:rsid w:val="12833EDB"/>
    <w:rsid w:val="1285142E"/>
    <w:rsid w:val="1288868A"/>
    <w:rsid w:val="1288BD2E"/>
    <w:rsid w:val="128D8946"/>
    <w:rsid w:val="128D98B6"/>
    <w:rsid w:val="12944D78"/>
    <w:rsid w:val="1299333E"/>
    <w:rsid w:val="129935C9"/>
    <w:rsid w:val="129C23EA"/>
    <w:rsid w:val="12A22F4B"/>
    <w:rsid w:val="12AA79ED"/>
    <w:rsid w:val="12ACA742"/>
    <w:rsid w:val="12AD5132"/>
    <w:rsid w:val="12ADA361"/>
    <w:rsid w:val="12B1DEC5"/>
    <w:rsid w:val="12B2842E"/>
    <w:rsid w:val="12B520AD"/>
    <w:rsid w:val="12B67D9C"/>
    <w:rsid w:val="12B8B48F"/>
    <w:rsid w:val="12C20204"/>
    <w:rsid w:val="12CA5301"/>
    <w:rsid w:val="12CC31D9"/>
    <w:rsid w:val="12CEA5FB"/>
    <w:rsid w:val="12CEFF47"/>
    <w:rsid w:val="12DD494F"/>
    <w:rsid w:val="12E28561"/>
    <w:rsid w:val="12E4CF2D"/>
    <w:rsid w:val="12E64407"/>
    <w:rsid w:val="12E69229"/>
    <w:rsid w:val="12E6F2FC"/>
    <w:rsid w:val="12E7E857"/>
    <w:rsid w:val="12E9E37C"/>
    <w:rsid w:val="12ED7695"/>
    <w:rsid w:val="12EE9B5A"/>
    <w:rsid w:val="12F2677F"/>
    <w:rsid w:val="12FC5C17"/>
    <w:rsid w:val="12FDEB72"/>
    <w:rsid w:val="12FE9CAB"/>
    <w:rsid w:val="1300033D"/>
    <w:rsid w:val="1303044E"/>
    <w:rsid w:val="1309C1A7"/>
    <w:rsid w:val="130AA8BA"/>
    <w:rsid w:val="13103FCE"/>
    <w:rsid w:val="131128C8"/>
    <w:rsid w:val="1311EBDE"/>
    <w:rsid w:val="131353D7"/>
    <w:rsid w:val="131810EC"/>
    <w:rsid w:val="1318A3E0"/>
    <w:rsid w:val="131FBBA5"/>
    <w:rsid w:val="13220E7D"/>
    <w:rsid w:val="1323F0FE"/>
    <w:rsid w:val="1325E3EA"/>
    <w:rsid w:val="13281FB2"/>
    <w:rsid w:val="1328933A"/>
    <w:rsid w:val="132B143B"/>
    <w:rsid w:val="1330454A"/>
    <w:rsid w:val="1332EB6A"/>
    <w:rsid w:val="13367AF2"/>
    <w:rsid w:val="1337D0F0"/>
    <w:rsid w:val="133A5B77"/>
    <w:rsid w:val="133DE4D0"/>
    <w:rsid w:val="133E5BB5"/>
    <w:rsid w:val="13401337"/>
    <w:rsid w:val="1347A0D3"/>
    <w:rsid w:val="1348F5DF"/>
    <w:rsid w:val="134B1656"/>
    <w:rsid w:val="134BC33E"/>
    <w:rsid w:val="134CCFDB"/>
    <w:rsid w:val="13530B52"/>
    <w:rsid w:val="1353ACFE"/>
    <w:rsid w:val="135AC88A"/>
    <w:rsid w:val="135C61E6"/>
    <w:rsid w:val="135F77AF"/>
    <w:rsid w:val="13660EB8"/>
    <w:rsid w:val="1369F055"/>
    <w:rsid w:val="136E8823"/>
    <w:rsid w:val="13722DA0"/>
    <w:rsid w:val="13723C8C"/>
    <w:rsid w:val="137D3EBE"/>
    <w:rsid w:val="13830010"/>
    <w:rsid w:val="138A6E4B"/>
    <w:rsid w:val="1391DF0E"/>
    <w:rsid w:val="1394BC37"/>
    <w:rsid w:val="13954B16"/>
    <w:rsid w:val="13982C5E"/>
    <w:rsid w:val="139C0530"/>
    <w:rsid w:val="139E40A1"/>
    <w:rsid w:val="139FBE85"/>
    <w:rsid w:val="13A1BCA1"/>
    <w:rsid w:val="13A29E8A"/>
    <w:rsid w:val="13A9FED3"/>
    <w:rsid w:val="13AE1D93"/>
    <w:rsid w:val="13AEE9F2"/>
    <w:rsid w:val="13B3832F"/>
    <w:rsid w:val="13B5D1BB"/>
    <w:rsid w:val="13B63CDD"/>
    <w:rsid w:val="13BDA8CB"/>
    <w:rsid w:val="13BFAD43"/>
    <w:rsid w:val="13C0E6AA"/>
    <w:rsid w:val="13C76C44"/>
    <w:rsid w:val="13C8112B"/>
    <w:rsid w:val="13C83A2D"/>
    <w:rsid w:val="13C8D430"/>
    <w:rsid w:val="13CA5E61"/>
    <w:rsid w:val="13D0422B"/>
    <w:rsid w:val="13D1F276"/>
    <w:rsid w:val="13D2E0E6"/>
    <w:rsid w:val="13D30480"/>
    <w:rsid w:val="13DE2908"/>
    <w:rsid w:val="13E30639"/>
    <w:rsid w:val="13E43923"/>
    <w:rsid w:val="13EB3721"/>
    <w:rsid w:val="13EDD1E3"/>
    <w:rsid w:val="13EE5314"/>
    <w:rsid w:val="13F19AC5"/>
    <w:rsid w:val="13FEC308"/>
    <w:rsid w:val="13FF1A78"/>
    <w:rsid w:val="13FFC1CE"/>
    <w:rsid w:val="14053339"/>
    <w:rsid w:val="140558F8"/>
    <w:rsid w:val="14087D2C"/>
    <w:rsid w:val="14091E45"/>
    <w:rsid w:val="140A5D81"/>
    <w:rsid w:val="140D8E3C"/>
    <w:rsid w:val="140E27B9"/>
    <w:rsid w:val="14124B06"/>
    <w:rsid w:val="1414E6D2"/>
    <w:rsid w:val="141E5ADE"/>
    <w:rsid w:val="14218D9F"/>
    <w:rsid w:val="14229DEA"/>
    <w:rsid w:val="1422A50F"/>
    <w:rsid w:val="1433D6E3"/>
    <w:rsid w:val="1434C2E6"/>
    <w:rsid w:val="143749EF"/>
    <w:rsid w:val="143F7CC0"/>
    <w:rsid w:val="1444A3DE"/>
    <w:rsid w:val="1444F8F1"/>
    <w:rsid w:val="144B3477"/>
    <w:rsid w:val="1452A7F3"/>
    <w:rsid w:val="14572172"/>
    <w:rsid w:val="145BEBFE"/>
    <w:rsid w:val="1461E3F5"/>
    <w:rsid w:val="1463531F"/>
    <w:rsid w:val="14647480"/>
    <w:rsid w:val="1464B775"/>
    <w:rsid w:val="1465A869"/>
    <w:rsid w:val="1466848E"/>
    <w:rsid w:val="14669C78"/>
    <w:rsid w:val="146743FE"/>
    <w:rsid w:val="1467602A"/>
    <w:rsid w:val="14689262"/>
    <w:rsid w:val="1470A811"/>
    <w:rsid w:val="147427BA"/>
    <w:rsid w:val="14778120"/>
    <w:rsid w:val="147B3727"/>
    <w:rsid w:val="147DB47B"/>
    <w:rsid w:val="1494536B"/>
    <w:rsid w:val="14955E2B"/>
    <w:rsid w:val="14A3B0C9"/>
    <w:rsid w:val="14A3C0C8"/>
    <w:rsid w:val="14A4839B"/>
    <w:rsid w:val="14AAAFD0"/>
    <w:rsid w:val="14B2826B"/>
    <w:rsid w:val="14B88AF7"/>
    <w:rsid w:val="14B9BA65"/>
    <w:rsid w:val="14BDC5F7"/>
    <w:rsid w:val="14C0A7F2"/>
    <w:rsid w:val="14C0AC9F"/>
    <w:rsid w:val="14C57D42"/>
    <w:rsid w:val="14C80F83"/>
    <w:rsid w:val="14C82980"/>
    <w:rsid w:val="14CBB3CB"/>
    <w:rsid w:val="14D007A1"/>
    <w:rsid w:val="14D1068B"/>
    <w:rsid w:val="14D1605A"/>
    <w:rsid w:val="14D3E535"/>
    <w:rsid w:val="14D43A5E"/>
    <w:rsid w:val="14D57A61"/>
    <w:rsid w:val="14D59B24"/>
    <w:rsid w:val="14D8D2CB"/>
    <w:rsid w:val="14DF7FD6"/>
    <w:rsid w:val="14E04659"/>
    <w:rsid w:val="14E37134"/>
    <w:rsid w:val="14E8BFC4"/>
    <w:rsid w:val="14F020B0"/>
    <w:rsid w:val="14F27AC4"/>
    <w:rsid w:val="14F9AEE5"/>
    <w:rsid w:val="14FBA0D7"/>
    <w:rsid w:val="15005B16"/>
    <w:rsid w:val="1501F696"/>
    <w:rsid w:val="1505E5C0"/>
    <w:rsid w:val="15146DEA"/>
    <w:rsid w:val="151B6185"/>
    <w:rsid w:val="1523DC05"/>
    <w:rsid w:val="15260DF5"/>
    <w:rsid w:val="15263D04"/>
    <w:rsid w:val="1526E2BB"/>
    <w:rsid w:val="153D32C5"/>
    <w:rsid w:val="153DB90E"/>
    <w:rsid w:val="153DCCDB"/>
    <w:rsid w:val="153F9C46"/>
    <w:rsid w:val="1540FA04"/>
    <w:rsid w:val="1544EDE4"/>
    <w:rsid w:val="15486324"/>
    <w:rsid w:val="154EADA3"/>
    <w:rsid w:val="155190AD"/>
    <w:rsid w:val="1556D29B"/>
    <w:rsid w:val="155799E7"/>
    <w:rsid w:val="1558345C"/>
    <w:rsid w:val="1559FB7E"/>
    <w:rsid w:val="15629382"/>
    <w:rsid w:val="15643E98"/>
    <w:rsid w:val="1566CE4E"/>
    <w:rsid w:val="1567F1C7"/>
    <w:rsid w:val="1569B15D"/>
    <w:rsid w:val="156F6574"/>
    <w:rsid w:val="15716556"/>
    <w:rsid w:val="157589AC"/>
    <w:rsid w:val="15830FA8"/>
    <w:rsid w:val="15834279"/>
    <w:rsid w:val="1584D2AF"/>
    <w:rsid w:val="1586D4B2"/>
    <w:rsid w:val="158A46D0"/>
    <w:rsid w:val="159361C8"/>
    <w:rsid w:val="159ABE84"/>
    <w:rsid w:val="159D8FF2"/>
    <w:rsid w:val="159DEF54"/>
    <w:rsid w:val="15B4B2E6"/>
    <w:rsid w:val="15B8327B"/>
    <w:rsid w:val="15BA5795"/>
    <w:rsid w:val="15BAECDE"/>
    <w:rsid w:val="15BD84FB"/>
    <w:rsid w:val="15BD9EC2"/>
    <w:rsid w:val="15BDA8BB"/>
    <w:rsid w:val="15BE4434"/>
    <w:rsid w:val="15C033B2"/>
    <w:rsid w:val="15C49290"/>
    <w:rsid w:val="15D1E287"/>
    <w:rsid w:val="15D497BC"/>
    <w:rsid w:val="15D7D832"/>
    <w:rsid w:val="15D90557"/>
    <w:rsid w:val="15DC99A2"/>
    <w:rsid w:val="15E01117"/>
    <w:rsid w:val="15E1ED60"/>
    <w:rsid w:val="15E970D2"/>
    <w:rsid w:val="15EA2DC9"/>
    <w:rsid w:val="15EB57A1"/>
    <w:rsid w:val="15EBA120"/>
    <w:rsid w:val="15EC75D5"/>
    <w:rsid w:val="15F5318F"/>
    <w:rsid w:val="15FBD944"/>
    <w:rsid w:val="15FCCFE1"/>
    <w:rsid w:val="160560C9"/>
    <w:rsid w:val="1606A1F2"/>
    <w:rsid w:val="16070CF7"/>
    <w:rsid w:val="16085747"/>
    <w:rsid w:val="160D4623"/>
    <w:rsid w:val="161A320D"/>
    <w:rsid w:val="161BA38F"/>
    <w:rsid w:val="161DB376"/>
    <w:rsid w:val="16232C2B"/>
    <w:rsid w:val="1625DA89"/>
    <w:rsid w:val="1630EE15"/>
    <w:rsid w:val="1633D3EA"/>
    <w:rsid w:val="163D661A"/>
    <w:rsid w:val="163FD626"/>
    <w:rsid w:val="16416A36"/>
    <w:rsid w:val="16433905"/>
    <w:rsid w:val="164A0D27"/>
    <w:rsid w:val="164ABB4D"/>
    <w:rsid w:val="164AEADE"/>
    <w:rsid w:val="164CEE29"/>
    <w:rsid w:val="164D0D17"/>
    <w:rsid w:val="164F7C8D"/>
    <w:rsid w:val="16620CBE"/>
    <w:rsid w:val="166A26F6"/>
    <w:rsid w:val="166F96A8"/>
    <w:rsid w:val="167EF4E7"/>
    <w:rsid w:val="167F1558"/>
    <w:rsid w:val="168790AD"/>
    <w:rsid w:val="168E07F7"/>
    <w:rsid w:val="16917C31"/>
    <w:rsid w:val="1697789B"/>
    <w:rsid w:val="16A14C53"/>
    <w:rsid w:val="16B73441"/>
    <w:rsid w:val="16B93479"/>
    <w:rsid w:val="16BA4C88"/>
    <w:rsid w:val="16C18B06"/>
    <w:rsid w:val="16C2B31C"/>
    <w:rsid w:val="16C2CE9A"/>
    <w:rsid w:val="16C516DB"/>
    <w:rsid w:val="16CB942B"/>
    <w:rsid w:val="16D03048"/>
    <w:rsid w:val="16D2DFF8"/>
    <w:rsid w:val="16D577BB"/>
    <w:rsid w:val="16DCA688"/>
    <w:rsid w:val="16E78D84"/>
    <w:rsid w:val="16EEF462"/>
    <w:rsid w:val="16F57315"/>
    <w:rsid w:val="16FB6B0F"/>
    <w:rsid w:val="16FBD95E"/>
    <w:rsid w:val="16FC626B"/>
    <w:rsid w:val="1703A6B8"/>
    <w:rsid w:val="17043CDE"/>
    <w:rsid w:val="170456E6"/>
    <w:rsid w:val="1706559F"/>
    <w:rsid w:val="1707CE93"/>
    <w:rsid w:val="1707F4C9"/>
    <w:rsid w:val="170856E5"/>
    <w:rsid w:val="1708D065"/>
    <w:rsid w:val="170B66B2"/>
    <w:rsid w:val="170C2ABB"/>
    <w:rsid w:val="170FB4A4"/>
    <w:rsid w:val="1713D2CB"/>
    <w:rsid w:val="172133A8"/>
    <w:rsid w:val="17236CA8"/>
    <w:rsid w:val="17240CC7"/>
    <w:rsid w:val="17248226"/>
    <w:rsid w:val="1725BB19"/>
    <w:rsid w:val="1727BFDA"/>
    <w:rsid w:val="17289402"/>
    <w:rsid w:val="172B6257"/>
    <w:rsid w:val="172DDDDF"/>
    <w:rsid w:val="173C3245"/>
    <w:rsid w:val="173CF9BA"/>
    <w:rsid w:val="1742391B"/>
    <w:rsid w:val="1744A198"/>
    <w:rsid w:val="17459B2C"/>
    <w:rsid w:val="17463F70"/>
    <w:rsid w:val="174A99C2"/>
    <w:rsid w:val="174E0F15"/>
    <w:rsid w:val="174EC3B4"/>
    <w:rsid w:val="174F5956"/>
    <w:rsid w:val="1753F40E"/>
    <w:rsid w:val="1756E13A"/>
    <w:rsid w:val="175B401D"/>
    <w:rsid w:val="175B8B46"/>
    <w:rsid w:val="175DBA45"/>
    <w:rsid w:val="175FB56A"/>
    <w:rsid w:val="17661373"/>
    <w:rsid w:val="17663A15"/>
    <w:rsid w:val="17681331"/>
    <w:rsid w:val="176980CD"/>
    <w:rsid w:val="17726E50"/>
    <w:rsid w:val="177D230D"/>
    <w:rsid w:val="177DB5A7"/>
    <w:rsid w:val="178273F8"/>
    <w:rsid w:val="1783E6E8"/>
    <w:rsid w:val="17888BD6"/>
    <w:rsid w:val="178DF1B3"/>
    <w:rsid w:val="1795D323"/>
    <w:rsid w:val="179CCAFD"/>
    <w:rsid w:val="179EAB7B"/>
    <w:rsid w:val="17A28F66"/>
    <w:rsid w:val="17A2DD58"/>
    <w:rsid w:val="17A8FBA0"/>
    <w:rsid w:val="17A96B97"/>
    <w:rsid w:val="17AA67B6"/>
    <w:rsid w:val="17ABCF85"/>
    <w:rsid w:val="17BA19D1"/>
    <w:rsid w:val="17BA4C03"/>
    <w:rsid w:val="17BAD20C"/>
    <w:rsid w:val="17BC62E0"/>
    <w:rsid w:val="17BC8E33"/>
    <w:rsid w:val="17BE4812"/>
    <w:rsid w:val="17BE51F5"/>
    <w:rsid w:val="17C4FBB4"/>
    <w:rsid w:val="17C50239"/>
    <w:rsid w:val="17C50BCE"/>
    <w:rsid w:val="17C9D9F6"/>
    <w:rsid w:val="17C9F39F"/>
    <w:rsid w:val="17CA9DFF"/>
    <w:rsid w:val="17D6A6C5"/>
    <w:rsid w:val="17D93A98"/>
    <w:rsid w:val="17DA6063"/>
    <w:rsid w:val="17DDAA49"/>
    <w:rsid w:val="17E326D7"/>
    <w:rsid w:val="17E605C1"/>
    <w:rsid w:val="17EABA6D"/>
    <w:rsid w:val="17EB10D7"/>
    <w:rsid w:val="17F2CB8C"/>
    <w:rsid w:val="17FC98F4"/>
    <w:rsid w:val="17FF0F41"/>
    <w:rsid w:val="180060E0"/>
    <w:rsid w:val="18072FD9"/>
    <w:rsid w:val="1808E0B5"/>
    <w:rsid w:val="180AC4F9"/>
    <w:rsid w:val="180B4213"/>
    <w:rsid w:val="180BA759"/>
    <w:rsid w:val="180C65F3"/>
    <w:rsid w:val="180D4991"/>
    <w:rsid w:val="18188CBF"/>
    <w:rsid w:val="181E21D7"/>
    <w:rsid w:val="18259008"/>
    <w:rsid w:val="18265A3D"/>
    <w:rsid w:val="1826C50D"/>
    <w:rsid w:val="18275F93"/>
    <w:rsid w:val="18298FE5"/>
    <w:rsid w:val="182C15F8"/>
    <w:rsid w:val="1831AEA1"/>
    <w:rsid w:val="1837003F"/>
    <w:rsid w:val="183EA056"/>
    <w:rsid w:val="183F963D"/>
    <w:rsid w:val="18401733"/>
    <w:rsid w:val="18482481"/>
    <w:rsid w:val="18497850"/>
    <w:rsid w:val="184C7A0E"/>
    <w:rsid w:val="184CB808"/>
    <w:rsid w:val="184FED98"/>
    <w:rsid w:val="185055EB"/>
    <w:rsid w:val="18505A72"/>
    <w:rsid w:val="185AD819"/>
    <w:rsid w:val="18677301"/>
    <w:rsid w:val="187244DA"/>
    <w:rsid w:val="187957F3"/>
    <w:rsid w:val="187C6F74"/>
    <w:rsid w:val="187CB01F"/>
    <w:rsid w:val="18836F54"/>
    <w:rsid w:val="18914376"/>
    <w:rsid w:val="1896C5F0"/>
    <w:rsid w:val="18992C3D"/>
    <w:rsid w:val="189931B2"/>
    <w:rsid w:val="189DDBB5"/>
    <w:rsid w:val="189E1A30"/>
    <w:rsid w:val="189E8811"/>
    <w:rsid w:val="18A167CD"/>
    <w:rsid w:val="18A3B939"/>
    <w:rsid w:val="18AF4E9F"/>
    <w:rsid w:val="18B7710C"/>
    <w:rsid w:val="18C0F9CC"/>
    <w:rsid w:val="18C115C4"/>
    <w:rsid w:val="18C39CF9"/>
    <w:rsid w:val="18C652C2"/>
    <w:rsid w:val="18C9383D"/>
    <w:rsid w:val="18CAAC47"/>
    <w:rsid w:val="18CF9A77"/>
    <w:rsid w:val="18CFCBB3"/>
    <w:rsid w:val="18D0C2BE"/>
    <w:rsid w:val="18D5614E"/>
    <w:rsid w:val="18D572D9"/>
    <w:rsid w:val="18DA10F8"/>
    <w:rsid w:val="18DCB0B5"/>
    <w:rsid w:val="18DE2DCA"/>
    <w:rsid w:val="18E0AFA9"/>
    <w:rsid w:val="18E6C055"/>
    <w:rsid w:val="18E7F752"/>
    <w:rsid w:val="18ECAFB0"/>
    <w:rsid w:val="18F00CD6"/>
    <w:rsid w:val="18F0ED5F"/>
    <w:rsid w:val="18F1919C"/>
    <w:rsid w:val="18F4723E"/>
    <w:rsid w:val="18FAC84B"/>
    <w:rsid w:val="18FF046B"/>
    <w:rsid w:val="19015538"/>
    <w:rsid w:val="190697C5"/>
    <w:rsid w:val="190805DD"/>
    <w:rsid w:val="190E133F"/>
    <w:rsid w:val="1914C437"/>
    <w:rsid w:val="19153E86"/>
    <w:rsid w:val="19185E85"/>
    <w:rsid w:val="1922C1D1"/>
    <w:rsid w:val="19230070"/>
    <w:rsid w:val="1923409E"/>
    <w:rsid w:val="19236685"/>
    <w:rsid w:val="19239A73"/>
    <w:rsid w:val="1925E645"/>
    <w:rsid w:val="1928A8CC"/>
    <w:rsid w:val="192EEA32"/>
    <w:rsid w:val="1931AF9A"/>
    <w:rsid w:val="1932B343"/>
    <w:rsid w:val="193371F9"/>
    <w:rsid w:val="19370689"/>
    <w:rsid w:val="1939B848"/>
    <w:rsid w:val="19430070"/>
    <w:rsid w:val="19499676"/>
    <w:rsid w:val="194CBD05"/>
    <w:rsid w:val="194E898C"/>
    <w:rsid w:val="19560943"/>
    <w:rsid w:val="195A95A3"/>
    <w:rsid w:val="195DDCDE"/>
    <w:rsid w:val="196767F4"/>
    <w:rsid w:val="196D6FEF"/>
    <w:rsid w:val="19712A03"/>
    <w:rsid w:val="1977BD8D"/>
    <w:rsid w:val="1978070C"/>
    <w:rsid w:val="1978AF97"/>
    <w:rsid w:val="197D762A"/>
    <w:rsid w:val="1984D63C"/>
    <w:rsid w:val="1985110E"/>
    <w:rsid w:val="198A2BB4"/>
    <w:rsid w:val="198A8051"/>
    <w:rsid w:val="198E66DA"/>
    <w:rsid w:val="1998E658"/>
    <w:rsid w:val="1999BCE8"/>
    <w:rsid w:val="199ADFA2"/>
    <w:rsid w:val="199BF0E0"/>
    <w:rsid w:val="199E40FC"/>
    <w:rsid w:val="19A993DB"/>
    <w:rsid w:val="19AC2F98"/>
    <w:rsid w:val="19AFD423"/>
    <w:rsid w:val="19B24C4B"/>
    <w:rsid w:val="19B2B8D2"/>
    <w:rsid w:val="19B563C9"/>
    <w:rsid w:val="19BEC65F"/>
    <w:rsid w:val="19C1F38B"/>
    <w:rsid w:val="19C7C80E"/>
    <w:rsid w:val="19C80CB8"/>
    <w:rsid w:val="19C80FF5"/>
    <w:rsid w:val="19CBBA2F"/>
    <w:rsid w:val="19CF5157"/>
    <w:rsid w:val="19D134FC"/>
    <w:rsid w:val="19D138C2"/>
    <w:rsid w:val="19D1982F"/>
    <w:rsid w:val="19D9BCC5"/>
    <w:rsid w:val="19DA90A9"/>
    <w:rsid w:val="19E17DF5"/>
    <w:rsid w:val="19E197FD"/>
    <w:rsid w:val="19E84227"/>
    <w:rsid w:val="19EC8042"/>
    <w:rsid w:val="19EDEBB9"/>
    <w:rsid w:val="19F24C6F"/>
    <w:rsid w:val="19F3948E"/>
    <w:rsid w:val="19F3A974"/>
    <w:rsid w:val="19F7166D"/>
    <w:rsid w:val="19FA0724"/>
    <w:rsid w:val="1A0223F5"/>
    <w:rsid w:val="1A02EB85"/>
    <w:rsid w:val="1A05B255"/>
    <w:rsid w:val="1A0861BF"/>
    <w:rsid w:val="1A0DD78C"/>
    <w:rsid w:val="1A0E9BEC"/>
    <w:rsid w:val="1A15727A"/>
    <w:rsid w:val="1A20B68A"/>
    <w:rsid w:val="1A21E2AF"/>
    <w:rsid w:val="1A21FB65"/>
    <w:rsid w:val="1A27B353"/>
    <w:rsid w:val="1A2B0B0A"/>
    <w:rsid w:val="1A2BC62F"/>
    <w:rsid w:val="1A31B93A"/>
    <w:rsid w:val="1A37073F"/>
    <w:rsid w:val="1A3C3214"/>
    <w:rsid w:val="1A3D382E"/>
    <w:rsid w:val="1A469B83"/>
    <w:rsid w:val="1A475566"/>
    <w:rsid w:val="1A48F395"/>
    <w:rsid w:val="1A50567C"/>
    <w:rsid w:val="1A519FD1"/>
    <w:rsid w:val="1A5DD6C0"/>
    <w:rsid w:val="1A5E41B8"/>
    <w:rsid w:val="1A5F6E71"/>
    <w:rsid w:val="1A653349"/>
    <w:rsid w:val="1A66CF12"/>
    <w:rsid w:val="1A68AE12"/>
    <w:rsid w:val="1A6A5D66"/>
    <w:rsid w:val="1A6BC8C4"/>
    <w:rsid w:val="1A6C2AE0"/>
    <w:rsid w:val="1A768CE2"/>
    <w:rsid w:val="1A77AE7C"/>
    <w:rsid w:val="1A90429F"/>
    <w:rsid w:val="1A971D7F"/>
    <w:rsid w:val="1A9D41A3"/>
    <w:rsid w:val="1A9D449D"/>
    <w:rsid w:val="1A9F2D41"/>
    <w:rsid w:val="1AA8196E"/>
    <w:rsid w:val="1AB0900D"/>
    <w:rsid w:val="1AB121CF"/>
    <w:rsid w:val="1AB3E3E3"/>
    <w:rsid w:val="1AB8D867"/>
    <w:rsid w:val="1ABA8F4C"/>
    <w:rsid w:val="1ABC76B7"/>
    <w:rsid w:val="1ABFD4FD"/>
    <w:rsid w:val="1AC41C53"/>
    <w:rsid w:val="1AC5AE55"/>
    <w:rsid w:val="1AC77F55"/>
    <w:rsid w:val="1AC8426B"/>
    <w:rsid w:val="1ACCA5DB"/>
    <w:rsid w:val="1ACCDC6D"/>
    <w:rsid w:val="1AD14DB2"/>
    <w:rsid w:val="1AD6A1AE"/>
    <w:rsid w:val="1ADB7B95"/>
    <w:rsid w:val="1ADED501"/>
    <w:rsid w:val="1AE21BE9"/>
    <w:rsid w:val="1AE550D5"/>
    <w:rsid w:val="1AE6D6E5"/>
    <w:rsid w:val="1AE849FA"/>
    <w:rsid w:val="1AEAD234"/>
    <w:rsid w:val="1AEADC75"/>
    <w:rsid w:val="1AEC2CAF"/>
    <w:rsid w:val="1AF1F83C"/>
    <w:rsid w:val="1AF9E1FC"/>
    <w:rsid w:val="1AFBC616"/>
    <w:rsid w:val="1AFC04FE"/>
    <w:rsid w:val="1AFCFF9E"/>
    <w:rsid w:val="1B00FCE9"/>
    <w:rsid w:val="1B02E3B8"/>
    <w:rsid w:val="1B036C5F"/>
    <w:rsid w:val="1B10235F"/>
    <w:rsid w:val="1B15E755"/>
    <w:rsid w:val="1B16A48C"/>
    <w:rsid w:val="1B18F656"/>
    <w:rsid w:val="1B19A0B6"/>
    <w:rsid w:val="1B1A5F6C"/>
    <w:rsid w:val="1B1CD754"/>
    <w:rsid w:val="1B23E10F"/>
    <w:rsid w:val="1B32298E"/>
    <w:rsid w:val="1B33CD7A"/>
    <w:rsid w:val="1B392782"/>
    <w:rsid w:val="1B3A50F7"/>
    <w:rsid w:val="1B3AF097"/>
    <w:rsid w:val="1B3DCF4D"/>
    <w:rsid w:val="1B47E17E"/>
    <w:rsid w:val="1B4AF304"/>
    <w:rsid w:val="1B4C5644"/>
    <w:rsid w:val="1B4E3141"/>
    <w:rsid w:val="1B56D566"/>
    <w:rsid w:val="1B5A9B96"/>
    <w:rsid w:val="1B5E2529"/>
    <w:rsid w:val="1B62EC71"/>
    <w:rsid w:val="1B66C34F"/>
    <w:rsid w:val="1B67672F"/>
    <w:rsid w:val="1B6F32F7"/>
    <w:rsid w:val="1B71B19A"/>
    <w:rsid w:val="1B77FE46"/>
    <w:rsid w:val="1B796DCC"/>
    <w:rsid w:val="1B7B1CCC"/>
    <w:rsid w:val="1B7CBF59"/>
    <w:rsid w:val="1B8298DD"/>
    <w:rsid w:val="1B82DE53"/>
    <w:rsid w:val="1B8635C7"/>
    <w:rsid w:val="1B87A8F5"/>
    <w:rsid w:val="1B8EAEC4"/>
    <w:rsid w:val="1B93E4C9"/>
    <w:rsid w:val="1B9E1A04"/>
    <w:rsid w:val="1BA00223"/>
    <w:rsid w:val="1BA108E1"/>
    <w:rsid w:val="1BA825F8"/>
    <w:rsid w:val="1BACFA92"/>
    <w:rsid w:val="1BAD0C2B"/>
    <w:rsid w:val="1BAED438"/>
    <w:rsid w:val="1BAF7043"/>
    <w:rsid w:val="1BB6C310"/>
    <w:rsid w:val="1BBBF5CB"/>
    <w:rsid w:val="1BBD6D9A"/>
    <w:rsid w:val="1BBDF97F"/>
    <w:rsid w:val="1BC342B6"/>
    <w:rsid w:val="1BC3D1A9"/>
    <w:rsid w:val="1BC432B2"/>
    <w:rsid w:val="1BC5D299"/>
    <w:rsid w:val="1BC8E438"/>
    <w:rsid w:val="1BC924CB"/>
    <w:rsid w:val="1BC92B3E"/>
    <w:rsid w:val="1BCA3CBA"/>
    <w:rsid w:val="1BD64BA6"/>
    <w:rsid w:val="1BD69403"/>
    <w:rsid w:val="1BDB1096"/>
    <w:rsid w:val="1BDE8626"/>
    <w:rsid w:val="1BDF7EA1"/>
    <w:rsid w:val="1BE29F26"/>
    <w:rsid w:val="1BE43923"/>
    <w:rsid w:val="1BE9857F"/>
    <w:rsid w:val="1BEC0ECD"/>
    <w:rsid w:val="1BEF4272"/>
    <w:rsid w:val="1BF1D27D"/>
    <w:rsid w:val="1BF36793"/>
    <w:rsid w:val="1BFE1CC1"/>
    <w:rsid w:val="1C043F0D"/>
    <w:rsid w:val="1C04482E"/>
    <w:rsid w:val="1C0B0150"/>
    <w:rsid w:val="1C0B0630"/>
    <w:rsid w:val="1C0D6257"/>
    <w:rsid w:val="1C101F30"/>
    <w:rsid w:val="1C1A0EBF"/>
    <w:rsid w:val="1C1B07FC"/>
    <w:rsid w:val="1C2136E2"/>
    <w:rsid w:val="1C24FF07"/>
    <w:rsid w:val="1C2BCAA3"/>
    <w:rsid w:val="1C2CEC81"/>
    <w:rsid w:val="1C417D55"/>
    <w:rsid w:val="1C479842"/>
    <w:rsid w:val="1C4927BC"/>
    <w:rsid w:val="1C494902"/>
    <w:rsid w:val="1C4E4FB6"/>
    <w:rsid w:val="1C4F735E"/>
    <w:rsid w:val="1C4FC8B1"/>
    <w:rsid w:val="1C5408DA"/>
    <w:rsid w:val="1C5C5F8D"/>
    <w:rsid w:val="1C691A73"/>
    <w:rsid w:val="1C6AC1F2"/>
    <w:rsid w:val="1C6B0458"/>
    <w:rsid w:val="1C6F9E03"/>
    <w:rsid w:val="1C701EE3"/>
    <w:rsid w:val="1C7139D9"/>
    <w:rsid w:val="1C7B9E61"/>
    <w:rsid w:val="1C7E86FF"/>
    <w:rsid w:val="1C81BD2E"/>
    <w:rsid w:val="1C85447D"/>
    <w:rsid w:val="1C882EE8"/>
    <w:rsid w:val="1C8BECC5"/>
    <w:rsid w:val="1C8C76A5"/>
    <w:rsid w:val="1C90DE78"/>
    <w:rsid w:val="1C90F50D"/>
    <w:rsid w:val="1C92C6E7"/>
    <w:rsid w:val="1C96C360"/>
    <w:rsid w:val="1C980508"/>
    <w:rsid w:val="1C98992D"/>
    <w:rsid w:val="1C99B232"/>
    <w:rsid w:val="1C9D83F0"/>
    <w:rsid w:val="1CA374A3"/>
    <w:rsid w:val="1CA428EC"/>
    <w:rsid w:val="1CA8AFC1"/>
    <w:rsid w:val="1CACABBB"/>
    <w:rsid w:val="1CAD6A71"/>
    <w:rsid w:val="1CAFB8E1"/>
    <w:rsid w:val="1CB2C47B"/>
    <w:rsid w:val="1CB8CE24"/>
    <w:rsid w:val="1CC11B56"/>
    <w:rsid w:val="1CC163B2"/>
    <w:rsid w:val="1CC3AEE5"/>
    <w:rsid w:val="1CC86F02"/>
    <w:rsid w:val="1CCC1F4B"/>
    <w:rsid w:val="1CCE56FB"/>
    <w:rsid w:val="1CD052ED"/>
    <w:rsid w:val="1CD0E3B4"/>
    <w:rsid w:val="1CD332F7"/>
    <w:rsid w:val="1CD5A911"/>
    <w:rsid w:val="1CDFFE14"/>
    <w:rsid w:val="1CE2070B"/>
    <w:rsid w:val="1CE786F3"/>
    <w:rsid w:val="1CF35C5C"/>
    <w:rsid w:val="1CF792DA"/>
    <w:rsid w:val="1CFAD0B6"/>
    <w:rsid w:val="1D0160B1"/>
    <w:rsid w:val="1D051FC4"/>
    <w:rsid w:val="1D08D849"/>
    <w:rsid w:val="1D19ED34"/>
    <w:rsid w:val="1D1C0939"/>
    <w:rsid w:val="1D1FD5F3"/>
    <w:rsid w:val="1D202FA6"/>
    <w:rsid w:val="1D24CB67"/>
    <w:rsid w:val="1D270626"/>
    <w:rsid w:val="1D2A7C56"/>
    <w:rsid w:val="1D340649"/>
    <w:rsid w:val="1D3ADE45"/>
    <w:rsid w:val="1D4323B4"/>
    <w:rsid w:val="1D4844AA"/>
    <w:rsid w:val="1D48CAF3"/>
    <w:rsid w:val="1D49115F"/>
    <w:rsid w:val="1D5087AA"/>
    <w:rsid w:val="1D59EEB1"/>
    <w:rsid w:val="1D5C6FC1"/>
    <w:rsid w:val="1D626FE1"/>
    <w:rsid w:val="1D62ABCC"/>
    <w:rsid w:val="1D652695"/>
    <w:rsid w:val="1D6D835A"/>
    <w:rsid w:val="1D72E44C"/>
    <w:rsid w:val="1D76E0A4"/>
    <w:rsid w:val="1D7B0662"/>
    <w:rsid w:val="1D7EB3F0"/>
    <w:rsid w:val="1D825028"/>
    <w:rsid w:val="1D833B4A"/>
    <w:rsid w:val="1D896D43"/>
    <w:rsid w:val="1D8DA430"/>
    <w:rsid w:val="1D9181C4"/>
    <w:rsid w:val="1D91F953"/>
    <w:rsid w:val="1D92C627"/>
    <w:rsid w:val="1D9312E1"/>
    <w:rsid w:val="1D969586"/>
    <w:rsid w:val="1D9A3ADA"/>
    <w:rsid w:val="1D9AA876"/>
    <w:rsid w:val="1D9C1F64"/>
    <w:rsid w:val="1D9C89D3"/>
    <w:rsid w:val="1DA36F44"/>
    <w:rsid w:val="1DA5FA37"/>
    <w:rsid w:val="1DA65308"/>
    <w:rsid w:val="1DAA716F"/>
    <w:rsid w:val="1DAB7D69"/>
    <w:rsid w:val="1DB0D4A4"/>
    <w:rsid w:val="1DB27A49"/>
    <w:rsid w:val="1DB3E091"/>
    <w:rsid w:val="1DB5FB43"/>
    <w:rsid w:val="1DBA3BB9"/>
    <w:rsid w:val="1DBA6449"/>
    <w:rsid w:val="1DC361CC"/>
    <w:rsid w:val="1DC4F3CE"/>
    <w:rsid w:val="1DC9DE01"/>
    <w:rsid w:val="1DD27629"/>
    <w:rsid w:val="1DD93F81"/>
    <w:rsid w:val="1DE02BA6"/>
    <w:rsid w:val="1DE0E05E"/>
    <w:rsid w:val="1DE96827"/>
    <w:rsid w:val="1DE9CE90"/>
    <w:rsid w:val="1DEE2061"/>
    <w:rsid w:val="1DF9BCBE"/>
    <w:rsid w:val="1E070ECF"/>
    <w:rsid w:val="1E0B6E64"/>
    <w:rsid w:val="1E0F1E9D"/>
    <w:rsid w:val="1E253092"/>
    <w:rsid w:val="1E292A02"/>
    <w:rsid w:val="1E2BC94F"/>
    <w:rsid w:val="1E314E01"/>
    <w:rsid w:val="1E33FB13"/>
    <w:rsid w:val="1E359DFE"/>
    <w:rsid w:val="1E3DD737"/>
    <w:rsid w:val="1E3E87CC"/>
    <w:rsid w:val="1E3FFED4"/>
    <w:rsid w:val="1E432FCA"/>
    <w:rsid w:val="1E4337FA"/>
    <w:rsid w:val="1E46256F"/>
    <w:rsid w:val="1E47C421"/>
    <w:rsid w:val="1E49A4B4"/>
    <w:rsid w:val="1E4E9EC3"/>
    <w:rsid w:val="1E5864B5"/>
    <w:rsid w:val="1E5CE49C"/>
    <w:rsid w:val="1E60E8B8"/>
    <w:rsid w:val="1E620BA6"/>
    <w:rsid w:val="1E68342E"/>
    <w:rsid w:val="1E6D39BF"/>
    <w:rsid w:val="1E6D6DA2"/>
    <w:rsid w:val="1E740F7F"/>
    <w:rsid w:val="1E7BB7FD"/>
    <w:rsid w:val="1E7DD76C"/>
    <w:rsid w:val="1E85B07B"/>
    <w:rsid w:val="1E93B54E"/>
    <w:rsid w:val="1E99FFB9"/>
    <w:rsid w:val="1E9B3A96"/>
    <w:rsid w:val="1EA3637A"/>
    <w:rsid w:val="1EA7627E"/>
    <w:rsid w:val="1EAD5CF3"/>
    <w:rsid w:val="1EB725E4"/>
    <w:rsid w:val="1EBA7748"/>
    <w:rsid w:val="1EBD0FC6"/>
    <w:rsid w:val="1EBD9969"/>
    <w:rsid w:val="1EBDA5EC"/>
    <w:rsid w:val="1EC1D58F"/>
    <w:rsid w:val="1EC25280"/>
    <w:rsid w:val="1ECB72F7"/>
    <w:rsid w:val="1ECBEB6B"/>
    <w:rsid w:val="1ECF4580"/>
    <w:rsid w:val="1ECFDA44"/>
    <w:rsid w:val="1ED169BE"/>
    <w:rsid w:val="1ED286A0"/>
    <w:rsid w:val="1ED7A150"/>
    <w:rsid w:val="1ED7CDCD"/>
    <w:rsid w:val="1EDA3F5D"/>
    <w:rsid w:val="1EDD095C"/>
    <w:rsid w:val="1EDD873F"/>
    <w:rsid w:val="1EE0E762"/>
    <w:rsid w:val="1EE4A627"/>
    <w:rsid w:val="1EE7CAD8"/>
    <w:rsid w:val="1EF0CB69"/>
    <w:rsid w:val="1F029D32"/>
    <w:rsid w:val="1F065BD8"/>
    <w:rsid w:val="1F07E94D"/>
    <w:rsid w:val="1F09F3C6"/>
    <w:rsid w:val="1F0A76D5"/>
    <w:rsid w:val="1F0D5974"/>
    <w:rsid w:val="1F0E878A"/>
    <w:rsid w:val="1F17A7F0"/>
    <w:rsid w:val="1F1AC689"/>
    <w:rsid w:val="1F2000F3"/>
    <w:rsid w:val="1F301926"/>
    <w:rsid w:val="1F35A357"/>
    <w:rsid w:val="1F3D350C"/>
    <w:rsid w:val="1F3FC04C"/>
    <w:rsid w:val="1F406F92"/>
    <w:rsid w:val="1F407FAD"/>
    <w:rsid w:val="1F4B1428"/>
    <w:rsid w:val="1F4DBF1C"/>
    <w:rsid w:val="1F541433"/>
    <w:rsid w:val="1F5D91CA"/>
    <w:rsid w:val="1F648D43"/>
    <w:rsid w:val="1F659746"/>
    <w:rsid w:val="1F68543F"/>
    <w:rsid w:val="1F6B4452"/>
    <w:rsid w:val="1F6B6340"/>
    <w:rsid w:val="1F6E7F1E"/>
    <w:rsid w:val="1F6FDC23"/>
    <w:rsid w:val="1F70D7D5"/>
    <w:rsid w:val="1F742DBD"/>
    <w:rsid w:val="1F77D802"/>
    <w:rsid w:val="1F77E395"/>
    <w:rsid w:val="1F7806D8"/>
    <w:rsid w:val="1F78CDA6"/>
    <w:rsid w:val="1F7B830A"/>
    <w:rsid w:val="1F803484"/>
    <w:rsid w:val="1F80D44C"/>
    <w:rsid w:val="1F85FDBD"/>
    <w:rsid w:val="1F87D04B"/>
    <w:rsid w:val="1F8AAB88"/>
    <w:rsid w:val="1F8BC48D"/>
    <w:rsid w:val="1F8E5364"/>
    <w:rsid w:val="1F936894"/>
    <w:rsid w:val="1F9A91F0"/>
    <w:rsid w:val="1F9B004F"/>
    <w:rsid w:val="1F9FCF55"/>
    <w:rsid w:val="1FA2581C"/>
    <w:rsid w:val="1FA9EA88"/>
    <w:rsid w:val="1FAA4272"/>
    <w:rsid w:val="1FAC2517"/>
    <w:rsid w:val="1FAEED98"/>
    <w:rsid w:val="1FB23B30"/>
    <w:rsid w:val="1FB37A2A"/>
    <w:rsid w:val="1FB3C4CA"/>
    <w:rsid w:val="1FBE9CE0"/>
    <w:rsid w:val="1FBFCFAA"/>
    <w:rsid w:val="1FC12F64"/>
    <w:rsid w:val="1FC4FA63"/>
    <w:rsid w:val="1FC94428"/>
    <w:rsid w:val="1FCE7910"/>
    <w:rsid w:val="1FCF3739"/>
    <w:rsid w:val="1FD5A817"/>
    <w:rsid w:val="1FD5E163"/>
    <w:rsid w:val="1FDA4C16"/>
    <w:rsid w:val="1FDC5042"/>
    <w:rsid w:val="1FDF020D"/>
    <w:rsid w:val="1FDFE7AA"/>
    <w:rsid w:val="1FE02A95"/>
    <w:rsid w:val="1FE142D7"/>
    <w:rsid w:val="1FEAF0CB"/>
    <w:rsid w:val="1FF06EE6"/>
    <w:rsid w:val="1FF31980"/>
    <w:rsid w:val="1FFDB8FE"/>
    <w:rsid w:val="1FFE12CD"/>
    <w:rsid w:val="1FFF0322"/>
    <w:rsid w:val="2002D86A"/>
    <w:rsid w:val="20053AEB"/>
    <w:rsid w:val="20060765"/>
    <w:rsid w:val="20114070"/>
    <w:rsid w:val="2013B754"/>
    <w:rsid w:val="201B0B23"/>
    <w:rsid w:val="201F9496"/>
    <w:rsid w:val="2020BC11"/>
    <w:rsid w:val="2022B080"/>
    <w:rsid w:val="20242BCD"/>
    <w:rsid w:val="202D2077"/>
    <w:rsid w:val="203152D5"/>
    <w:rsid w:val="2036FF9D"/>
    <w:rsid w:val="2037F9D7"/>
    <w:rsid w:val="2039F64E"/>
    <w:rsid w:val="203C1459"/>
    <w:rsid w:val="2042A476"/>
    <w:rsid w:val="204F14D8"/>
    <w:rsid w:val="204F186E"/>
    <w:rsid w:val="204F8648"/>
    <w:rsid w:val="205219C4"/>
    <w:rsid w:val="205BD332"/>
    <w:rsid w:val="205F2B46"/>
    <w:rsid w:val="2060FBFD"/>
    <w:rsid w:val="20677FB5"/>
    <w:rsid w:val="206D1F38"/>
    <w:rsid w:val="2078C4CD"/>
    <w:rsid w:val="207B629C"/>
    <w:rsid w:val="207B7F9E"/>
    <w:rsid w:val="20803AE6"/>
    <w:rsid w:val="2081B347"/>
    <w:rsid w:val="208733D7"/>
    <w:rsid w:val="2088A7E1"/>
    <w:rsid w:val="208B2C70"/>
    <w:rsid w:val="20901F0C"/>
    <w:rsid w:val="2095FDE6"/>
    <w:rsid w:val="209876BB"/>
    <w:rsid w:val="209A4C8E"/>
    <w:rsid w:val="209A562B"/>
    <w:rsid w:val="209CA4ED"/>
    <w:rsid w:val="20A08CBC"/>
    <w:rsid w:val="20A333EB"/>
    <w:rsid w:val="20A69433"/>
    <w:rsid w:val="20A7B8F8"/>
    <w:rsid w:val="20ABB7F4"/>
    <w:rsid w:val="20AC813C"/>
    <w:rsid w:val="20AF585C"/>
    <w:rsid w:val="20B005FF"/>
    <w:rsid w:val="20B46672"/>
    <w:rsid w:val="20B56EBE"/>
    <w:rsid w:val="20B80BA1"/>
    <w:rsid w:val="20C1A6BD"/>
    <w:rsid w:val="20C98ABE"/>
    <w:rsid w:val="20CB9EB7"/>
    <w:rsid w:val="20CCC4C9"/>
    <w:rsid w:val="20CF3267"/>
    <w:rsid w:val="20D2F06E"/>
    <w:rsid w:val="20DD640B"/>
    <w:rsid w:val="20DF87A4"/>
    <w:rsid w:val="20E3C19F"/>
    <w:rsid w:val="20E5F7FE"/>
    <w:rsid w:val="20E6D9A7"/>
    <w:rsid w:val="20EBB2BF"/>
    <w:rsid w:val="20EC2AC6"/>
    <w:rsid w:val="20EE5F1B"/>
    <w:rsid w:val="20F5F693"/>
    <w:rsid w:val="20FE29D8"/>
    <w:rsid w:val="21005DA4"/>
    <w:rsid w:val="210335E9"/>
    <w:rsid w:val="21050363"/>
    <w:rsid w:val="2109EA95"/>
    <w:rsid w:val="210D3AD6"/>
    <w:rsid w:val="2113EB64"/>
    <w:rsid w:val="2115B441"/>
    <w:rsid w:val="211F8747"/>
    <w:rsid w:val="212645B3"/>
    <w:rsid w:val="212766D9"/>
    <w:rsid w:val="212EA9CD"/>
    <w:rsid w:val="21364FE3"/>
    <w:rsid w:val="213889E2"/>
    <w:rsid w:val="2139F2E2"/>
    <w:rsid w:val="213AE178"/>
    <w:rsid w:val="213E8669"/>
    <w:rsid w:val="21431A43"/>
    <w:rsid w:val="21487BEB"/>
    <w:rsid w:val="21493EB0"/>
    <w:rsid w:val="21496DCE"/>
    <w:rsid w:val="214A5A56"/>
    <w:rsid w:val="2152C9E4"/>
    <w:rsid w:val="21604F6F"/>
    <w:rsid w:val="21663688"/>
    <w:rsid w:val="2166E500"/>
    <w:rsid w:val="216EFFF1"/>
    <w:rsid w:val="216FEE01"/>
    <w:rsid w:val="21729C90"/>
    <w:rsid w:val="2173E202"/>
    <w:rsid w:val="2178A196"/>
    <w:rsid w:val="217953B0"/>
    <w:rsid w:val="217E8ABF"/>
    <w:rsid w:val="21880A64"/>
    <w:rsid w:val="218E0F81"/>
    <w:rsid w:val="218EA4B1"/>
    <w:rsid w:val="218FD2BA"/>
    <w:rsid w:val="21952E45"/>
    <w:rsid w:val="2196C122"/>
    <w:rsid w:val="219EE369"/>
    <w:rsid w:val="219F798F"/>
    <w:rsid w:val="21A20A70"/>
    <w:rsid w:val="21A454D7"/>
    <w:rsid w:val="21ADD943"/>
    <w:rsid w:val="21AE1AF5"/>
    <w:rsid w:val="21B464DB"/>
    <w:rsid w:val="21BF0418"/>
    <w:rsid w:val="21BF60D9"/>
    <w:rsid w:val="21C60134"/>
    <w:rsid w:val="21CE41D9"/>
    <w:rsid w:val="21D4FFD8"/>
    <w:rsid w:val="21D761CD"/>
    <w:rsid w:val="21D818FC"/>
    <w:rsid w:val="21D82B50"/>
    <w:rsid w:val="21D8B9BA"/>
    <w:rsid w:val="21DE69CA"/>
    <w:rsid w:val="21E30842"/>
    <w:rsid w:val="21E94BC6"/>
    <w:rsid w:val="21ED9691"/>
    <w:rsid w:val="21EE540E"/>
    <w:rsid w:val="21F21DEB"/>
    <w:rsid w:val="21F42097"/>
    <w:rsid w:val="21F5C4E7"/>
    <w:rsid w:val="21F7C0F5"/>
    <w:rsid w:val="21FBD03F"/>
    <w:rsid w:val="21FC9270"/>
    <w:rsid w:val="21FD4D41"/>
    <w:rsid w:val="21FF457F"/>
    <w:rsid w:val="2200AD78"/>
    <w:rsid w:val="2203321E"/>
    <w:rsid w:val="22045B56"/>
    <w:rsid w:val="2204663D"/>
    <w:rsid w:val="220AB3CA"/>
    <w:rsid w:val="220F6E8F"/>
    <w:rsid w:val="220FD150"/>
    <w:rsid w:val="22103785"/>
    <w:rsid w:val="221B3AFB"/>
    <w:rsid w:val="221C0B47"/>
    <w:rsid w:val="2220E3C1"/>
    <w:rsid w:val="2226E448"/>
    <w:rsid w:val="22289E76"/>
    <w:rsid w:val="22304BF9"/>
    <w:rsid w:val="223163BF"/>
    <w:rsid w:val="22316D40"/>
    <w:rsid w:val="2231BC90"/>
    <w:rsid w:val="2232C663"/>
    <w:rsid w:val="22347FC9"/>
    <w:rsid w:val="223AD2E1"/>
    <w:rsid w:val="22409684"/>
    <w:rsid w:val="22419488"/>
    <w:rsid w:val="22426494"/>
    <w:rsid w:val="2243F8F4"/>
    <w:rsid w:val="22446F3F"/>
    <w:rsid w:val="2245E118"/>
    <w:rsid w:val="224A521A"/>
    <w:rsid w:val="224BC035"/>
    <w:rsid w:val="2251AD68"/>
    <w:rsid w:val="22603865"/>
    <w:rsid w:val="2261A945"/>
    <w:rsid w:val="226AD823"/>
    <w:rsid w:val="226B8E83"/>
    <w:rsid w:val="226F1AC7"/>
    <w:rsid w:val="22716CC1"/>
    <w:rsid w:val="22767602"/>
    <w:rsid w:val="2279E2A6"/>
    <w:rsid w:val="228032AC"/>
    <w:rsid w:val="2286E78B"/>
    <w:rsid w:val="228D4601"/>
    <w:rsid w:val="229334CC"/>
    <w:rsid w:val="2296CC4E"/>
    <w:rsid w:val="22AB5D84"/>
    <w:rsid w:val="22ADBC70"/>
    <w:rsid w:val="22B3227A"/>
    <w:rsid w:val="22B62CC2"/>
    <w:rsid w:val="22B8EC0C"/>
    <w:rsid w:val="22BB57A8"/>
    <w:rsid w:val="22BBDCE8"/>
    <w:rsid w:val="22BED995"/>
    <w:rsid w:val="22C1C6AF"/>
    <w:rsid w:val="22C574A4"/>
    <w:rsid w:val="22C98368"/>
    <w:rsid w:val="22C99CFD"/>
    <w:rsid w:val="22CB9A96"/>
    <w:rsid w:val="22CDBBD1"/>
    <w:rsid w:val="22D4E208"/>
    <w:rsid w:val="22D5D4B2"/>
    <w:rsid w:val="22D97093"/>
    <w:rsid w:val="22D9C7DE"/>
    <w:rsid w:val="22DC0D26"/>
    <w:rsid w:val="22DD89F8"/>
    <w:rsid w:val="22E7640F"/>
    <w:rsid w:val="22EE3251"/>
    <w:rsid w:val="22F1BE41"/>
    <w:rsid w:val="22F41D5A"/>
    <w:rsid w:val="22F65063"/>
    <w:rsid w:val="22F7EACE"/>
    <w:rsid w:val="22FE8848"/>
    <w:rsid w:val="22FED58F"/>
    <w:rsid w:val="2302BC00"/>
    <w:rsid w:val="2303B26B"/>
    <w:rsid w:val="230C770F"/>
    <w:rsid w:val="23139EC9"/>
    <w:rsid w:val="2319CC0E"/>
    <w:rsid w:val="231D0DE2"/>
    <w:rsid w:val="2320C506"/>
    <w:rsid w:val="2320F209"/>
    <w:rsid w:val="232589AA"/>
    <w:rsid w:val="232BC333"/>
    <w:rsid w:val="232D6162"/>
    <w:rsid w:val="233C337E"/>
    <w:rsid w:val="233C49D6"/>
    <w:rsid w:val="233CD6CC"/>
    <w:rsid w:val="23421D33"/>
    <w:rsid w:val="23443BDC"/>
    <w:rsid w:val="234527FE"/>
    <w:rsid w:val="23456FBF"/>
    <w:rsid w:val="234891A4"/>
    <w:rsid w:val="2349A3C1"/>
    <w:rsid w:val="234DF4BA"/>
    <w:rsid w:val="235486FA"/>
    <w:rsid w:val="235728DD"/>
    <w:rsid w:val="235851CD"/>
    <w:rsid w:val="2358849E"/>
    <w:rsid w:val="235AFE4B"/>
    <w:rsid w:val="235C73C8"/>
    <w:rsid w:val="236B4E2F"/>
    <w:rsid w:val="236D227D"/>
    <w:rsid w:val="236D8761"/>
    <w:rsid w:val="23739963"/>
    <w:rsid w:val="2373C945"/>
    <w:rsid w:val="237B6934"/>
    <w:rsid w:val="237C4DD3"/>
    <w:rsid w:val="237F2F67"/>
    <w:rsid w:val="237FC540"/>
    <w:rsid w:val="2381A06C"/>
    <w:rsid w:val="238395FC"/>
    <w:rsid w:val="23876CAC"/>
    <w:rsid w:val="2387BB4D"/>
    <w:rsid w:val="238B376F"/>
    <w:rsid w:val="238B9122"/>
    <w:rsid w:val="238C9A2A"/>
    <w:rsid w:val="238F246D"/>
    <w:rsid w:val="2393DA85"/>
    <w:rsid w:val="2394D734"/>
    <w:rsid w:val="23960F94"/>
    <w:rsid w:val="2399AEE1"/>
    <w:rsid w:val="239A9731"/>
    <w:rsid w:val="239CD36F"/>
    <w:rsid w:val="23A07930"/>
    <w:rsid w:val="23A78FD0"/>
    <w:rsid w:val="23AB7E90"/>
    <w:rsid w:val="23ADC6B6"/>
    <w:rsid w:val="23AE986C"/>
    <w:rsid w:val="23B510A1"/>
    <w:rsid w:val="23BE0FB5"/>
    <w:rsid w:val="23CAB526"/>
    <w:rsid w:val="23D17BF6"/>
    <w:rsid w:val="23D1ED50"/>
    <w:rsid w:val="23D6D4AE"/>
    <w:rsid w:val="23D91C63"/>
    <w:rsid w:val="23DBC539"/>
    <w:rsid w:val="23DEFF4C"/>
    <w:rsid w:val="23E17719"/>
    <w:rsid w:val="23E64B21"/>
    <w:rsid w:val="23E9C63D"/>
    <w:rsid w:val="23EF3C6B"/>
    <w:rsid w:val="23F38F5B"/>
    <w:rsid w:val="23F51CE1"/>
    <w:rsid w:val="23F585D1"/>
    <w:rsid w:val="23F7878D"/>
    <w:rsid w:val="23FB795B"/>
    <w:rsid w:val="23FDBEDF"/>
    <w:rsid w:val="240504A3"/>
    <w:rsid w:val="240C9B69"/>
    <w:rsid w:val="240CA3E2"/>
    <w:rsid w:val="240FB032"/>
    <w:rsid w:val="2413712A"/>
    <w:rsid w:val="241B5703"/>
    <w:rsid w:val="2425BD02"/>
    <w:rsid w:val="2427609D"/>
    <w:rsid w:val="242C3D24"/>
    <w:rsid w:val="242E5E61"/>
    <w:rsid w:val="242F2D66"/>
    <w:rsid w:val="2430E7BF"/>
    <w:rsid w:val="2431A1C8"/>
    <w:rsid w:val="24335070"/>
    <w:rsid w:val="24399322"/>
    <w:rsid w:val="243C4034"/>
    <w:rsid w:val="243C8299"/>
    <w:rsid w:val="243F7AD3"/>
    <w:rsid w:val="24422434"/>
    <w:rsid w:val="24435D7C"/>
    <w:rsid w:val="244B86EA"/>
    <w:rsid w:val="24512882"/>
    <w:rsid w:val="245324BB"/>
    <w:rsid w:val="2457AD49"/>
    <w:rsid w:val="245A3AE4"/>
    <w:rsid w:val="245C2AE8"/>
    <w:rsid w:val="245E9F4A"/>
    <w:rsid w:val="245F27D7"/>
    <w:rsid w:val="2460A801"/>
    <w:rsid w:val="24671CE5"/>
    <w:rsid w:val="24695ED5"/>
    <w:rsid w:val="246BA302"/>
    <w:rsid w:val="246CEF93"/>
    <w:rsid w:val="246E7172"/>
    <w:rsid w:val="24746241"/>
    <w:rsid w:val="2474FFF1"/>
    <w:rsid w:val="2477DD3E"/>
    <w:rsid w:val="247E5C1F"/>
    <w:rsid w:val="247E8CA2"/>
    <w:rsid w:val="24874816"/>
    <w:rsid w:val="248D0992"/>
    <w:rsid w:val="2490B85B"/>
    <w:rsid w:val="2491D599"/>
    <w:rsid w:val="249700CB"/>
    <w:rsid w:val="2498B221"/>
    <w:rsid w:val="249979C7"/>
    <w:rsid w:val="249A387D"/>
    <w:rsid w:val="249E513D"/>
    <w:rsid w:val="24A448C2"/>
    <w:rsid w:val="24A75846"/>
    <w:rsid w:val="24A83981"/>
    <w:rsid w:val="24AB9E9B"/>
    <w:rsid w:val="24B8F48E"/>
    <w:rsid w:val="24C01E55"/>
    <w:rsid w:val="24C32708"/>
    <w:rsid w:val="24CCF5EB"/>
    <w:rsid w:val="24DA2456"/>
    <w:rsid w:val="24DE2B40"/>
    <w:rsid w:val="24E2E757"/>
    <w:rsid w:val="24E5A6CD"/>
    <w:rsid w:val="24ED6341"/>
    <w:rsid w:val="24F0150C"/>
    <w:rsid w:val="24F09877"/>
    <w:rsid w:val="24F892A7"/>
    <w:rsid w:val="24FD75FF"/>
    <w:rsid w:val="250235D7"/>
    <w:rsid w:val="25026451"/>
    <w:rsid w:val="25049266"/>
    <w:rsid w:val="250A7219"/>
    <w:rsid w:val="250BCAD2"/>
    <w:rsid w:val="2523DEA1"/>
    <w:rsid w:val="25289073"/>
    <w:rsid w:val="2528E100"/>
    <w:rsid w:val="252AE7D8"/>
    <w:rsid w:val="252F3207"/>
    <w:rsid w:val="253184B0"/>
    <w:rsid w:val="253358FA"/>
    <w:rsid w:val="25339DB1"/>
    <w:rsid w:val="2534F570"/>
    <w:rsid w:val="2536819A"/>
    <w:rsid w:val="253CA35D"/>
    <w:rsid w:val="253D2A2C"/>
    <w:rsid w:val="253F1BC8"/>
    <w:rsid w:val="254665EB"/>
    <w:rsid w:val="25470F51"/>
    <w:rsid w:val="254EC774"/>
    <w:rsid w:val="2553FCD0"/>
    <w:rsid w:val="2554269B"/>
    <w:rsid w:val="2555CBFD"/>
    <w:rsid w:val="255723BD"/>
    <w:rsid w:val="255742AB"/>
    <w:rsid w:val="255C577F"/>
    <w:rsid w:val="255E26E7"/>
    <w:rsid w:val="255E2C78"/>
    <w:rsid w:val="2562218D"/>
    <w:rsid w:val="256CEA4E"/>
    <w:rsid w:val="256ED03E"/>
    <w:rsid w:val="2571AB8E"/>
    <w:rsid w:val="257A11B2"/>
    <w:rsid w:val="257CE3E7"/>
    <w:rsid w:val="25814F24"/>
    <w:rsid w:val="2582CD9C"/>
    <w:rsid w:val="2587EE5A"/>
    <w:rsid w:val="25907C9E"/>
    <w:rsid w:val="2595AD00"/>
    <w:rsid w:val="25961CF9"/>
    <w:rsid w:val="2597C6A4"/>
    <w:rsid w:val="2598B28F"/>
    <w:rsid w:val="259B0734"/>
    <w:rsid w:val="259C1AAC"/>
    <w:rsid w:val="259D0784"/>
    <w:rsid w:val="25AA5EF5"/>
    <w:rsid w:val="25AC1BFB"/>
    <w:rsid w:val="25AC55DE"/>
    <w:rsid w:val="25BDBE04"/>
    <w:rsid w:val="25C61A85"/>
    <w:rsid w:val="25C6FDAC"/>
    <w:rsid w:val="25CB6D76"/>
    <w:rsid w:val="25CDA460"/>
    <w:rsid w:val="25CE0F0A"/>
    <w:rsid w:val="25CE8F78"/>
    <w:rsid w:val="25CF66B7"/>
    <w:rsid w:val="25CF8C36"/>
    <w:rsid w:val="25D08700"/>
    <w:rsid w:val="25D51517"/>
    <w:rsid w:val="25DA675B"/>
    <w:rsid w:val="25DED57A"/>
    <w:rsid w:val="25E23783"/>
    <w:rsid w:val="25E4FCE4"/>
    <w:rsid w:val="25E53162"/>
    <w:rsid w:val="25E60877"/>
    <w:rsid w:val="25E6518A"/>
    <w:rsid w:val="25F1E6D0"/>
    <w:rsid w:val="25F3C7BD"/>
    <w:rsid w:val="25FBCA09"/>
    <w:rsid w:val="26018F0B"/>
    <w:rsid w:val="26021AF0"/>
    <w:rsid w:val="2605E42E"/>
    <w:rsid w:val="26060EF2"/>
    <w:rsid w:val="26074F51"/>
    <w:rsid w:val="260790D7"/>
    <w:rsid w:val="2609FF2B"/>
    <w:rsid w:val="260E0757"/>
    <w:rsid w:val="26136FCF"/>
    <w:rsid w:val="261A3480"/>
    <w:rsid w:val="261AEE3E"/>
    <w:rsid w:val="261B138A"/>
    <w:rsid w:val="26238197"/>
    <w:rsid w:val="2625C219"/>
    <w:rsid w:val="26357CE6"/>
    <w:rsid w:val="26373A59"/>
    <w:rsid w:val="263EF9E7"/>
    <w:rsid w:val="264328A7"/>
    <w:rsid w:val="264711DF"/>
    <w:rsid w:val="265897E3"/>
    <w:rsid w:val="26595DAE"/>
    <w:rsid w:val="265CE983"/>
    <w:rsid w:val="265E6CF1"/>
    <w:rsid w:val="265F0CD9"/>
    <w:rsid w:val="2663A19E"/>
    <w:rsid w:val="267A3261"/>
    <w:rsid w:val="267D49CA"/>
    <w:rsid w:val="2682B122"/>
    <w:rsid w:val="2684C799"/>
    <w:rsid w:val="2685FA8A"/>
    <w:rsid w:val="268B588D"/>
    <w:rsid w:val="268E9814"/>
    <w:rsid w:val="268FD20C"/>
    <w:rsid w:val="269C0640"/>
    <w:rsid w:val="26A0AAC7"/>
    <w:rsid w:val="26A18395"/>
    <w:rsid w:val="26A20B19"/>
    <w:rsid w:val="26A76A5D"/>
    <w:rsid w:val="26A7CB79"/>
    <w:rsid w:val="26AA9B63"/>
    <w:rsid w:val="26BE072A"/>
    <w:rsid w:val="26C0024F"/>
    <w:rsid w:val="26C62DB7"/>
    <w:rsid w:val="26C91A44"/>
    <w:rsid w:val="26CAEB44"/>
    <w:rsid w:val="26CB2EBE"/>
    <w:rsid w:val="26CDC819"/>
    <w:rsid w:val="26D1A498"/>
    <w:rsid w:val="26D36862"/>
    <w:rsid w:val="26D3DCB9"/>
    <w:rsid w:val="26D8CCBB"/>
    <w:rsid w:val="26DAEC29"/>
    <w:rsid w:val="26DDE701"/>
    <w:rsid w:val="26E97115"/>
    <w:rsid w:val="26E9A458"/>
    <w:rsid w:val="26EA9F0A"/>
    <w:rsid w:val="26EB04AC"/>
    <w:rsid w:val="26EC0BEB"/>
    <w:rsid w:val="26F55103"/>
    <w:rsid w:val="26F9F748"/>
    <w:rsid w:val="2700D4F6"/>
    <w:rsid w:val="2701BE70"/>
    <w:rsid w:val="2703CCE2"/>
    <w:rsid w:val="27048ACF"/>
    <w:rsid w:val="27052B14"/>
    <w:rsid w:val="2706BC20"/>
    <w:rsid w:val="2708DCF1"/>
    <w:rsid w:val="270EB27F"/>
    <w:rsid w:val="2717CF5D"/>
    <w:rsid w:val="27189C18"/>
    <w:rsid w:val="271A8423"/>
    <w:rsid w:val="271DC33D"/>
    <w:rsid w:val="271DD6C3"/>
    <w:rsid w:val="2723316B"/>
    <w:rsid w:val="27295EDA"/>
    <w:rsid w:val="272B4A93"/>
    <w:rsid w:val="272C7AB8"/>
    <w:rsid w:val="272E90F5"/>
    <w:rsid w:val="272FDF0C"/>
    <w:rsid w:val="2731198F"/>
    <w:rsid w:val="2731C3EF"/>
    <w:rsid w:val="2732FC25"/>
    <w:rsid w:val="273368A5"/>
    <w:rsid w:val="2739A8AD"/>
    <w:rsid w:val="2739F527"/>
    <w:rsid w:val="273E8832"/>
    <w:rsid w:val="27433574"/>
    <w:rsid w:val="274698F9"/>
    <w:rsid w:val="27495D19"/>
    <w:rsid w:val="2752BA5C"/>
    <w:rsid w:val="275452AF"/>
    <w:rsid w:val="27584A02"/>
    <w:rsid w:val="2758B4BD"/>
    <w:rsid w:val="275943E6"/>
    <w:rsid w:val="275A9006"/>
    <w:rsid w:val="275B6586"/>
    <w:rsid w:val="2765AFEB"/>
    <w:rsid w:val="2766A61C"/>
    <w:rsid w:val="276FEBA2"/>
    <w:rsid w:val="277640A4"/>
    <w:rsid w:val="27795A71"/>
    <w:rsid w:val="277ADC99"/>
    <w:rsid w:val="278005A4"/>
    <w:rsid w:val="2786D4E6"/>
    <w:rsid w:val="2789C3CE"/>
    <w:rsid w:val="278B5030"/>
    <w:rsid w:val="278EC2C0"/>
    <w:rsid w:val="2792CF8B"/>
    <w:rsid w:val="27965B1D"/>
    <w:rsid w:val="2796A85D"/>
    <w:rsid w:val="2798E34F"/>
    <w:rsid w:val="279A4BDC"/>
    <w:rsid w:val="27A3858F"/>
    <w:rsid w:val="27A424AE"/>
    <w:rsid w:val="27B21235"/>
    <w:rsid w:val="27B79607"/>
    <w:rsid w:val="27B7979E"/>
    <w:rsid w:val="27B8DC74"/>
    <w:rsid w:val="27BCB59D"/>
    <w:rsid w:val="27C62145"/>
    <w:rsid w:val="27D03D9B"/>
    <w:rsid w:val="27D9529B"/>
    <w:rsid w:val="27E2F734"/>
    <w:rsid w:val="27E391CC"/>
    <w:rsid w:val="27E5D567"/>
    <w:rsid w:val="27E7D21E"/>
    <w:rsid w:val="27E8AF4F"/>
    <w:rsid w:val="27EAA502"/>
    <w:rsid w:val="27EB90C4"/>
    <w:rsid w:val="27EEA667"/>
    <w:rsid w:val="27F0940D"/>
    <w:rsid w:val="27F7AC72"/>
    <w:rsid w:val="27FF8626"/>
    <w:rsid w:val="28006B53"/>
    <w:rsid w:val="28071A66"/>
    <w:rsid w:val="2809F47B"/>
    <w:rsid w:val="280A0403"/>
    <w:rsid w:val="28130E93"/>
    <w:rsid w:val="281A2375"/>
    <w:rsid w:val="282552BF"/>
    <w:rsid w:val="282893F5"/>
    <w:rsid w:val="2829FE5E"/>
    <w:rsid w:val="282C6CB6"/>
    <w:rsid w:val="28320AD1"/>
    <w:rsid w:val="2834455E"/>
    <w:rsid w:val="283A5059"/>
    <w:rsid w:val="283A57DE"/>
    <w:rsid w:val="283D0C26"/>
    <w:rsid w:val="283DC202"/>
    <w:rsid w:val="2841267A"/>
    <w:rsid w:val="28421189"/>
    <w:rsid w:val="284BC647"/>
    <w:rsid w:val="284F5493"/>
    <w:rsid w:val="2851A776"/>
    <w:rsid w:val="2857123E"/>
    <w:rsid w:val="2862883E"/>
    <w:rsid w:val="28668070"/>
    <w:rsid w:val="28698DC9"/>
    <w:rsid w:val="286A66D6"/>
    <w:rsid w:val="2873853B"/>
    <w:rsid w:val="28768F8A"/>
    <w:rsid w:val="287E0DDC"/>
    <w:rsid w:val="288209CF"/>
    <w:rsid w:val="288887E5"/>
    <w:rsid w:val="2888B1FA"/>
    <w:rsid w:val="288E7F76"/>
    <w:rsid w:val="2895C7A9"/>
    <w:rsid w:val="2895E74B"/>
    <w:rsid w:val="2896223E"/>
    <w:rsid w:val="28969B04"/>
    <w:rsid w:val="28A03021"/>
    <w:rsid w:val="28A1950C"/>
    <w:rsid w:val="28AAC1AC"/>
    <w:rsid w:val="28B61FB6"/>
    <w:rsid w:val="28B65C80"/>
    <w:rsid w:val="28C048A3"/>
    <w:rsid w:val="28C0DEE2"/>
    <w:rsid w:val="28C111B3"/>
    <w:rsid w:val="28C56FF8"/>
    <w:rsid w:val="28CBA935"/>
    <w:rsid w:val="28CBD42A"/>
    <w:rsid w:val="28CF2B0C"/>
    <w:rsid w:val="28D8C22E"/>
    <w:rsid w:val="28D9258A"/>
    <w:rsid w:val="28D9541A"/>
    <w:rsid w:val="28DB57EB"/>
    <w:rsid w:val="28E72154"/>
    <w:rsid w:val="28E82081"/>
    <w:rsid w:val="28EE0F35"/>
    <w:rsid w:val="28EF3B24"/>
    <w:rsid w:val="28F0B0E6"/>
    <w:rsid w:val="28F1D9E8"/>
    <w:rsid w:val="29030330"/>
    <w:rsid w:val="2903A2B5"/>
    <w:rsid w:val="290566EC"/>
    <w:rsid w:val="2905C5B7"/>
    <w:rsid w:val="290C5989"/>
    <w:rsid w:val="290C9255"/>
    <w:rsid w:val="290E673D"/>
    <w:rsid w:val="291BEF41"/>
    <w:rsid w:val="291CF2BB"/>
    <w:rsid w:val="291D3AC5"/>
    <w:rsid w:val="291E1C55"/>
    <w:rsid w:val="2923DA6C"/>
    <w:rsid w:val="29258CAB"/>
    <w:rsid w:val="2926BE04"/>
    <w:rsid w:val="2928BCF2"/>
    <w:rsid w:val="292B1E6C"/>
    <w:rsid w:val="292F2C54"/>
    <w:rsid w:val="293466EA"/>
    <w:rsid w:val="293FB46D"/>
    <w:rsid w:val="29406A4E"/>
    <w:rsid w:val="29432973"/>
    <w:rsid w:val="29443552"/>
    <w:rsid w:val="29450DFC"/>
    <w:rsid w:val="294D1512"/>
    <w:rsid w:val="2955B3F9"/>
    <w:rsid w:val="2956B829"/>
    <w:rsid w:val="295888BD"/>
    <w:rsid w:val="295CA19A"/>
    <w:rsid w:val="29639AB2"/>
    <w:rsid w:val="2965DB47"/>
    <w:rsid w:val="296C402E"/>
    <w:rsid w:val="296DF6E6"/>
    <w:rsid w:val="2972305E"/>
    <w:rsid w:val="2972DE01"/>
    <w:rsid w:val="29734923"/>
    <w:rsid w:val="2978460D"/>
    <w:rsid w:val="29784A2A"/>
    <w:rsid w:val="297E9314"/>
    <w:rsid w:val="2994563B"/>
    <w:rsid w:val="299F3EB2"/>
    <w:rsid w:val="29A5B386"/>
    <w:rsid w:val="29AEDEF4"/>
    <w:rsid w:val="29B3297F"/>
    <w:rsid w:val="29B3D78C"/>
    <w:rsid w:val="29B4BE8E"/>
    <w:rsid w:val="29B5580B"/>
    <w:rsid w:val="29B8825B"/>
    <w:rsid w:val="29BC9C33"/>
    <w:rsid w:val="29CF1368"/>
    <w:rsid w:val="29D0A3D5"/>
    <w:rsid w:val="29D2921A"/>
    <w:rsid w:val="29D71201"/>
    <w:rsid w:val="29DBAC43"/>
    <w:rsid w:val="29E3C1C1"/>
    <w:rsid w:val="29E5309E"/>
    <w:rsid w:val="29E92C51"/>
    <w:rsid w:val="29EFC5E4"/>
    <w:rsid w:val="29FB04C1"/>
    <w:rsid w:val="2A0038F0"/>
    <w:rsid w:val="2A064AAC"/>
    <w:rsid w:val="2A070CE8"/>
    <w:rsid w:val="2A0888E2"/>
    <w:rsid w:val="2A0A6021"/>
    <w:rsid w:val="2A0BA33A"/>
    <w:rsid w:val="2A0EF123"/>
    <w:rsid w:val="2A0EF42D"/>
    <w:rsid w:val="2A1314B3"/>
    <w:rsid w:val="2A202FBC"/>
    <w:rsid w:val="2A239A8F"/>
    <w:rsid w:val="2A2D5A19"/>
    <w:rsid w:val="2A2DD064"/>
    <w:rsid w:val="2A35AE40"/>
    <w:rsid w:val="2A401235"/>
    <w:rsid w:val="2A415BED"/>
    <w:rsid w:val="2A4D77E1"/>
    <w:rsid w:val="2A503CDA"/>
    <w:rsid w:val="2A5066E9"/>
    <w:rsid w:val="2A558CA5"/>
    <w:rsid w:val="2A56E51F"/>
    <w:rsid w:val="2A5AD22D"/>
    <w:rsid w:val="2A5EE58A"/>
    <w:rsid w:val="2A624551"/>
    <w:rsid w:val="2A63BAF0"/>
    <w:rsid w:val="2A65BAA4"/>
    <w:rsid w:val="2A67D2BA"/>
    <w:rsid w:val="2A711E14"/>
    <w:rsid w:val="2A783F1D"/>
    <w:rsid w:val="2A79688B"/>
    <w:rsid w:val="2A79836F"/>
    <w:rsid w:val="2A7AA253"/>
    <w:rsid w:val="2A7B9506"/>
    <w:rsid w:val="2A7BB45D"/>
    <w:rsid w:val="2A7CC80C"/>
    <w:rsid w:val="2A80D51B"/>
    <w:rsid w:val="2A83C3F4"/>
    <w:rsid w:val="2A84219B"/>
    <w:rsid w:val="2A86ECE2"/>
    <w:rsid w:val="2A97CB6A"/>
    <w:rsid w:val="2A97D0D4"/>
    <w:rsid w:val="2A9A791C"/>
    <w:rsid w:val="2A9C495D"/>
    <w:rsid w:val="2AA28347"/>
    <w:rsid w:val="2AA5F6B5"/>
    <w:rsid w:val="2AAB5E14"/>
    <w:rsid w:val="2AACCD0B"/>
    <w:rsid w:val="2AB197BA"/>
    <w:rsid w:val="2ABF8B26"/>
    <w:rsid w:val="2ACB4228"/>
    <w:rsid w:val="2AD7AF15"/>
    <w:rsid w:val="2AD8A4B9"/>
    <w:rsid w:val="2ADA0929"/>
    <w:rsid w:val="2ADC9158"/>
    <w:rsid w:val="2ADDA31F"/>
    <w:rsid w:val="2ADFE923"/>
    <w:rsid w:val="2AE9BECD"/>
    <w:rsid w:val="2AEDB7B4"/>
    <w:rsid w:val="2AEEBC7D"/>
    <w:rsid w:val="2AF20984"/>
    <w:rsid w:val="2AF65184"/>
    <w:rsid w:val="2AFA45C6"/>
    <w:rsid w:val="2AFAB976"/>
    <w:rsid w:val="2AFE8579"/>
    <w:rsid w:val="2AFF1F6D"/>
    <w:rsid w:val="2B0972FD"/>
    <w:rsid w:val="2B0A578E"/>
    <w:rsid w:val="2B0A771B"/>
    <w:rsid w:val="2B0E7357"/>
    <w:rsid w:val="2B15D81A"/>
    <w:rsid w:val="2B17651A"/>
    <w:rsid w:val="2B1F52A0"/>
    <w:rsid w:val="2B222179"/>
    <w:rsid w:val="2B2546ED"/>
    <w:rsid w:val="2B2F2B1C"/>
    <w:rsid w:val="2B2F9158"/>
    <w:rsid w:val="2B2FEEA5"/>
    <w:rsid w:val="2B343DEC"/>
    <w:rsid w:val="2B3BDC06"/>
    <w:rsid w:val="2B3C8C9F"/>
    <w:rsid w:val="2B40E6E2"/>
    <w:rsid w:val="2B42F8BD"/>
    <w:rsid w:val="2B437DBA"/>
    <w:rsid w:val="2B451A65"/>
    <w:rsid w:val="2B47ABB8"/>
    <w:rsid w:val="2B495A30"/>
    <w:rsid w:val="2B497B34"/>
    <w:rsid w:val="2B49A386"/>
    <w:rsid w:val="2B4AAF55"/>
    <w:rsid w:val="2B4B0054"/>
    <w:rsid w:val="2B4EABCE"/>
    <w:rsid w:val="2B508240"/>
    <w:rsid w:val="2B5341E0"/>
    <w:rsid w:val="2B53F317"/>
    <w:rsid w:val="2B542EB9"/>
    <w:rsid w:val="2B5892CB"/>
    <w:rsid w:val="2B59069F"/>
    <w:rsid w:val="2B62D1BF"/>
    <w:rsid w:val="2B6664CD"/>
    <w:rsid w:val="2B6BE960"/>
    <w:rsid w:val="2B6E76D1"/>
    <w:rsid w:val="2B6F8DE5"/>
    <w:rsid w:val="2B708C38"/>
    <w:rsid w:val="2B748847"/>
    <w:rsid w:val="2B74C685"/>
    <w:rsid w:val="2B785D3E"/>
    <w:rsid w:val="2B80323F"/>
    <w:rsid w:val="2B85415D"/>
    <w:rsid w:val="2B857F51"/>
    <w:rsid w:val="2B8E9A75"/>
    <w:rsid w:val="2B93A2BD"/>
    <w:rsid w:val="2B97175E"/>
    <w:rsid w:val="2B9857BD"/>
    <w:rsid w:val="2B996095"/>
    <w:rsid w:val="2B9EC1AD"/>
    <w:rsid w:val="2BA12F54"/>
    <w:rsid w:val="2BA83211"/>
    <w:rsid w:val="2BA9F5FF"/>
    <w:rsid w:val="2BAC6BB0"/>
    <w:rsid w:val="2BAE4559"/>
    <w:rsid w:val="2BB6667D"/>
    <w:rsid w:val="2BBC4559"/>
    <w:rsid w:val="2BC0A03F"/>
    <w:rsid w:val="2BC30375"/>
    <w:rsid w:val="2BC4B8B2"/>
    <w:rsid w:val="2BCD686B"/>
    <w:rsid w:val="2BD9FA72"/>
    <w:rsid w:val="2BDDBBA3"/>
    <w:rsid w:val="2BE4C071"/>
    <w:rsid w:val="2BE6F707"/>
    <w:rsid w:val="2BE778D7"/>
    <w:rsid w:val="2BEE945E"/>
    <w:rsid w:val="2BEF4C9C"/>
    <w:rsid w:val="2BF000F7"/>
    <w:rsid w:val="2BF21558"/>
    <w:rsid w:val="2BF5992F"/>
    <w:rsid w:val="2BF633BF"/>
    <w:rsid w:val="2BF976B6"/>
    <w:rsid w:val="2BFC96F4"/>
    <w:rsid w:val="2C0247F9"/>
    <w:rsid w:val="2C0D1521"/>
    <w:rsid w:val="2C106939"/>
    <w:rsid w:val="2C168ED7"/>
    <w:rsid w:val="2C1757CE"/>
    <w:rsid w:val="2C17CD5B"/>
    <w:rsid w:val="2C19F3B1"/>
    <w:rsid w:val="2C1E4354"/>
    <w:rsid w:val="2C22718F"/>
    <w:rsid w:val="2C267945"/>
    <w:rsid w:val="2C288DBF"/>
    <w:rsid w:val="2C325AD0"/>
    <w:rsid w:val="2C3688DF"/>
    <w:rsid w:val="2C378E17"/>
    <w:rsid w:val="2C3C2967"/>
    <w:rsid w:val="2C40BF3A"/>
    <w:rsid w:val="2C4147A1"/>
    <w:rsid w:val="2C507A29"/>
    <w:rsid w:val="2C539303"/>
    <w:rsid w:val="2C58F60B"/>
    <w:rsid w:val="2C5CE054"/>
    <w:rsid w:val="2C629BF1"/>
    <w:rsid w:val="2C683A37"/>
    <w:rsid w:val="2C6F6ECE"/>
    <w:rsid w:val="2C70611A"/>
    <w:rsid w:val="2C738A0E"/>
    <w:rsid w:val="2C73E5A5"/>
    <w:rsid w:val="2C75B061"/>
    <w:rsid w:val="2C7E1DCC"/>
    <w:rsid w:val="2C7E355F"/>
    <w:rsid w:val="2C8AEB69"/>
    <w:rsid w:val="2C8CC3BE"/>
    <w:rsid w:val="2CA3E0F0"/>
    <w:rsid w:val="2CA5E76B"/>
    <w:rsid w:val="2CAB5EDB"/>
    <w:rsid w:val="2CABA451"/>
    <w:rsid w:val="2CB029BA"/>
    <w:rsid w:val="2CB0A40B"/>
    <w:rsid w:val="2CB87622"/>
    <w:rsid w:val="2CBB9092"/>
    <w:rsid w:val="2CBF08B4"/>
    <w:rsid w:val="2CC224E2"/>
    <w:rsid w:val="2CC4E585"/>
    <w:rsid w:val="2CCA3960"/>
    <w:rsid w:val="2CCBBF06"/>
    <w:rsid w:val="2CCF318E"/>
    <w:rsid w:val="2CD750EA"/>
    <w:rsid w:val="2CE1B884"/>
    <w:rsid w:val="2CE67FB6"/>
    <w:rsid w:val="2CF1FE91"/>
    <w:rsid w:val="2CF30795"/>
    <w:rsid w:val="2CF553A4"/>
    <w:rsid w:val="2CFA7F58"/>
    <w:rsid w:val="2D02CBD9"/>
    <w:rsid w:val="2D0633BC"/>
    <w:rsid w:val="2D064013"/>
    <w:rsid w:val="2D098781"/>
    <w:rsid w:val="2D0F447F"/>
    <w:rsid w:val="2D10465A"/>
    <w:rsid w:val="2D138155"/>
    <w:rsid w:val="2D153E45"/>
    <w:rsid w:val="2D17365E"/>
    <w:rsid w:val="2D1B00BC"/>
    <w:rsid w:val="2D1DBE03"/>
    <w:rsid w:val="2D20B7A0"/>
    <w:rsid w:val="2D260E3D"/>
    <w:rsid w:val="2D2614B8"/>
    <w:rsid w:val="2D29E378"/>
    <w:rsid w:val="2D2BA47F"/>
    <w:rsid w:val="2D3665BE"/>
    <w:rsid w:val="2D3A232C"/>
    <w:rsid w:val="2D4A0332"/>
    <w:rsid w:val="2D4D43D6"/>
    <w:rsid w:val="2D4F9633"/>
    <w:rsid w:val="2D4FEC5E"/>
    <w:rsid w:val="2D50310E"/>
    <w:rsid w:val="2D549AC6"/>
    <w:rsid w:val="2D5E6874"/>
    <w:rsid w:val="2D5ED892"/>
    <w:rsid w:val="2D6287A4"/>
    <w:rsid w:val="2D699F4E"/>
    <w:rsid w:val="2D6A1795"/>
    <w:rsid w:val="2D6C83EA"/>
    <w:rsid w:val="2D6DF0B0"/>
    <w:rsid w:val="2D6F2EB1"/>
    <w:rsid w:val="2D702966"/>
    <w:rsid w:val="2D722EA1"/>
    <w:rsid w:val="2D74050A"/>
    <w:rsid w:val="2D747AA5"/>
    <w:rsid w:val="2D77609E"/>
    <w:rsid w:val="2D79CD4A"/>
    <w:rsid w:val="2D79F851"/>
    <w:rsid w:val="2D80BD1C"/>
    <w:rsid w:val="2D845DE6"/>
    <w:rsid w:val="2D86FEF8"/>
    <w:rsid w:val="2D898419"/>
    <w:rsid w:val="2D8B5F79"/>
    <w:rsid w:val="2D9460F2"/>
    <w:rsid w:val="2D96CB6D"/>
    <w:rsid w:val="2D9B72A1"/>
    <w:rsid w:val="2D9D6A1B"/>
    <w:rsid w:val="2DA42B4F"/>
    <w:rsid w:val="2DA7DC70"/>
    <w:rsid w:val="2DAD5B60"/>
    <w:rsid w:val="2DB12431"/>
    <w:rsid w:val="2DB52083"/>
    <w:rsid w:val="2DB772FA"/>
    <w:rsid w:val="2DB79287"/>
    <w:rsid w:val="2DC3D7BB"/>
    <w:rsid w:val="2DC4131F"/>
    <w:rsid w:val="2DC489EF"/>
    <w:rsid w:val="2DC64C1D"/>
    <w:rsid w:val="2DCE69A2"/>
    <w:rsid w:val="2DD8C65D"/>
    <w:rsid w:val="2DDB359E"/>
    <w:rsid w:val="2DDBD128"/>
    <w:rsid w:val="2DDEEA94"/>
    <w:rsid w:val="2DE064AF"/>
    <w:rsid w:val="2DE0C49A"/>
    <w:rsid w:val="2DE0CED8"/>
    <w:rsid w:val="2DF19659"/>
    <w:rsid w:val="2DF3A3A4"/>
    <w:rsid w:val="2DF3FC28"/>
    <w:rsid w:val="2DF4A631"/>
    <w:rsid w:val="2DF4CEC1"/>
    <w:rsid w:val="2DF4D959"/>
    <w:rsid w:val="2DF860B0"/>
    <w:rsid w:val="2E01F2D4"/>
    <w:rsid w:val="2E08C412"/>
    <w:rsid w:val="2E0CD2C6"/>
    <w:rsid w:val="2E0DEDD3"/>
    <w:rsid w:val="2E18338A"/>
    <w:rsid w:val="2E1BEB3A"/>
    <w:rsid w:val="2E229379"/>
    <w:rsid w:val="2E29D2D6"/>
    <w:rsid w:val="2E29EE2A"/>
    <w:rsid w:val="2E2AF529"/>
    <w:rsid w:val="2E2B2D38"/>
    <w:rsid w:val="2E2F0EFE"/>
    <w:rsid w:val="2E306245"/>
    <w:rsid w:val="2E3082F7"/>
    <w:rsid w:val="2E33A5D6"/>
    <w:rsid w:val="2E39E8FE"/>
    <w:rsid w:val="2E407B3E"/>
    <w:rsid w:val="2E4681F5"/>
    <w:rsid w:val="2E475CA4"/>
    <w:rsid w:val="2E4BFA1B"/>
    <w:rsid w:val="2E4DD2F3"/>
    <w:rsid w:val="2E4FCE07"/>
    <w:rsid w:val="2E52516B"/>
    <w:rsid w:val="2E5B5339"/>
    <w:rsid w:val="2E5DE658"/>
    <w:rsid w:val="2E5F14CF"/>
    <w:rsid w:val="2E601910"/>
    <w:rsid w:val="2E64BE2B"/>
    <w:rsid w:val="2E6D0981"/>
    <w:rsid w:val="2E706B1F"/>
    <w:rsid w:val="2E72CAEF"/>
    <w:rsid w:val="2E76F703"/>
    <w:rsid w:val="2E7845B3"/>
    <w:rsid w:val="2E78C95E"/>
    <w:rsid w:val="2E7A5E74"/>
    <w:rsid w:val="2E7AC044"/>
    <w:rsid w:val="2E7DFDE9"/>
    <w:rsid w:val="2E7FC0CB"/>
    <w:rsid w:val="2E81F711"/>
    <w:rsid w:val="2E8235F2"/>
    <w:rsid w:val="2E84BF61"/>
    <w:rsid w:val="2E85722D"/>
    <w:rsid w:val="2E882302"/>
    <w:rsid w:val="2E8ABEDC"/>
    <w:rsid w:val="2E93E45B"/>
    <w:rsid w:val="2E9AFCA7"/>
    <w:rsid w:val="2EA01D65"/>
    <w:rsid w:val="2EA04A28"/>
    <w:rsid w:val="2EA2FB40"/>
    <w:rsid w:val="2EB34C9D"/>
    <w:rsid w:val="2EB4E50C"/>
    <w:rsid w:val="2EB500B7"/>
    <w:rsid w:val="2EB8EF5D"/>
    <w:rsid w:val="2EBAF4AD"/>
    <w:rsid w:val="2EC35172"/>
    <w:rsid w:val="2EC4B7BA"/>
    <w:rsid w:val="2EC79BBA"/>
    <w:rsid w:val="2ED0528E"/>
    <w:rsid w:val="2ED3D9EA"/>
    <w:rsid w:val="2EDC4484"/>
    <w:rsid w:val="2EE1872D"/>
    <w:rsid w:val="2EE7F22F"/>
    <w:rsid w:val="2EF13175"/>
    <w:rsid w:val="2EF2BC4B"/>
    <w:rsid w:val="2EF79421"/>
    <w:rsid w:val="2EF8411D"/>
    <w:rsid w:val="2EF9B8A8"/>
    <w:rsid w:val="2F005ADB"/>
    <w:rsid w:val="2F013677"/>
    <w:rsid w:val="2F027BD5"/>
    <w:rsid w:val="2F04572A"/>
    <w:rsid w:val="2F0C060C"/>
    <w:rsid w:val="2F106FCA"/>
    <w:rsid w:val="2F138A2F"/>
    <w:rsid w:val="2F149FF7"/>
    <w:rsid w:val="2F1A4E69"/>
    <w:rsid w:val="2F1F6FD4"/>
    <w:rsid w:val="2F25799D"/>
    <w:rsid w:val="2F267E1C"/>
    <w:rsid w:val="2F292FFA"/>
    <w:rsid w:val="2F2D993A"/>
    <w:rsid w:val="2F2DFAC6"/>
    <w:rsid w:val="2F367B8E"/>
    <w:rsid w:val="2F40C650"/>
    <w:rsid w:val="2F46B9E5"/>
    <w:rsid w:val="2F481D47"/>
    <w:rsid w:val="2F4C3F8A"/>
    <w:rsid w:val="2F517A87"/>
    <w:rsid w:val="2F53140E"/>
    <w:rsid w:val="2F562FF0"/>
    <w:rsid w:val="2F566298"/>
    <w:rsid w:val="2F576ED4"/>
    <w:rsid w:val="2F5D6688"/>
    <w:rsid w:val="2F5F1061"/>
    <w:rsid w:val="2F63DF03"/>
    <w:rsid w:val="2F6608C6"/>
    <w:rsid w:val="2F693146"/>
    <w:rsid w:val="2F7BA31A"/>
    <w:rsid w:val="2F8C3F78"/>
    <w:rsid w:val="2F8C5111"/>
    <w:rsid w:val="2F8C906E"/>
    <w:rsid w:val="2F9D0D0B"/>
    <w:rsid w:val="2FA02301"/>
    <w:rsid w:val="2FA24226"/>
    <w:rsid w:val="2FA7F33C"/>
    <w:rsid w:val="2FA89082"/>
    <w:rsid w:val="2FAAD6E2"/>
    <w:rsid w:val="2FAB98A8"/>
    <w:rsid w:val="2FB24E0D"/>
    <w:rsid w:val="2FBF303B"/>
    <w:rsid w:val="2FC2E826"/>
    <w:rsid w:val="2FC55015"/>
    <w:rsid w:val="2FC6EAF0"/>
    <w:rsid w:val="2FCC32A6"/>
    <w:rsid w:val="2FCCEC70"/>
    <w:rsid w:val="2FCE7D15"/>
    <w:rsid w:val="2FCEA5A5"/>
    <w:rsid w:val="2FCF2901"/>
    <w:rsid w:val="2FD095D6"/>
    <w:rsid w:val="2FD2D256"/>
    <w:rsid w:val="2FD6E044"/>
    <w:rsid w:val="2FD9352A"/>
    <w:rsid w:val="2FE6F4A8"/>
    <w:rsid w:val="2FE76B47"/>
    <w:rsid w:val="2FEB3BDF"/>
    <w:rsid w:val="2FEC7944"/>
    <w:rsid w:val="2FEE7DEE"/>
    <w:rsid w:val="2FFB7A97"/>
    <w:rsid w:val="30036FB8"/>
    <w:rsid w:val="3004E86B"/>
    <w:rsid w:val="3005064A"/>
    <w:rsid w:val="300A0CEF"/>
    <w:rsid w:val="300F66F9"/>
    <w:rsid w:val="3012C9FB"/>
    <w:rsid w:val="3014B20C"/>
    <w:rsid w:val="301A950D"/>
    <w:rsid w:val="301CCB53"/>
    <w:rsid w:val="301F2B1F"/>
    <w:rsid w:val="3028D1CE"/>
    <w:rsid w:val="303820AB"/>
    <w:rsid w:val="303B7724"/>
    <w:rsid w:val="3047928F"/>
    <w:rsid w:val="304821FA"/>
    <w:rsid w:val="30482C92"/>
    <w:rsid w:val="304840F7"/>
    <w:rsid w:val="30487B73"/>
    <w:rsid w:val="3048A58F"/>
    <w:rsid w:val="304C478F"/>
    <w:rsid w:val="3052F968"/>
    <w:rsid w:val="305997AF"/>
    <w:rsid w:val="305F04EA"/>
    <w:rsid w:val="3064220E"/>
    <w:rsid w:val="306B2C39"/>
    <w:rsid w:val="307D6722"/>
    <w:rsid w:val="307D7434"/>
    <w:rsid w:val="3081AEFE"/>
    <w:rsid w:val="30875953"/>
    <w:rsid w:val="3087CA59"/>
    <w:rsid w:val="3090F2B2"/>
    <w:rsid w:val="30965AE8"/>
    <w:rsid w:val="3099662A"/>
    <w:rsid w:val="309B68A9"/>
    <w:rsid w:val="30A0A9EA"/>
    <w:rsid w:val="30AB618F"/>
    <w:rsid w:val="30AC0ACF"/>
    <w:rsid w:val="30AE567F"/>
    <w:rsid w:val="30B98700"/>
    <w:rsid w:val="30BA33DA"/>
    <w:rsid w:val="30BDDCC2"/>
    <w:rsid w:val="30C2C0A3"/>
    <w:rsid w:val="30C31259"/>
    <w:rsid w:val="30C4CE29"/>
    <w:rsid w:val="30C5CA48"/>
    <w:rsid w:val="30CAD8B8"/>
    <w:rsid w:val="30CDDA3D"/>
    <w:rsid w:val="30CDDFC2"/>
    <w:rsid w:val="30D0685E"/>
    <w:rsid w:val="30DE67B1"/>
    <w:rsid w:val="30E438FD"/>
    <w:rsid w:val="30ED8F92"/>
    <w:rsid w:val="30F26284"/>
    <w:rsid w:val="30F33266"/>
    <w:rsid w:val="30F41021"/>
    <w:rsid w:val="30F7DFE9"/>
    <w:rsid w:val="30F936E9"/>
    <w:rsid w:val="30FAD66D"/>
    <w:rsid w:val="30FBB626"/>
    <w:rsid w:val="30FF38A5"/>
    <w:rsid w:val="310FCFA7"/>
    <w:rsid w:val="3113B60E"/>
    <w:rsid w:val="3117EA8A"/>
    <w:rsid w:val="311DCC6F"/>
    <w:rsid w:val="311E764F"/>
    <w:rsid w:val="311F6006"/>
    <w:rsid w:val="31216CAD"/>
    <w:rsid w:val="312523B6"/>
    <w:rsid w:val="3130B7A9"/>
    <w:rsid w:val="31334425"/>
    <w:rsid w:val="313867FA"/>
    <w:rsid w:val="314AB994"/>
    <w:rsid w:val="314AFCC2"/>
    <w:rsid w:val="314D2D27"/>
    <w:rsid w:val="314E7202"/>
    <w:rsid w:val="315016AC"/>
    <w:rsid w:val="31568BF5"/>
    <w:rsid w:val="315B525B"/>
    <w:rsid w:val="315E3DF5"/>
    <w:rsid w:val="315F1BDC"/>
    <w:rsid w:val="316018AC"/>
    <w:rsid w:val="31689CB6"/>
    <w:rsid w:val="316E7C0C"/>
    <w:rsid w:val="31701044"/>
    <w:rsid w:val="3179F9E5"/>
    <w:rsid w:val="317B56FB"/>
    <w:rsid w:val="318208D2"/>
    <w:rsid w:val="31832160"/>
    <w:rsid w:val="31839ADD"/>
    <w:rsid w:val="3187F5CE"/>
    <w:rsid w:val="3188C867"/>
    <w:rsid w:val="318C9C3D"/>
    <w:rsid w:val="318D6534"/>
    <w:rsid w:val="319C11A7"/>
    <w:rsid w:val="31A0D65C"/>
    <w:rsid w:val="31A1244A"/>
    <w:rsid w:val="31A3B400"/>
    <w:rsid w:val="31A4141D"/>
    <w:rsid w:val="31A44B78"/>
    <w:rsid w:val="31A48305"/>
    <w:rsid w:val="31A59D72"/>
    <w:rsid w:val="31A6F767"/>
    <w:rsid w:val="31AA6A0E"/>
    <w:rsid w:val="31AB2870"/>
    <w:rsid w:val="31AF2D4D"/>
    <w:rsid w:val="31AF4EFD"/>
    <w:rsid w:val="31AF7503"/>
    <w:rsid w:val="31B60766"/>
    <w:rsid w:val="31B91832"/>
    <w:rsid w:val="31B95449"/>
    <w:rsid w:val="31B9AE15"/>
    <w:rsid w:val="31BEF0D4"/>
    <w:rsid w:val="31C09F7C"/>
    <w:rsid w:val="31C34EB9"/>
    <w:rsid w:val="31CBB530"/>
    <w:rsid w:val="31CD5A3A"/>
    <w:rsid w:val="31CE217D"/>
    <w:rsid w:val="31CF4B25"/>
    <w:rsid w:val="31D05C8B"/>
    <w:rsid w:val="31D22952"/>
    <w:rsid w:val="31DBFCC8"/>
    <w:rsid w:val="31DC2F99"/>
    <w:rsid w:val="31DEBF4F"/>
    <w:rsid w:val="31E09984"/>
    <w:rsid w:val="31E64E0A"/>
    <w:rsid w:val="31E94723"/>
    <w:rsid w:val="31EA22BF"/>
    <w:rsid w:val="31ECF647"/>
    <w:rsid w:val="31ED96C6"/>
    <w:rsid w:val="31F0824A"/>
    <w:rsid w:val="31F4B4EB"/>
    <w:rsid w:val="31F5CCB7"/>
    <w:rsid w:val="31F9FE22"/>
    <w:rsid w:val="31FF8AE1"/>
    <w:rsid w:val="3204325D"/>
    <w:rsid w:val="3207CF54"/>
    <w:rsid w:val="3208FA4A"/>
    <w:rsid w:val="321946C8"/>
    <w:rsid w:val="321A48EE"/>
    <w:rsid w:val="321D068B"/>
    <w:rsid w:val="321E84C4"/>
    <w:rsid w:val="32222264"/>
    <w:rsid w:val="322B3347"/>
    <w:rsid w:val="3235C9C1"/>
    <w:rsid w:val="323600D4"/>
    <w:rsid w:val="32386D29"/>
    <w:rsid w:val="323B18B6"/>
    <w:rsid w:val="323BC378"/>
    <w:rsid w:val="324077D9"/>
    <w:rsid w:val="324532B8"/>
    <w:rsid w:val="3245ABDB"/>
    <w:rsid w:val="32483FD7"/>
    <w:rsid w:val="324B3E62"/>
    <w:rsid w:val="324C40B9"/>
    <w:rsid w:val="3251C3AC"/>
    <w:rsid w:val="3252CA36"/>
    <w:rsid w:val="3252E5A6"/>
    <w:rsid w:val="325354A7"/>
    <w:rsid w:val="32551FC6"/>
    <w:rsid w:val="3255BC08"/>
    <w:rsid w:val="325A12C5"/>
    <w:rsid w:val="325D1CAF"/>
    <w:rsid w:val="325F978E"/>
    <w:rsid w:val="32656AAB"/>
    <w:rsid w:val="326B1506"/>
    <w:rsid w:val="326C5A88"/>
    <w:rsid w:val="3270F7E4"/>
    <w:rsid w:val="32734CEB"/>
    <w:rsid w:val="32753D59"/>
    <w:rsid w:val="327AF7C3"/>
    <w:rsid w:val="328A10D1"/>
    <w:rsid w:val="328C3462"/>
    <w:rsid w:val="328D0629"/>
    <w:rsid w:val="328F680D"/>
    <w:rsid w:val="328FF3CB"/>
    <w:rsid w:val="3291D21D"/>
    <w:rsid w:val="32935DE4"/>
    <w:rsid w:val="3293A2A7"/>
    <w:rsid w:val="3293E404"/>
    <w:rsid w:val="3297E013"/>
    <w:rsid w:val="329A22E1"/>
    <w:rsid w:val="32A1CFAC"/>
    <w:rsid w:val="32A3701C"/>
    <w:rsid w:val="32A4866D"/>
    <w:rsid w:val="32ABE584"/>
    <w:rsid w:val="32AE098C"/>
    <w:rsid w:val="32AE656A"/>
    <w:rsid w:val="32B14296"/>
    <w:rsid w:val="32B6F78E"/>
    <w:rsid w:val="32B9863B"/>
    <w:rsid w:val="32BC8113"/>
    <w:rsid w:val="32BF0039"/>
    <w:rsid w:val="32C08F70"/>
    <w:rsid w:val="32C9E6BF"/>
    <w:rsid w:val="32CB25B9"/>
    <w:rsid w:val="32D8BC05"/>
    <w:rsid w:val="32DA79CC"/>
    <w:rsid w:val="32DD0EE6"/>
    <w:rsid w:val="32E7DBAA"/>
    <w:rsid w:val="32F0B572"/>
    <w:rsid w:val="32F35922"/>
    <w:rsid w:val="32F47418"/>
    <w:rsid w:val="32F4D06F"/>
    <w:rsid w:val="32FF2B37"/>
    <w:rsid w:val="32FFC04E"/>
    <w:rsid w:val="3304DC56"/>
    <w:rsid w:val="330CFA76"/>
    <w:rsid w:val="33101CA8"/>
    <w:rsid w:val="331AEA0B"/>
    <w:rsid w:val="331B8AE7"/>
    <w:rsid w:val="331CFE80"/>
    <w:rsid w:val="331F6B3E"/>
    <w:rsid w:val="3323DDEF"/>
    <w:rsid w:val="332419E3"/>
    <w:rsid w:val="332690D0"/>
    <w:rsid w:val="332B764C"/>
    <w:rsid w:val="3330C777"/>
    <w:rsid w:val="33330290"/>
    <w:rsid w:val="3338569A"/>
    <w:rsid w:val="3339A4EA"/>
    <w:rsid w:val="333FFED9"/>
    <w:rsid w:val="3341B9F7"/>
    <w:rsid w:val="3346AC5A"/>
    <w:rsid w:val="3346E18C"/>
    <w:rsid w:val="33477F36"/>
    <w:rsid w:val="334A1A5D"/>
    <w:rsid w:val="3350A8A0"/>
    <w:rsid w:val="3353E862"/>
    <w:rsid w:val="335A9930"/>
    <w:rsid w:val="335E111D"/>
    <w:rsid w:val="335E1E7B"/>
    <w:rsid w:val="33600F9F"/>
    <w:rsid w:val="3360CA5B"/>
    <w:rsid w:val="336E1A36"/>
    <w:rsid w:val="336FB5DA"/>
    <w:rsid w:val="3374A82F"/>
    <w:rsid w:val="337789A1"/>
    <w:rsid w:val="33868E11"/>
    <w:rsid w:val="338829ED"/>
    <w:rsid w:val="338831C7"/>
    <w:rsid w:val="338B7078"/>
    <w:rsid w:val="338D7B04"/>
    <w:rsid w:val="339426A4"/>
    <w:rsid w:val="3394298B"/>
    <w:rsid w:val="3394DA96"/>
    <w:rsid w:val="3397152E"/>
    <w:rsid w:val="339C0248"/>
    <w:rsid w:val="339DF725"/>
    <w:rsid w:val="339E0D10"/>
    <w:rsid w:val="33A046D4"/>
    <w:rsid w:val="33A7CA9B"/>
    <w:rsid w:val="33AB995B"/>
    <w:rsid w:val="33ABD806"/>
    <w:rsid w:val="33AF3067"/>
    <w:rsid w:val="33AFB821"/>
    <w:rsid w:val="33B0224A"/>
    <w:rsid w:val="33B7B751"/>
    <w:rsid w:val="33BBEA90"/>
    <w:rsid w:val="33BCEB13"/>
    <w:rsid w:val="33CF35B2"/>
    <w:rsid w:val="33D501A9"/>
    <w:rsid w:val="33D86E29"/>
    <w:rsid w:val="33DEC8C5"/>
    <w:rsid w:val="33E8111A"/>
    <w:rsid w:val="33F0F027"/>
    <w:rsid w:val="33F21FA6"/>
    <w:rsid w:val="33F50C7E"/>
    <w:rsid w:val="33F87286"/>
    <w:rsid w:val="33F87E02"/>
    <w:rsid w:val="33FACA9B"/>
    <w:rsid w:val="33FC664E"/>
    <w:rsid w:val="3401E202"/>
    <w:rsid w:val="340264CD"/>
    <w:rsid w:val="3410119B"/>
    <w:rsid w:val="3410CA8C"/>
    <w:rsid w:val="34117261"/>
    <w:rsid w:val="341386DB"/>
    <w:rsid w:val="3414A7AD"/>
    <w:rsid w:val="341A399B"/>
    <w:rsid w:val="341C34D6"/>
    <w:rsid w:val="342AD328"/>
    <w:rsid w:val="342E9604"/>
    <w:rsid w:val="344449E5"/>
    <w:rsid w:val="3444ADE2"/>
    <w:rsid w:val="3455CB5A"/>
    <w:rsid w:val="34583987"/>
    <w:rsid w:val="34583A50"/>
    <w:rsid w:val="345EC6B4"/>
    <w:rsid w:val="3460277A"/>
    <w:rsid w:val="3466A286"/>
    <w:rsid w:val="34696BD0"/>
    <w:rsid w:val="346AA6A2"/>
    <w:rsid w:val="34719809"/>
    <w:rsid w:val="347223EE"/>
    <w:rsid w:val="34754891"/>
    <w:rsid w:val="3475668C"/>
    <w:rsid w:val="3476BA40"/>
    <w:rsid w:val="347905D2"/>
    <w:rsid w:val="347AFE10"/>
    <w:rsid w:val="3482A00F"/>
    <w:rsid w:val="3482D9E1"/>
    <w:rsid w:val="3483F356"/>
    <w:rsid w:val="34897DD6"/>
    <w:rsid w:val="348C827F"/>
    <w:rsid w:val="348F4237"/>
    <w:rsid w:val="349657F7"/>
    <w:rsid w:val="34965949"/>
    <w:rsid w:val="349B5FD5"/>
    <w:rsid w:val="34A2E823"/>
    <w:rsid w:val="34A4F880"/>
    <w:rsid w:val="34A63C1F"/>
    <w:rsid w:val="34A77628"/>
    <w:rsid w:val="34A8ABD3"/>
    <w:rsid w:val="34A958F3"/>
    <w:rsid w:val="34A9F7FB"/>
    <w:rsid w:val="34AAF8FB"/>
    <w:rsid w:val="34AE5164"/>
    <w:rsid w:val="34AEA57B"/>
    <w:rsid w:val="34B0878E"/>
    <w:rsid w:val="34B15059"/>
    <w:rsid w:val="34B6E05B"/>
    <w:rsid w:val="34C6F7B9"/>
    <w:rsid w:val="34CC106A"/>
    <w:rsid w:val="34D5F62E"/>
    <w:rsid w:val="34D85AE0"/>
    <w:rsid w:val="34DB8C4F"/>
    <w:rsid w:val="34DD451F"/>
    <w:rsid w:val="34DEC163"/>
    <w:rsid w:val="34DFD331"/>
    <w:rsid w:val="34E15F3A"/>
    <w:rsid w:val="34E2282E"/>
    <w:rsid w:val="34E2A3F9"/>
    <w:rsid w:val="34E474CC"/>
    <w:rsid w:val="34EBC6B4"/>
    <w:rsid w:val="34F02D19"/>
    <w:rsid w:val="34F46158"/>
    <w:rsid w:val="34F716A4"/>
    <w:rsid w:val="34FEF7A1"/>
    <w:rsid w:val="3505FF9D"/>
    <w:rsid w:val="35084C4F"/>
    <w:rsid w:val="35085F0D"/>
    <w:rsid w:val="350B2A40"/>
    <w:rsid w:val="351203DE"/>
    <w:rsid w:val="351434BF"/>
    <w:rsid w:val="3516F10E"/>
    <w:rsid w:val="3519E614"/>
    <w:rsid w:val="351B7FC1"/>
    <w:rsid w:val="351BAD92"/>
    <w:rsid w:val="351E4621"/>
    <w:rsid w:val="35212C09"/>
    <w:rsid w:val="35271796"/>
    <w:rsid w:val="3527E90A"/>
    <w:rsid w:val="352CE6E4"/>
    <w:rsid w:val="352D0B8A"/>
    <w:rsid w:val="352E6A12"/>
    <w:rsid w:val="3530D49B"/>
    <w:rsid w:val="3532760D"/>
    <w:rsid w:val="3537C1A4"/>
    <w:rsid w:val="353D8A8C"/>
    <w:rsid w:val="353F2113"/>
    <w:rsid w:val="3542FF1C"/>
    <w:rsid w:val="354458B9"/>
    <w:rsid w:val="35458F79"/>
    <w:rsid w:val="354A4F51"/>
    <w:rsid w:val="354B0AB0"/>
    <w:rsid w:val="355BAB14"/>
    <w:rsid w:val="35610EC6"/>
    <w:rsid w:val="3563853C"/>
    <w:rsid w:val="356751E8"/>
    <w:rsid w:val="356A9348"/>
    <w:rsid w:val="356CEC7D"/>
    <w:rsid w:val="356DAADC"/>
    <w:rsid w:val="356DCC44"/>
    <w:rsid w:val="3572801B"/>
    <w:rsid w:val="35737630"/>
    <w:rsid w:val="3575212A"/>
    <w:rsid w:val="35783D08"/>
    <w:rsid w:val="357E1E3D"/>
    <w:rsid w:val="357EEE49"/>
    <w:rsid w:val="35801EA1"/>
    <w:rsid w:val="3582DF24"/>
    <w:rsid w:val="3588B5B7"/>
    <w:rsid w:val="358CB538"/>
    <w:rsid w:val="3590CB65"/>
    <w:rsid w:val="359366BC"/>
    <w:rsid w:val="35957FAC"/>
    <w:rsid w:val="35994883"/>
    <w:rsid w:val="359B1D33"/>
    <w:rsid w:val="35A4F1D7"/>
    <w:rsid w:val="35A5725A"/>
    <w:rsid w:val="35AC46A3"/>
    <w:rsid w:val="35AD7272"/>
    <w:rsid w:val="35B1F900"/>
    <w:rsid w:val="35BBF91A"/>
    <w:rsid w:val="35BC3616"/>
    <w:rsid w:val="35CA94BD"/>
    <w:rsid w:val="35CCCFF9"/>
    <w:rsid w:val="35CF6095"/>
    <w:rsid w:val="35DE729B"/>
    <w:rsid w:val="35EB0080"/>
    <w:rsid w:val="35F1E01C"/>
    <w:rsid w:val="35F6EEB1"/>
    <w:rsid w:val="35FF578C"/>
    <w:rsid w:val="36011A36"/>
    <w:rsid w:val="3606D3F9"/>
    <w:rsid w:val="360F5E1D"/>
    <w:rsid w:val="360F9D09"/>
    <w:rsid w:val="3613EF24"/>
    <w:rsid w:val="3614B995"/>
    <w:rsid w:val="36165343"/>
    <w:rsid w:val="361F5EEF"/>
    <w:rsid w:val="3620AFD5"/>
    <w:rsid w:val="362204F1"/>
    <w:rsid w:val="36285323"/>
    <w:rsid w:val="362E2342"/>
    <w:rsid w:val="36321134"/>
    <w:rsid w:val="36390903"/>
    <w:rsid w:val="3639F6DA"/>
    <w:rsid w:val="363B86F4"/>
    <w:rsid w:val="363F5CF2"/>
    <w:rsid w:val="36440188"/>
    <w:rsid w:val="36446667"/>
    <w:rsid w:val="36450471"/>
    <w:rsid w:val="3652DCB6"/>
    <w:rsid w:val="3658F841"/>
    <w:rsid w:val="3659F745"/>
    <w:rsid w:val="365D3DB6"/>
    <w:rsid w:val="365F42C0"/>
    <w:rsid w:val="3661D90D"/>
    <w:rsid w:val="36633ECF"/>
    <w:rsid w:val="36652DF4"/>
    <w:rsid w:val="36667472"/>
    <w:rsid w:val="366AB9E7"/>
    <w:rsid w:val="366D688D"/>
    <w:rsid w:val="366F5126"/>
    <w:rsid w:val="3672B36F"/>
    <w:rsid w:val="36747060"/>
    <w:rsid w:val="36799257"/>
    <w:rsid w:val="367DAEF7"/>
    <w:rsid w:val="367F8D5F"/>
    <w:rsid w:val="368282B7"/>
    <w:rsid w:val="3686B274"/>
    <w:rsid w:val="3686E4BF"/>
    <w:rsid w:val="368B3DA8"/>
    <w:rsid w:val="368BF762"/>
    <w:rsid w:val="36902F85"/>
    <w:rsid w:val="3693C826"/>
    <w:rsid w:val="369786CC"/>
    <w:rsid w:val="36A2E2FE"/>
    <w:rsid w:val="36A8C3B8"/>
    <w:rsid w:val="36A93E99"/>
    <w:rsid w:val="36AA60CD"/>
    <w:rsid w:val="36ADBB23"/>
    <w:rsid w:val="36BDDBFA"/>
    <w:rsid w:val="36BFE87A"/>
    <w:rsid w:val="36C1A71F"/>
    <w:rsid w:val="36C48D27"/>
    <w:rsid w:val="36C85555"/>
    <w:rsid w:val="36C9CFD0"/>
    <w:rsid w:val="36CA6748"/>
    <w:rsid w:val="36D01E2C"/>
    <w:rsid w:val="36D464A4"/>
    <w:rsid w:val="36D8BF15"/>
    <w:rsid w:val="36D933A0"/>
    <w:rsid w:val="36DCF80A"/>
    <w:rsid w:val="36EB4B1E"/>
    <w:rsid w:val="36F376C0"/>
    <w:rsid w:val="36F81D05"/>
    <w:rsid w:val="36FCD258"/>
    <w:rsid w:val="36FD9422"/>
    <w:rsid w:val="370904BC"/>
    <w:rsid w:val="370E5D5C"/>
    <w:rsid w:val="3710A6FD"/>
    <w:rsid w:val="371324EA"/>
    <w:rsid w:val="3716F8C0"/>
    <w:rsid w:val="37176B85"/>
    <w:rsid w:val="371C5F53"/>
    <w:rsid w:val="371F6A1E"/>
    <w:rsid w:val="37251A87"/>
    <w:rsid w:val="372709F4"/>
    <w:rsid w:val="372890E9"/>
    <w:rsid w:val="3729CC51"/>
    <w:rsid w:val="37351D95"/>
    <w:rsid w:val="3736FD32"/>
    <w:rsid w:val="373BEB7F"/>
    <w:rsid w:val="37437363"/>
    <w:rsid w:val="374BF81E"/>
    <w:rsid w:val="37536BAC"/>
    <w:rsid w:val="37557840"/>
    <w:rsid w:val="3755FA10"/>
    <w:rsid w:val="37574940"/>
    <w:rsid w:val="37576A41"/>
    <w:rsid w:val="3758503A"/>
    <w:rsid w:val="3759E010"/>
    <w:rsid w:val="3759F540"/>
    <w:rsid w:val="37603DC0"/>
    <w:rsid w:val="37643649"/>
    <w:rsid w:val="3765349B"/>
    <w:rsid w:val="3767DD21"/>
    <w:rsid w:val="376B02BA"/>
    <w:rsid w:val="376BDC65"/>
    <w:rsid w:val="376DC0AC"/>
    <w:rsid w:val="37709C53"/>
    <w:rsid w:val="3776FD00"/>
    <w:rsid w:val="377A7256"/>
    <w:rsid w:val="377C53FF"/>
    <w:rsid w:val="377D0774"/>
    <w:rsid w:val="377DF09D"/>
    <w:rsid w:val="378023AF"/>
    <w:rsid w:val="37813754"/>
    <w:rsid w:val="37852AFE"/>
    <w:rsid w:val="37886BA4"/>
    <w:rsid w:val="37990157"/>
    <w:rsid w:val="37A12478"/>
    <w:rsid w:val="37A17CC4"/>
    <w:rsid w:val="37A4A544"/>
    <w:rsid w:val="37A744D7"/>
    <w:rsid w:val="37A93779"/>
    <w:rsid w:val="37B02E7C"/>
    <w:rsid w:val="37B16454"/>
    <w:rsid w:val="37B2EA6C"/>
    <w:rsid w:val="37B56926"/>
    <w:rsid w:val="37B939B5"/>
    <w:rsid w:val="37C1DEA4"/>
    <w:rsid w:val="37C25595"/>
    <w:rsid w:val="37C365AF"/>
    <w:rsid w:val="37CCCBF4"/>
    <w:rsid w:val="37CFE00B"/>
    <w:rsid w:val="37D5B604"/>
    <w:rsid w:val="37DC2BC5"/>
    <w:rsid w:val="37E3BE83"/>
    <w:rsid w:val="37E84D71"/>
    <w:rsid w:val="37F2AB04"/>
    <w:rsid w:val="37F453F1"/>
    <w:rsid w:val="37F53CF5"/>
    <w:rsid w:val="38026B31"/>
    <w:rsid w:val="38058E29"/>
    <w:rsid w:val="380A1718"/>
    <w:rsid w:val="380CF008"/>
    <w:rsid w:val="38179349"/>
    <w:rsid w:val="38193462"/>
    <w:rsid w:val="381B875E"/>
    <w:rsid w:val="381C1C6E"/>
    <w:rsid w:val="381EB104"/>
    <w:rsid w:val="382231FE"/>
    <w:rsid w:val="3822A788"/>
    <w:rsid w:val="3826A06E"/>
    <w:rsid w:val="382935D8"/>
    <w:rsid w:val="382EB82F"/>
    <w:rsid w:val="383132B5"/>
    <w:rsid w:val="38325C60"/>
    <w:rsid w:val="38351C01"/>
    <w:rsid w:val="3835E4DA"/>
    <w:rsid w:val="3838BA99"/>
    <w:rsid w:val="3839CA29"/>
    <w:rsid w:val="383C1899"/>
    <w:rsid w:val="3849AD48"/>
    <w:rsid w:val="384C2EF9"/>
    <w:rsid w:val="38530895"/>
    <w:rsid w:val="38544342"/>
    <w:rsid w:val="3857FBC7"/>
    <w:rsid w:val="38580555"/>
    <w:rsid w:val="38596443"/>
    <w:rsid w:val="3860F2BE"/>
    <w:rsid w:val="38622808"/>
    <w:rsid w:val="3862FE6D"/>
    <w:rsid w:val="38631888"/>
    <w:rsid w:val="38638D0C"/>
    <w:rsid w:val="3869F64F"/>
    <w:rsid w:val="386A3375"/>
    <w:rsid w:val="386AF22B"/>
    <w:rsid w:val="386DFDF2"/>
    <w:rsid w:val="386ECC32"/>
    <w:rsid w:val="386F989A"/>
    <w:rsid w:val="38715DB0"/>
    <w:rsid w:val="3871EBF3"/>
    <w:rsid w:val="38741881"/>
    <w:rsid w:val="387B918F"/>
    <w:rsid w:val="387C9609"/>
    <w:rsid w:val="387F5890"/>
    <w:rsid w:val="388033EC"/>
    <w:rsid w:val="38805D34"/>
    <w:rsid w:val="3890160A"/>
    <w:rsid w:val="3890DCCD"/>
    <w:rsid w:val="3892DC3E"/>
    <w:rsid w:val="389345E4"/>
    <w:rsid w:val="38984491"/>
    <w:rsid w:val="389CC163"/>
    <w:rsid w:val="389F105F"/>
    <w:rsid w:val="38A0688D"/>
    <w:rsid w:val="38A4E6F7"/>
    <w:rsid w:val="38A85467"/>
    <w:rsid w:val="38AC976B"/>
    <w:rsid w:val="38AD316E"/>
    <w:rsid w:val="38B7BE9A"/>
    <w:rsid w:val="38B90F70"/>
    <w:rsid w:val="38BB6B66"/>
    <w:rsid w:val="38C31C72"/>
    <w:rsid w:val="38C4614A"/>
    <w:rsid w:val="38C7A2A4"/>
    <w:rsid w:val="38CC3331"/>
    <w:rsid w:val="38CFB768"/>
    <w:rsid w:val="38D0DC2D"/>
    <w:rsid w:val="38D5233A"/>
    <w:rsid w:val="38D525AF"/>
    <w:rsid w:val="38D55880"/>
    <w:rsid w:val="38D6AEC7"/>
    <w:rsid w:val="38D917F8"/>
    <w:rsid w:val="38DDFFE4"/>
    <w:rsid w:val="38E42FDB"/>
    <w:rsid w:val="38F08A2E"/>
    <w:rsid w:val="3901179F"/>
    <w:rsid w:val="39050403"/>
    <w:rsid w:val="39084632"/>
    <w:rsid w:val="3912B81B"/>
    <w:rsid w:val="391AFD7C"/>
    <w:rsid w:val="391C276D"/>
    <w:rsid w:val="392648F3"/>
    <w:rsid w:val="392D33F4"/>
    <w:rsid w:val="39312024"/>
    <w:rsid w:val="3935811D"/>
    <w:rsid w:val="39365B75"/>
    <w:rsid w:val="39379BDD"/>
    <w:rsid w:val="39395B53"/>
    <w:rsid w:val="393C24CC"/>
    <w:rsid w:val="393F322F"/>
    <w:rsid w:val="394213D4"/>
    <w:rsid w:val="3945F168"/>
    <w:rsid w:val="394A5261"/>
    <w:rsid w:val="394CEF94"/>
    <w:rsid w:val="394F5011"/>
    <w:rsid w:val="395FF46B"/>
    <w:rsid w:val="39624288"/>
    <w:rsid w:val="3964F7F8"/>
    <w:rsid w:val="396CE763"/>
    <w:rsid w:val="396FD134"/>
    <w:rsid w:val="396FE326"/>
    <w:rsid w:val="3970E5DC"/>
    <w:rsid w:val="39735F67"/>
    <w:rsid w:val="3978C313"/>
    <w:rsid w:val="397A3AA3"/>
    <w:rsid w:val="397CC3DE"/>
    <w:rsid w:val="3985271E"/>
    <w:rsid w:val="3985E9F1"/>
    <w:rsid w:val="398900F7"/>
    <w:rsid w:val="398A9799"/>
    <w:rsid w:val="398ECB28"/>
    <w:rsid w:val="398F400A"/>
    <w:rsid w:val="3999DB20"/>
    <w:rsid w:val="399B9388"/>
    <w:rsid w:val="399E052A"/>
    <w:rsid w:val="399F231E"/>
    <w:rsid w:val="399F93DB"/>
    <w:rsid w:val="39A19294"/>
    <w:rsid w:val="39A3F8B8"/>
    <w:rsid w:val="39A4551B"/>
    <w:rsid w:val="39A65A24"/>
    <w:rsid w:val="39AA371A"/>
    <w:rsid w:val="39AC97D5"/>
    <w:rsid w:val="39AE64B2"/>
    <w:rsid w:val="39AFF316"/>
    <w:rsid w:val="39B5F5EB"/>
    <w:rsid w:val="39C04A97"/>
    <w:rsid w:val="39C58498"/>
    <w:rsid w:val="39C76BA0"/>
    <w:rsid w:val="39C77898"/>
    <w:rsid w:val="39D013B6"/>
    <w:rsid w:val="39D11FCC"/>
    <w:rsid w:val="39D151FB"/>
    <w:rsid w:val="39DA5CC5"/>
    <w:rsid w:val="39DD6235"/>
    <w:rsid w:val="39DF303C"/>
    <w:rsid w:val="39E01DFE"/>
    <w:rsid w:val="39E0C5D3"/>
    <w:rsid w:val="39E1AB62"/>
    <w:rsid w:val="39E50B94"/>
    <w:rsid w:val="39E832CF"/>
    <w:rsid w:val="39E98EA2"/>
    <w:rsid w:val="39EA83FD"/>
    <w:rsid w:val="39EAC3D1"/>
    <w:rsid w:val="39ECBED3"/>
    <w:rsid w:val="39EED8F6"/>
    <w:rsid w:val="39FCC811"/>
    <w:rsid w:val="3A0145CE"/>
    <w:rsid w:val="3A0267EC"/>
    <w:rsid w:val="3A097DE0"/>
    <w:rsid w:val="3A0E71AE"/>
    <w:rsid w:val="3A0E9056"/>
    <w:rsid w:val="3A111316"/>
    <w:rsid w:val="3A12D160"/>
    <w:rsid w:val="3A165953"/>
    <w:rsid w:val="3A172DB7"/>
    <w:rsid w:val="3A1A223A"/>
    <w:rsid w:val="3A1C9CCD"/>
    <w:rsid w:val="3A1F26BF"/>
    <w:rsid w:val="3A22ABBB"/>
    <w:rsid w:val="3A24333D"/>
    <w:rsid w:val="3A24DBE4"/>
    <w:rsid w:val="3A27EB84"/>
    <w:rsid w:val="3A2975E6"/>
    <w:rsid w:val="3A361CF3"/>
    <w:rsid w:val="3A442647"/>
    <w:rsid w:val="3A489072"/>
    <w:rsid w:val="3A48B61A"/>
    <w:rsid w:val="3A4D8ABE"/>
    <w:rsid w:val="3A52EA41"/>
    <w:rsid w:val="3A557CCB"/>
    <w:rsid w:val="3A5AE66C"/>
    <w:rsid w:val="3A5F4024"/>
    <w:rsid w:val="3A6799F1"/>
    <w:rsid w:val="3A6B87C9"/>
    <w:rsid w:val="3A723B95"/>
    <w:rsid w:val="3A7280CE"/>
    <w:rsid w:val="3A736278"/>
    <w:rsid w:val="3A7841F8"/>
    <w:rsid w:val="3A81CF15"/>
    <w:rsid w:val="3A81F53D"/>
    <w:rsid w:val="3A86ABB8"/>
    <w:rsid w:val="3A8E298A"/>
    <w:rsid w:val="3A953187"/>
    <w:rsid w:val="3A9533E0"/>
    <w:rsid w:val="3A9A449C"/>
    <w:rsid w:val="3A9BB87E"/>
    <w:rsid w:val="3A9CF356"/>
    <w:rsid w:val="3AA2711C"/>
    <w:rsid w:val="3AA8E116"/>
    <w:rsid w:val="3AA8E6E4"/>
    <w:rsid w:val="3AAB888C"/>
    <w:rsid w:val="3AAC28DD"/>
    <w:rsid w:val="3AADA14D"/>
    <w:rsid w:val="3AB5FA35"/>
    <w:rsid w:val="3AB61ED5"/>
    <w:rsid w:val="3AB8501C"/>
    <w:rsid w:val="3ABEF9E6"/>
    <w:rsid w:val="3ABFF035"/>
    <w:rsid w:val="3AC3BB75"/>
    <w:rsid w:val="3AC82E8D"/>
    <w:rsid w:val="3ADFE844"/>
    <w:rsid w:val="3AE92A54"/>
    <w:rsid w:val="3AEA311F"/>
    <w:rsid w:val="3AED70F4"/>
    <w:rsid w:val="3AEFABEC"/>
    <w:rsid w:val="3AF2B789"/>
    <w:rsid w:val="3AF6478E"/>
    <w:rsid w:val="3AFDE3E3"/>
    <w:rsid w:val="3B025091"/>
    <w:rsid w:val="3B0A02BB"/>
    <w:rsid w:val="3B0C2FD8"/>
    <w:rsid w:val="3B0EA43A"/>
    <w:rsid w:val="3B19850B"/>
    <w:rsid w:val="3B1DDC2C"/>
    <w:rsid w:val="3B225EE4"/>
    <w:rsid w:val="3B2AFCC0"/>
    <w:rsid w:val="3B2DF1C4"/>
    <w:rsid w:val="3B2F02F7"/>
    <w:rsid w:val="3B353CDE"/>
    <w:rsid w:val="3B37506D"/>
    <w:rsid w:val="3B396BAB"/>
    <w:rsid w:val="3B3D26DE"/>
    <w:rsid w:val="3B3DA2EC"/>
    <w:rsid w:val="3B3DAA73"/>
    <w:rsid w:val="3B41EBD3"/>
    <w:rsid w:val="3B43575E"/>
    <w:rsid w:val="3B456255"/>
    <w:rsid w:val="3B48A846"/>
    <w:rsid w:val="3B4A6EF8"/>
    <w:rsid w:val="3B5126C7"/>
    <w:rsid w:val="3B597DC4"/>
    <w:rsid w:val="3B5BFA7B"/>
    <w:rsid w:val="3B5E4F0A"/>
    <w:rsid w:val="3B5F89E7"/>
    <w:rsid w:val="3B667431"/>
    <w:rsid w:val="3B69FBD0"/>
    <w:rsid w:val="3B6FC3E3"/>
    <w:rsid w:val="3B713F4D"/>
    <w:rsid w:val="3B76B3E2"/>
    <w:rsid w:val="3B78FA02"/>
    <w:rsid w:val="3B7A6318"/>
    <w:rsid w:val="3B7CFE8E"/>
    <w:rsid w:val="3B83DFF5"/>
    <w:rsid w:val="3B87310B"/>
    <w:rsid w:val="3B8773D5"/>
    <w:rsid w:val="3B890E39"/>
    <w:rsid w:val="3B8F4C78"/>
    <w:rsid w:val="3B95B90F"/>
    <w:rsid w:val="3B96E343"/>
    <w:rsid w:val="3B96F2D7"/>
    <w:rsid w:val="3BA61D7B"/>
    <w:rsid w:val="3BAABCE1"/>
    <w:rsid w:val="3BAAF6B0"/>
    <w:rsid w:val="3BAB1885"/>
    <w:rsid w:val="3BAD32EE"/>
    <w:rsid w:val="3BAFC936"/>
    <w:rsid w:val="3BB21B3F"/>
    <w:rsid w:val="3BB5D9E5"/>
    <w:rsid w:val="3BBC852C"/>
    <w:rsid w:val="3BC465A4"/>
    <w:rsid w:val="3BCA2D62"/>
    <w:rsid w:val="3BCD177E"/>
    <w:rsid w:val="3BCE7113"/>
    <w:rsid w:val="3BCF1219"/>
    <w:rsid w:val="3BCFCB90"/>
    <w:rsid w:val="3BCFEFAA"/>
    <w:rsid w:val="3BD46225"/>
    <w:rsid w:val="3BD92996"/>
    <w:rsid w:val="3BDBBE8B"/>
    <w:rsid w:val="3BE29C89"/>
    <w:rsid w:val="3BE2E1FF"/>
    <w:rsid w:val="3BE5F645"/>
    <w:rsid w:val="3BE606A2"/>
    <w:rsid w:val="3BE79CC4"/>
    <w:rsid w:val="3BE7CCAE"/>
    <w:rsid w:val="3BEB2C3D"/>
    <w:rsid w:val="3BEBAD7F"/>
    <w:rsid w:val="3BEDD838"/>
    <w:rsid w:val="3BEF4E8A"/>
    <w:rsid w:val="3BEFF1BC"/>
    <w:rsid w:val="3BF03037"/>
    <w:rsid w:val="3BF7311C"/>
    <w:rsid w:val="3BF74CB0"/>
    <w:rsid w:val="3BF83156"/>
    <w:rsid w:val="3BFB9A22"/>
    <w:rsid w:val="3C087CEF"/>
    <w:rsid w:val="3C0FCCDC"/>
    <w:rsid w:val="3C11F74C"/>
    <w:rsid w:val="3C16EDD4"/>
    <w:rsid w:val="3C1AAEBF"/>
    <w:rsid w:val="3C1C4832"/>
    <w:rsid w:val="3C1F1DB2"/>
    <w:rsid w:val="3C243979"/>
    <w:rsid w:val="3C275761"/>
    <w:rsid w:val="3C282627"/>
    <w:rsid w:val="3C2C1EEE"/>
    <w:rsid w:val="3C2FEB18"/>
    <w:rsid w:val="3C39A09C"/>
    <w:rsid w:val="3C3A0D59"/>
    <w:rsid w:val="3C3A2719"/>
    <w:rsid w:val="3C40E4A0"/>
    <w:rsid w:val="3C42618F"/>
    <w:rsid w:val="3C44B177"/>
    <w:rsid w:val="3C45FDC3"/>
    <w:rsid w:val="3C465B95"/>
    <w:rsid w:val="3C49892B"/>
    <w:rsid w:val="3C4C57B2"/>
    <w:rsid w:val="3C4C9EFD"/>
    <w:rsid w:val="3C4CDE52"/>
    <w:rsid w:val="3C53561A"/>
    <w:rsid w:val="3C53943C"/>
    <w:rsid w:val="3C545E29"/>
    <w:rsid w:val="3C549907"/>
    <w:rsid w:val="3C567E5F"/>
    <w:rsid w:val="3C67FF73"/>
    <w:rsid w:val="3C6B64AC"/>
    <w:rsid w:val="3C72287F"/>
    <w:rsid w:val="3C744D29"/>
    <w:rsid w:val="3C751677"/>
    <w:rsid w:val="3C796445"/>
    <w:rsid w:val="3C7FAE28"/>
    <w:rsid w:val="3C855F70"/>
    <w:rsid w:val="3C8DA64E"/>
    <w:rsid w:val="3C905EFF"/>
    <w:rsid w:val="3C97CF76"/>
    <w:rsid w:val="3CA71210"/>
    <w:rsid w:val="3CA71589"/>
    <w:rsid w:val="3CA7A5BA"/>
    <w:rsid w:val="3CA7BF7F"/>
    <w:rsid w:val="3CB60479"/>
    <w:rsid w:val="3CB769CD"/>
    <w:rsid w:val="3CC00A5F"/>
    <w:rsid w:val="3CC22D19"/>
    <w:rsid w:val="3CC40803"/>
    <w:rsid w:val="3CCA565F"/>
    <w:rsid w:val="3CCC25CA"/>
    <w:rsid w:val="3CCDA3EC"/>
    <w:rsid w:val="3CCFA093"/>
    <w:rsid w:val="3CD17768"/>
    <w:rsid w:val="3CD3685C"/>
    <w:rsid w:val="3CD46955"/>
    <w:rsid w:val="3CD90E46"/>
    <w:rsid w:val="3CDA0D66"/>
    <w:rsid w:val="3CDC9658"/>
    <w:rsid w:val="3CDE917D"/>
    <w:rsid w:val="3CE37C88"/>
    <w:rsid w:val="3CE93171"/>
    <w:rsid w:val="3CF0E224"/>
    <w:rsid w:val="3CF3464D"/>
    <w:rsid w:val="3CFB4324"/>
    <w:rsid w:val="3D008764"/>
    <w:rsid w:val="3D06BF0A"/>
    <w:rsid w:val="3D0B45C8"/>
    <w:rsid w:val="3D0C3495"/>
    <w:rsid w:val="3D112D66"/>
    <w:rsid w:val="3D15197E"/>
    <w:rsid w:val="3D16512B"/>
    <w:rsid w:val="3D16EE3F"/>
    <w:rsid w:val="3D175A9F"/>
    <w:rsid w:val="3D21675E"/>
    <w:rsid w:val="3D22665E"/>
    <w:rsid w:val="3D27906D"/>
    <w:rsid w:val="3D33AE04"/>
    <w:rsid w:val="3D38746A"/>
    <w:rsid w:val="3D3D87F2"/>
    <w:rsid w:val="3D3F11C8"/>
    <w:rsid w:val="3D42C388"/>
    <w:rsid w:val="3D42F071"/>
    <w:rsid w:val="3D4305E9"/>
    <w:rsid w:val="3D48DB24"/>
    <w:rsid w:val="3D4962B1"/>
    <w:rsid w:val="3D4AB0D2"/>
    <w:rsid w:val="3D4E156B"/>
    <w:rsid w:val="3D506311"/>
    <w:rsid w:val="3D50F90F"/>
    <w:rsid w:val="3D579686"/>
    <w:rsid w:val="3D590081"/>
    <w:rsid w:val="3D60D510"/>
    <w:rsid w:val="3D644DF0"/>
    <w:rsid w:val="3D649E0F"/>
    <w:rsid w:val="3D652370"/>
    <w:rsid w:val="3D66BBFF"/>
    <w:rsid w:val="3D684C8A"/>
    <w:rsid w:val="3D6B6F51"/>
    <w:rsid w:val="3D6BA6B6"/>
    <w:rsid w:val="3D6C0917"/>
    <w:rsid w:val="3D6EB07B"/>
    <w:rsid w:val="3D74BF79"/>
    <w:rsid w:val="3D76A033"/>
    <w:rsid w:val="3D7971EB"/>
    <w:rsid w:val="3D7E0EC2"/>
    <w:rsid w:val="3D83CF41"/>
    <w:rsid w:val="3D84E4AF"/>
    <w:rsid w:val="3D871E27"/>
    <w:rsid w:val="3D88C9A3"/>
    <w:rsid w:val="3D893022"/>
    <w:rsid w:val="3D8B1926"/>
    <w:rsid w:val="3D8C159A"/>
    <w:rsid w:val="3D923777"/>
    <w:rsid w:val="3D970F22"/>
    <w:rsid w:val="3D97D26D"/>
    <w:rsid w:val="3D9D04C1"/>
    <w:rsid w:val="3DAEFA73"/>
    <w:rsid w:val="3DB0843F"/>
    <w:rsid w:val="3DB1A3D8"/>
    <w:rsid w:val="3DB208D8"/>
    <w:rsid w:val="3DB9FBA1"/>
    <w:rsid w:val="3DBB7B6B"/>
    <w:rsid w:val="3DC11BE1"/>
    <w:rsid w:val="3DD38EE2"/>
    <w:rsid w:val="3DE59560"/>
    <w:rsid w:val="3DE85E06"/>
    <w:rsid w:val="3DEA4C8B"/>
    <w:rsid w:val="3DF59D85"/>
    <w:rsid w:val="3DFB8762"/>
    <w:rsid w:val="3DFF0753"/>
    <w:rsid w:val="3E02F342"/>
    <w:rsid w:val="3E092416"/>
    <w:rsid w:val="3E09B513"/>
    <w:rsid w:val="3E0E1C01"/>
    <w:rsid w:val="3E0F0D88"/>
    <w:rsid w:val="3E0FFA96"/>
    <w:rsid w:val="3E11EC7E"/>
    <w:rsid w:val="3E163108"/>
    <w:rsid w:val="3E17C45C"/>
    <w:rsid w:val="3E18706C"/>
    <w:rsid w:val="3E1CDF4F"/>
    <w:rsid w:val="3E284BFA"/>
    <w:rsid w:val="3E2919BE"/>
    <w:rsid w:val="3E29D018"/>
    <w:rsid w:val="3E2A7EFA"/>
    <w:rsid w:val="3E2E67DE"/>
    <w:rsid w:val="3E30D424"/>
    <w:rsid w:val="3E30DC40"/>
    <w:rsid w:val="3E364D78"/>
    <w:rsid w:val="3E3ABAA1"/>
    <w:rsid w:val="3E45F69B"/>
    <w:rsid w:val="3E462508"/>
    <w:rsid w:val="3E4BE97B"/>
    <w:rsid w:val="3E4E8DBE"/>
    <w:rsid w:val="3E51A419"/>
    <w:rsid w:val="3E51F5B2"/>
    <w:rsid w:val="3E5383AD"/>
    <w:rsid w:val="3E538902"/>
    <w:rsid w:val="3E558266"/>
    <w:rsid w:val="3E5999D6"/>
    <w:rsid w:val="3E63F170"/>
    <w:rsid w:val="3E67CA8B"/>
    <w:rsid w:val="3E6B0C5D"/>
    <w:rsid w:val="3E6B72D4"/>
    <w:rsid w:val="3E777B9F"/>
    <w:rsid w:val="3E7A8C03"/>
    <w:rsid w:val="3E7BDC55"/>
    <w:rsid w:val="3E7FB41B"/>
    <w:rsid w:val="3E8837C7"/>
    <w:rsid w:val="3E890532"/>
    <w:rsid w:val="3E90EEF2"/>
    <w:rsid w:val="3E96CA1F"/>
    <w:rsid w:val="3E987514"/>
    <w:rsid w:val="3E9AB55A"/>
    <w:rsid w:val="3E9C3902"/>
    <w:rsid w:val="3E9C69E5"/>
    <w:rsid w:val="3E9EDDA4"/>
    <w:rsid w:val="3EA4606B"/>
    <w:rsid w:val="3EA6E3FF"/>
    <w:rsid w:val="3EAB4E4C"/>
    <w:rsid w:val="3EAC073D"/>
    <w:rsid w:val="3EAC5004"/>
    <w:rsid w:val="3EACAF12"/>
    <w:rsid w:val="3EB03B30"/>
    <w:rsid w:val="3EB66D3C"/>
    <w:rsid w:val="3EB8C53B"/>
    <w:rsid w:val="3EC3C7A1"/>
    <w:rsid w:val="3ECD32D3"/>
    <w:rsid w:val="3ECE029C"/>
    <w:rsid w:val="3ED717B5"/>
    <w:rsid w:val="3ED84BCE"/>
    <w:rsid w:val="3ED9623F"/>
    <w:rsid w:val="3EE4474A"/>
    <w:rsid w:val="3EE4A14D"/>
    <w:rsid w:val="3EE99371"/>
    <w:rsid w:val="3EEE6D13"/>
    <w:rsid w:val="3EF57FBA"/>
    <w:rsid w:val="3EF66351"/>
    <w:rsid w:val="3EF6A497"/>
    <w:rsid w:val="3EF746F1"/>
    <w:rsid w:val="3EFF2230"/>
    <w:rsid w:val="3F00DE5C"/>
    <w:rsid w:val="3F01704F"/>
    <w:rsid w:val="3F01AC66"/>
    <w:rsid w:val="3F04C7A8"/>
    <w:rsid w:val="3F05E353"/>
    <w:rsid w:val="3F06758C"/>
    <w:rsid w:val="3F073245"/>
    <w:rsid w:val="3F07961B"/>
    <w:rsid w:val="3F0B21DF"/>
    <w:rsid w:val="3F0F83A1"/>
    <w:rsid w:val="3F110685"/>
    <w:rsid w:val="3F18F05F"/>
    <w:rsid w:val="3F1E395A"/>
    <w:rsid w:val="3F1EA383"/>
    <w:rsid w:val="3F24A92C"/>
    <w:rsid w:val="3F253B01"/>
    <w:rsid w:val="3F364F2A"/>
    <w:rsid w:val="3F4AC027"/>
    <w:rsid w:val="3F4C0CDF"/>
    <w:rsid w:val="3F57FC57"/>
    <w:rsid w:val="3F5F54FD"/>
    <w:rsid w:val="3F5F70EB"/>
    <w:rsid w:val="3F639A72"/>
    <w:rsid w:val="3F6728D2"/>
    <w:rsid w:val="3F6D7F6D"/>
    <w:rsid w:val="3F730E77"/>
    <w:rsid w:val="3F732930"/>
    <w:rsid w:val="3F744550"/>
    <w:rsid w:val="3F80D6F9"/>
    <w:rsid w:val="3F820814"/>
    <w:rsid w:val="3F831BC3"/>
    <w:rsid w:val="3F8328E6"/>
    <w:rsid w:val="3F891BEF"/>
    <w:rsid w:val="3F8A7489"/>
    <w:rsid w:val="3F8B359D"/>
    <w:rsid w:val="3F8DBED8"/>
    <w:rsid w:val="3F90CD10"/>
    <w:rsid w:val="3F92EB96"/>
    <w:rsid w:val="3F93679E"/>
    <w:rsid w:val="3F95A703"/>
    <w:rsid w:val="3F98B889"/>
    <w:rsid w:val="3FA4610B"/>
    <w:rsid w:val="3FA6BB21"/>
    <w:rsid w:val="3FAB59E0"/>
    <w:rsid w:val="3FB36D7F"/>
    <w:rsid w:val="3FB84E03"/>
    <w:rsid w:val="3FB96623"/>
    <w:rsid w:val="3FBC2F2E"/>
    <w:rsid w:val="3FC34FE0"/>
    <w:rsid w:val="3FC389C3"/>
    <w:rsid w:val="3FC3AC37"/>
    <w:rsid w:val="3FC4E926"/>
    <w:rsid w:val="3FC5013C"/>
    <w:rsid w:val="3FD81917"/>
    <w:rsid w:val="3FDA8D79"/>
    <w:rsid w:val="3FDBB601"/>
    <w:rsid w:val="3FDD4F45"/>
    <w:rsid w:val="3FE03830"/>
    <w:rsid w:val="3FE06A2C"/>
    <w:rsid w:val="3FE0D7F8"/>
    <w:rsid w:val="3FE2F47F"/>
    <w:rsid w:val="3FE542EF"/>
    <w:rsid w:val="3FE60F99"/>
    <w:rsid w:val="3FE863A2"/>
    <w:rsid w:val="3FEAAF34"/>
    <w:rsid w:val="3FF99302"/>
    <w:rsid w:val="3FFB114D"/>
    <w:rsid w:val="4001261D"/>
    <w:rsid w:val="400162E7"/>
    <w:rsid w:val="4005B746"/>
    <w:rsid w:val="400CDA83"/>
    <w:rsid w:val="4012331F"/>
    <w:rsid w:val="401F783B"/>
    <w:rsid w:val="4021113B"/>
    <w:rsid w:val="40213310"/>
    <w:rsid w:val="4022123A"/>
    <w:rsid w:val="40233A94"/>
    <w:rsid w:val="40248A4F"/>
    <w:rsid w:val="40252DE3"/>
    <w:rsid w:val="4025A657"/>
    <w:rsid w:val="4029CB23"/>
    <w:rsid w:val="402B13B5"/>
    <w:rsid w:val="40305CD0"/>
    <w:rsid w:val="4031D6B2"/>
    <w:rsid w:val="40354EE9"/>
    <w:rsid w:val="40369A4D"/>
    <w:rsid w:val="403835C7"/>
    <w:rsid w:val="4041CCF6"/>
    <w:rsid w:val="40475584"/>
    <w:rsid w:val="4049A8E1"/>
    <w:rsid w:val="404C6408"/>
    <w:rsid w:val="404E5D2B"/>
    <w:rsid w:val="404FD839"/>
    <w:rsid w:val="405373BE"/>
    <w:rsid w:val="4059ECEB"/>
    <w:rsid w:val="405A5813"/>
    <w:rsid w:val="405F9551"/>
    <w:rsid w:val="4060E869"/>
    <w:rsid w:val="406C033B"/>
    <w:rsid w:val="406F788E"/>
    <w:rsid w:val="406FB69C"/>
    <w:rsid w:val="407C70BD"/>
    <w:rsid w:val="4082BF43"/>
    <w:rsid w:val="4087DA46"/>
    <w:rsid w:val="40895D6F"/>
    <w:rsid w:val="408BC6DB"/>
    <w:rsid w:val="4096386D"/>
    <w:rsid w:val="409AC348"/>
    <w:rsid w:val="409C43C2"/>
    <w:rsid w:val="40AC0067"/>
    <w:rsid w:val="40AF6930"/>
    <w:rsid w:val="40B00E84"/>
    <w:rsid w:val="40BF9961"/>
    <w:rsid w:val="40C391EA"/>
    <w:rsid w:val="40C46579"/>
    <w:rsid w:val="40C893DF"/>
    <w:rsid w:val="40CA932E"/>
    <w:rsid w:val="40CF3609"/>
    <w:rsid w:val="40D601E9"/>
    <w:rsid w:val="40D61963"/>
    <w:rsid w:val="40D66A28"/>
    <w:rsid w:val="40DCB620"/>
    <w:rsid w:val="40DD3E02"/>
    <w:rsid w:val="40E252E7"/>
    <w:rsid w:val="40E2B740"/>
    <w:rsid w:val="40E64F42"/>
    <w:rsid w:val="40E8AD22"/>
    <w:rsid w:val="40E9EE92"/>
    <w:rsid w:val="40ED99BD"/>
    <w:rsid w:val="40EEBD36"/>
    <w:rsid w:val="40F3C22D"/>
    <w:rsid w:val="40F8BBA5"/>
    <w:rsid w:val="40FC8776"/>
    <w:rsid w:val="40FD04E6"/>
    <w:rsid w:val="41000F6E"/>
    <w:rsid w:val="41009CD4"/>
    <w:rsid w:val="4107D08E"/>
    <w:rsid w:val="41084363"/>
    <w:rsid w:val="410880CC"/>
    <w:rsid w:val="410C7A50"/>
    <w:rsid w:val="41175BAF"/>
    <w:rsid w:val="411F547E"/>
    <w:rsid w:val="412043A7"/>
    <w:rsid w:val="4122A52B"/>
    <w:rsid w:val="412A7B4B"/>
    <w:rsid w:val="412B76D9"/>
    <w:rsid w:val="412D9C9B"/>
    <w:rsid w:val="412DDA20"/>
    <w:rsid w:val="412E92DE"/>
    <w:rsid w:val="412EF5C9"/>
    <w:rsid w:val="41380D30"/>
    <w:rsid w:val="41395C97"/>
    <w:rsid w:val="413C77C2"/>
    <w:rsid w:val="4149DAF2"/>
    <w:rsid w:val="414B6DA4"/>
    <w:rsid w:val="415148AF"/>
    <w:rsid w:val="41514906"/>
    <w:rsid w:val="415603CB"/>
    <w:rsid w:val="4156FCA5"/>
    <w:rsid w:val="4157B78E"/>
    <w:rsid w:val="415826CD"/>
    <w:rsid w:val="415D64F4"/>
    <w:rsid w:val="415FA900"/>
    <w:rsid w:val="4161452E"/>
    <w:rsid w:val="4169877A"/>
    <w:rsid w:val="416A8E50"/>
    <w:rsid w:val="416D3E82"/>
    <w:rsid w:val="41740026"/>
    <w:rsid w:val="4174273D"/>
    <w:rsid w:val="417651F0"/>
    <w:rsid w:val="417B68AD"/>
    <w:rsid w:val="417BD781"/>
    <w:rsid w:val="417F17E0"/>
    <w:rsid w:val="41830109"/>
    <w:rsid w:val="418C8BB0"/>
    <w:rsid w:val="418F3D3B"/>
    <w:rsid w:val="4190862A"/>
    <w:rsid w:val="4195D18F"/>
    <w:rsid w:val="419676D3"/>
    <w:rsid w:val="41983A01"/>
    <w:rsid w:val="4199FE9B"/>
    <w:rsid w:val="419BB245"/>
    <w:rsid w:val="41A27A91"/>
    <w:rsid w:val="41A78A3C"/>
    <w:rsid w:val="41B5D9FC"/>
    <w:rsid w:val="41B954BE"/>
    <w:rsid w:val="41BCE19C"/>
    <w:rsid w:val="41C5669A"/>
    <w:rsid w:val="41CA328E"/>
    <w:rsid w:val="41CCA9F1"/>
    <w:rsid w:val="41CD1DBA"/>
    <w:rsid w:val="41D57D19"/>
    <w:rsid w:val="41DB2C4C"/>
    <w:rsid w:val="41DB9837"/>
    <w:rsid w:val="41DC6349"/>
    <w:rsid w:val="41E227E9"/>
    <w:rsid w:val="41EB6B8A"/>
    <w:rsid w:val="41EEA85D"/>
    <w:rsid w:val="41FAF2B7"/>
    <w:rsid w:val="41FCFA7B"/>
    <w:rsid w:val="41FF7D3B"/>
    <w:rsid w:val="42019535"/>
    <w:rsid w:val="4203C0C8"/>
    <w:rsid w:val="420980D6"/>
    <w:rsid w:val="420C8D4F"/>
    <w:rsid w:val="420DC654"/>
    <w:rsid w:val="420F25CD"/>
    <w:rsid w:val="421182DF"/>
    <w:rsid w:val="4214E613"/>
    <w:rsid w:val="4218CE39"/>
    <w:rsid w:val="4218E89D"/>
    <w:rsid w:val="421B4C82"/>
    <w:rsid w:val="421C7CAC"/>
    <w:rsid w:val="421CCBC7"/>
    <w:rsid w:val="421E0172"/>
    <w:rsid w:val="421E4E4B"/>
    <w:rsid w:val="42218283"/>
    <w:rsid w:val="42232639"/>
    <w:rsid w:val="42282A3B"/>
    <w:rsid w:val="42292755"/>
    <w:rsid w:val="42293BDF"/>
    <w:rsid w:val="422C9F5D"/>
    <w:rsid w:val="422DF12B"/>
    <w:rsid w:val="42311859"/>
    <w:rsid w:val="42403B26"/>
    <w:rsid w:val="4243A700"/>
    <w:rsid w:val="4246B6ED"/>
    <w:rsid w:val="42474FBE"/>
    <w:rsid w:val="424906C8"/>
    <w:rsid w:val="424B7943"/>
    <w:rsid w:val="42518AB9"/>
    <w:rsid w:val="4256CBA3"/>
    <w:rsid w:val="42595F76"/>
    <w:rsid w:val="425C8CDC"/>
    <w:rsid w:val="4263D3BD"/>
    <w:rsid w:val="426469E9"/>
    <w:rsid w:val="426782CF"/>
    <w:rsid w:val="426A5209"/>
    <w:rsid w:val="4274593D"/>
    <w:rsid w:val="427DCAF5"/>
    <w:rsid w:val="427F5207"/>
    <w:rsid w:val="4284CC1B"/>
    <w:rsid w:val="428AE08C"/>
    <w:rsid w:val="428B0A3A"/>
    <w:rsid w:val="428BB633"/>
    <w:rsid w:val="428FDE3A"/>
    <w:rsid w:val="42934EA9"/>
    <w:rsid w:val="429681A8"/>
    <w:rsid w:val="42970F5C"/>
    <w:rsid w:val="42A451F6"/>
    <w:rsid w:val="42A4A3F2"/>
    <w:rsid w:val="42A5202F"/>
    <w:rsid w:val="42A6B3E0"/>
    <w:rsid w:val="42A77485"/>
    <w:rsid w:val="42AA7F06"/>
    <w:rsid w:val="42ADA786"/>
    <w:rsid w:val="42AE749A"/>
    <w:rsid w:val="42B02454"/>
    <w:rsid w:val="42BA7957"/>
    <w:rsid w:val="42BBCB0C"/>
    <w:rsid w:val="42C7D65A"/>
    <w:rsid w:val="42CFC7FD"/>
    <w:rsid w:val="42D135E8"/>
    <w:rsid w:val="42D22B9D"/>
    <w:rsid w:val="42D3890F"/>
    <w:rsid w:val="42D506DA"/>
    <w:rsid w:val="42D65E5A"/>
    <w:rsid w:val="42D6DBCA"/>
    <w:rsid w:val="42D83EE3"/>
    <w:rsid w:val="42D86FD7"/>
    <w:rsid w:val="42DB8807"/>
    <w:rsid w:val="42DCEA68"/>
    <w:rsid w:val="42E21A47"/>
    <w:rsid w:val="42E7228F"/>
    <w:rsid w:val="42ED7FE1"/>
    <w:rsid w:val="42EF869A"/>
    <w:rsid w:val="42F0E0B9"/>
    <w:rsid w:val="42F6ECDD"/>
    <w:rsid w:val="42F7D115"/>
    <w:rsid w:val="42F82180"/>
    <w:rsid w:val="42F9455B"/>
    <w:rsid w:val="42FA2940"/>
    <w:rsid w:val="42FDD166"/>
    <w:rsid w:val="42FE3B1E"/>
    <w:rsid w:val="43007E7B"/>
    <w:rsid w:val="43037730"/>
    <w:rsid w:val="430F5532"/>
    <w:rsid w:val="430FFDFD"/>
    <w:rsid w:val="4311814D"/>
    <w:rsid w:val="43133F33"/>
    <w:rsid w:val="4313456B"/>
    <w:rsid w:val="43135F4C"/>
    <w:rsid w:val="43137121"/>
    <w:rsid w:val="4316CBBA"/>
    <w:rsid w:val="43196234"/>
    <w:rsid w:val="431A9541"/>
    <w:rsid w:val="431B90C1"/>
    <w:rsid w:val="4322E222"/>
    <w:rsid w:val="43234ABA"/>
    <w:rsid w:val="4326201C"/>
    <w:rsid w:val="43280076"/>
    <w:rsid w:val="4328B2BA"/>
    <w:rsid w:val="432F5ACF"/>
    <w:rsid w:val="43309575"/>
    <w:rsid w:val="433445A6"/>
    <w:rsid w:val="4336D6AE"/>
    <w:rsid w:val="4337669C"/>
    <w:rsid w:val="433C1C22"/>
    <w:rsid w:val="43404081"/>
    <w:rsid w:val="4347D41C"/>
    <w:rsid w:val="435322B3"/>
    <w:rsid w:val="43681F41"/>
    <w:rsid w:val="436C458E"/>
    <w:rsid w:val="4372331F"/>
    <w:rsid w:val="43734973"/>
    <w:rsid w:val="43735D38"/>
    <w:rsid w:val="4375E4D4"/>
    <w:rsid w:val="43793C95"/>
    <w:rsid w:val="43795006"/>
    <w:rsid w:val="437BEC8B"/>
    <w:rsid w:val="4380B22B"/>
    <w:rsid w:val="43814E9F"/>
    <w:rsid w:val="4382567B"/>
    <w:rsid w:val="4384AE7A"/>
    <w:rsid w:val="438528B6"/>
    <w:rsid w:val="438B055E"/>
    <w:rsid w:val="439535DA"/>
    <w:rsid w:val="439551F5"/>
    <w:rsid w:val="4395607A"/>
    <w:rsid w:val="4399FB4B"/>
    <w:rsid w:val="439B118D"/>
    <w:rsid w:val="439F95C6"/>
    <w:rsid w:val="43A3B2F7"/>
    <w:rsid w:val="43A595D3"/>
    <w:rsid w:val="43A95704"/>
    <w:rsid w:val="43B1ABBC"/>
    <w:rsid w:val="43B31204"/>
    <w:rsid w:val="43B344A6"/>
    <w:rsid w:val="43B8320F"/>
    <w:rsid w:val="43B8404B"/>
    <w:rsid w:val="43C0BC07"/>
    <w:rsid w:val="43C6A848"/>
    <w:rsid w:val="43CADAD4"/>
    <w:rsid w:val="43CD2C42"/>
    <w:rsid w:val="43D0168E"/>
    <w:rsid w:val="43D57768"/>
    <w:rsid w:val="43D7695B"/>
    <w:rsid w:val="43D94703"/>
    <w:rsid w:val="43DAAB2A"/>
    <w:rsid w:val="43DBB256"/>
    <w:rsid w:val="43DF740A"/>
    <w:rsid w:val="43E00451"/>
    <w:rsid w:val="43E0B235"/>
    <w:rsid w:val="43E748FA"/>
    <w:rsid w:val="43EC2003"/>
    <w:rsid w:val="43F2BA5F"/>
    <w:rsid w:val="43F3C37E"/>
    <w:rsid w:val="43F549F2"/>
    <w:rsid w:val="43FA23A5"/>
    <w:rsid w:val="43FD4C68"/>
    <w:rsid w:val="43FDC020"/>
    <w:rsid w:val="4401BC1E"/>
    <w:rsid w:val="440A0E13"/>
    <w:rsid w:val="440C5C61"/>
    <w:rsid w:val="440CDC6B"/>
    <w:rsid w:val="44126A0F"/>
    <w:rsid w:val="4416C381"/>
    <w:rsid w:val="4416E6E6"/>
    <w:rsid w:val="441E8144"/>
    <w:rsid w:val="4424D5D8"/>
    <w:rsid w:val="442E379E"/>
    <w:rsid w:val="4433E40B"/>
    <w:rsid w:val="4437F59C"/>
    <w:rsid w:val="443AA4A6"/>
    <w:rsid w:val="4442EF30"/>
    <w:rsid w:val="4443EACC"/>
    <w:rsid w:val="4445EEF9"/>
    <w:rsid w:val="4448E478"/>
    <w:rsid w:val="444A3928"/>
    <w:rsid w:val="444FD084"/>
    <w:rsid w:val="44566B41"/>
    <w:rsid w:val="44571EDC"/>
    <w:rsid w:val="445B7D07"/>
    <w:rsid w:val="445BE439"/>
    <w:rsid w:val="445BFE73"/>
    <w:rsid w:val="445E119E"/>
    <w:rsid w:val="445FAB72"/>
    <w:rsid w:val="44663F5D"/>
    <w:rsid w:val="4467C23B"/>
    <w:rsid w:val="446DBFBD"/>
    <w:rsid w:val="44705753"/>
    <w:rsid w:val="447634F6"/>
    <w:rsid w:val="447C4AA8"/>
    <w:rsid w:val="447E1C3B"/>
    <w:rsid w:val="4482039D"/>
    <w:rsid w:val="44856C11"/>
    <w:rsid w:val="4485E88D"/>
    <w:rsid w:val="4488E1BB"/>
    <w:rsid w:val="448C08E9"/>
    <w:rsid w:val="44902BF3"/>
    <w:rsid w:val="44909C70"/>
    <w:rsid w:val="4491A948"/>
    <w:rsid w:val="44940914"/>
    <w:rsid w:val="449B83D5"/>
    <w:rsid w:val="449C8D17"/>
    <w:rsid w:val="449FA15D"/>
    <w:rsid w:val="44A4BA91"/>
    <w:rsid w:val="44B19604"/>
    <w:rsid w:val="44B3BD36"/>
    <w:rsid w:val="44B72617"/>
    <w:rsid w:val="44B9F875"/>
    <w:rsid w:val="44BD4F41"/>
    <w:rsid w:val="44BE6CC3"/>
    <w:rsid w:val="44C01895"/>
    <w:rsid w:val="44C0F8AA"/>
    <w:rsid w:val="44C26CA1"/>
    <w:rsid w:val="44C583F2"/>
    <w:rsid w:val="44C7824E"/>
    <w:rsid w:val="44CF50AA"/>
    <w:rsid w:val="44D090F0"/>
    <w:rsid w:val="44D0FFD8"/>
    <w:rsid w:val="44D7BE79"/>
    <w:rsid w:val="44DF62F8"/>
    <w:rsid w:val="44E070DF"/>
    <w:rsid w:val="44E0A2ED"/>
    <w:rsid w:val="44E8F945"/>
    <w:rsid w:val="44ED3032"/>
    <w:rsid w:val="44F3DB28"/>
    <w:rsid w:val="44F89F06"/>
    <w:rsid w:val="44FCA4CE"/>
    <w:rsid w:val="44FCE4EE"/>
    <w:rsid w:val="44FDC143"/>
    <w:rsid w:val="44FE225A"/>
    <w:rsid w:val="44FE679F"/>
    <w:rsid w:val="45064CAB"/>
    <w:rsid w:val="450A1409"/>
    <w:rsid w:val="450C4595"/>
    <w:rsid w:val="450C8663"/>
    <w:rsid w:val="450D7846"/>
    <w:rsid w:val="45133BF6"/>
    <w:rsid w:val="4516856A"/>
    <w:rsid w:val="45173670"/>
    <w:rsid w:val="451B7E66"/>
    <w:rsid w:val="45226E8C"/>
    <w:rsid w:val="45240C3B"/>
    <w:rsid w:val="45350EB5"/>
    <w:rsid w:val="45364731"/>
    <w:rsid w:val="45368202"/>
    <w:rsid w:val="45368685"/>
    <w:rsid w:val="453F0863"/>
    <w:rsid w:val="4542C92E"/>
    <w:rsid w:val="4542EB03"/>
    <w:rsid w:val="4545650E"/>
    <w:rsid w:val="454743EC"/>
    <w:rsid w:val="454DA35B"/>
    <w:rsid w:val="454DB9A5"/>
    <w:rsid w:val="454E08BA"/>
    <w:rsid w:val="45506EFB"/>
    <w:rsid w:val="4552C37F"/>
    <w:rsid w:val="4555C4BB"/>
    <w:rsid w:val="45564CF4"/>
    <w:rsid w:val="45580FDB"/>
    <w:rsid w:val="455FE09D"/>
    <w:rsid w:val="4564B757"/>
    <w:rsid w:val="456679E3"/>
    <w:rsid w:val="45676B3D"/>
    <w:rsid w:val="456B78CD"/>
    <w:rsid w:val="45734B5A"/>
    <w:rsid w:val="457F87B6"/>
    <w:rsid w:val="458112B6"/>
    <w:rsid w:val="45822246"/>
    <w:rsid w:val="458B82A0"/>
    <w:rsid w:val="458B8334"/>
    <w:rsid w:val="458CE8E8"/>
    <w:rsid w:val="45915280"/>
    <w:rsid w:val="459C9161"/>
    <w:rsid w:val="45A04276"/>
    <w:rsid w:val="45A053E4"/>
    <w:rsid w:val="45A12948"/>
    <w:rsid w:val="45A145EE"/>
    <w:rsid w:val="45A15B09"/>
    <w:rsid w:val="45A6837C"/>
    <w:rsid w:val="45A81554"/>
    <w:rsid w:val="45B002DA"/>
    <w:rsid w:val="45B17911"/>
    <w:rsid w:val="45B4DF74"/>
    <w:rsid w:val="45BD1436"/>
    <w:rsid w:val="45C4EE26"/>
    <w:rsid w:val="45C88C09"/>
    <w:rsid w:val="45C896FD"/>
    <w:rsid w:val="45CA57F3"/>
    <w:rsid w:val="45CBF8AD"/>
    <w:rsid w:val="45CCF9A4"/>
    <w:rsid w:val="45CD9A62"/>
    <w:rsid w:val="45CE9097"/>
    <w:rsid w:val="45D4161D"/>
    <w:rsid w:val="45DA155E"/>
    <w:rsid w:val="45E3F8AC"/>
    <w:rsid w:val="45E4B0D0"/>
    <w:rsid w:val="45EC6B85"/>
    <w:rsid w:val="45EDAE8A"/>
    <w:rsid w:val="45F0804A"/>
    <w:rsid w:val="45F381F9"/>
    <w:rsid w:val="45F51A99"/>
    <w:rsid w:val="45F6B8D7"/>
    <w:rsid w:val="45FA2C63"/>
    <w:rsid w:val="46048445"/>
    <w:rsid w:val="46054DDC"/>
    <w:rsid w:val="460874CE"/>
    <w:rsid w:val="4609EEE0"/>
    <w:rsid w:val="460A62A1"/>
    <w:rsid w:val="460C7BFE"/>
    <w:rsid w:val="4610EF9C"/>
    <w:rsid w:val="46154164"/>
    <w:rsid w:val="461D140D"/>
    <w:rsid w:val="4623E02B"/>
    <w:rsid w:val="462D9936"/>
    <w:rsid w:val="4631CA02"/>
    <w:rsid w:val="46365ACF"/>
    <w:rsid w:val="463BAD45"/>
    <w:rsid w:val="463DD507"/>
    <w:rsid w:val="463F4A3D"/>
    <w:rsid w:val="4643D448"/>
    <w:rsid w:val="4645C52B"/>
    <w:rsid w:val="46463361"/>
    <w:rsid w:val="4649725B"/>
    <w:rsid w:val="4651CD26"/>
    <w:rsid w:val="465E2D25"/>
    <w:rsid w:val="4660454A"/>
    <w:rsid w:val="4665A264"/>
    <w:rsid w:val="46689C59"/>
    <w:rsid w:val="466992E0"/>
    <w:rsid w:val="466A1154"/>
    <w:rsid w:val="466A16BA"/>
    <w:rsid w:val="467054A7"/>
    <w:rsid w:val="46706D85"/>
    <w:rsid w:val="4670ABC5"/>
    <w:rsid w:val="467826DD"/>
    <w:rsid w:val="4679839F"/>
    <w:rsid w:val="467AF07F"/>
    <w:rsid w:val="4682C592"/>
    <w:rsid w:val="46858C79"/>
    <w:rsid w:val="4686900E"/>
    <w:rsid w:val="468F01E1"/>
    <w:rsid w:val="46930577"/>
    <w:rsid w:val="4695DCCF"/>
    <w:rsid w:val="4698D7BD"/>
    <w:rsid w:val="469C4385"/>
    <w:rsid w:val="46A0282D"/>
    <w:rsid w:val="46A55D08"/>
    <w:rsid w:val="46A672EE"/>
    <w:rsid w:val="46AA9953"/>
    <w:rsid w:val="46ABA817"/>
    <w:rsid w:val="46B1479A"/>
    <w:rsid w:val="46B1CCE0"/>
    <w:rsid w:val="46B4E002"/>
    <w:rsid w:val="46B4F438"/>
    <w:rsid w:val="46B5C8B9"/>
    <w:rsid w:val="46B622AC"/>
    <w:rsid w:val="46B7F91E"/>
    <w:rsid w:val="46B82BEF"/>
    <w:rsid w:val="46BA3459"/>
    <w:rsid w:val="46BD5328"/>
    <w:rsid w:val="46C122EA"/>
    <w:rsid w:val="46C334E0"/>
    <w:rsid w:val="46CCE7AA"/>
    <w:rsid w:val="46D16EA9"/>
    <w:rsid w:val="46D1F144"/>
    <w:rsid w:val="46DC6852"/>
    <w:rsid w:val="46DDB80D"/>
    <w:rsid w:val="46E29E77"/>
    <w:rsid w:val="46EC0431"/>
    <w:rsid w:val="46EC85FA"/>
    <w:rsid w:val="46EEA31F"/>
    <w:rsid w:val="46EF9ADA"/>
    <w:rsid w:val="46F245E1"/>
    <w:rsid w:val="46F67B54"/>
    <w:rsid w:val="470666F0"/>
    <w:rsid w:val="4708BBC1"/>
    <w:rsid w:val="47126C94"/>
    <w:rsid w:val="47166F53"/>
    <w:rsid w:val="47191AF1"/>
    <w:rsid w:val="471E5C0E"/>
    <w:rsid w:val="472B326A"/>
    <w:rsid w:val="472B504D"/>
    <w:rsid w:val="472DF188"/>
    <w:rsid w:val="4733833A"/>
    <w:rsid w:val="4735EC14"/>
    <w:rsid w:val="47361C5C"/>
    <w:rsid w:val="4738A643"/>
    <w:rsid w:val="473AA2D9"/>
    <w:rsid w:val="473D164F"/>
    <w:rsid w:val="473D5B42"/>
    <w:rsid w:val="473D8D09"/>
    <w:rsid w:val="473DF667"/>
    <w:rsid w:val="4741E2DF"/>
    <w:rsid w:val="47487023"/>
    <w:rsid w:val="47489F41"/>
    <w:rsid w:val="474E588C"/>
    <w:rsid w:val="4751D5FD"/>
    <w:rsid w:val="475222C9"/>
    <w:rsid w:val="4755EA6A"/>
    <w:rsid w:val="4759D496"/>
    <w:rsid w:val="475C2966"/>
    <w:rsid w:val="475DAAE3"/>
    <w:rsid w:val="4762AEA0"/>
    <w:rsid w:val="4768E09D"/>
    <w:rsid w:val="476D6D0A"/>
    <w:rsid w:val="476E801A"/>
    <w:rsid w:val="47748AC3"/>
    <w:rsid w:val="47766C62"/>
    <w:rsid w:val="477CF589"/>
    <w:rsid w:val="4782CFD4"/>
    <w:rsid w:val="4783B7CF"/>
    <w:rsid w:val="47886152"/>
    <w:rsid w:val="478AE321"/>
    <w:rsid w:val="478BF27F"/>
    <w:rsid w:val="478C77A6"/>
    <w:rsid w:val="478DDB69"/>
    <w:rsid w:val="479614B1"/>
    <w:rsid w:val="479845B7"/>
    <w:rsid w:val="4798E06B"/>
    <w:rsid w:val="479AA838"/>
    <w:rsid w:val="47A33E89"/>
    <w:rsid w:val="47A4023E"/>
    <w:rsid w:val="47A6BEB7"/>
    <w:rsid w:val="47AE0E1E"/>
    <w:rsid w:val="47AF65EE"/>
    <w:rsid w:val="47B22AF0"/>
    <w:rsid w:val="47B2BE08"/>
    <w:rsid w:val="47BB74DC"/>
    <w:rsid w:val="47C1072D"/>
    <w:rsid w:val="47C1EC78"/>
    <w:rsid w:val="47C715F8"/>
    <w:rsid w:val="47D19CD1"/>
    <w:rsid w:val="47DACE37"/>
    <w:rsid w:val="47DC1212"/>
    <w:rsid w:val="47DD10C6"/>
    <w:rsid w:val="47E0024F"/>
    <w:rsid w:val="47E00950"/>
    <w:rsid w:val="47E3BBF9"/>
    <w:rsid w:val="47E5ED83"/>
    <w:rsid w:val="47EAC680"/>
    <w:rsid w:val="47EB13C6"/>
    <w:rsid w:val="47EC1F39"/>
    <w:rsid w:val="47F3DA2E"/>
    <w:rsid w:val="47F48DC9"/>
    <w:rsid w:val="47F6895B"/>
    <w:rsid w:val="47F79AF2"/>
    <w:rsid w:val="4804C171"/>
    <w:rsid w:val="4804C6F5"/>
    <w:rsid w:val="481086AA"/>
    <w:rsid w:val="4811FFA9"/>
    <w:rsid w:val="4817DE77"/>
    <w:rsid w:val="4817E207"/>
    <w:rsid w:val="481C49C2"/>
    <w:rsid w:val="481D8FF3"/>
    <w:rsid w:val="481FF57D"/>
    <w:rsid w:val="48274B48"/>
    <w:rsid w:val="482D7428"/>
    <w:rsid w:val="4831DF2F"/>
    <w:rsid w:val="4832893C"/>
    <w:rsid w:val="4841842B"/>
    <w:rsid w:val="48436DE1"/>
    <w:rsid w:val="48459F28"/>
    <w:rsid w:val="4847D5CA"/>
    <w:rsid w:val="484A2236"/>
    <w:rsid w:val="485675EE"/>
    <w:rsid w:val="4856B267"/>
    <w:rsid w:val="485B674E"/>
    <w:rsid w:val="485C8D65"/>
    <w:rsid w:val="485F635D"/>
    <w:rsid w:val="486023D2"/>
    <w:rsid w:val="4860A578"/>
    <w:rsid w:val="4861FAE0"/>
    <w:rsid w:val="48650289"/>
    <w:rsid w:val="486BE157"/>
    <w:rsid w:val="48758217"/>
    <w:rsid w:val="487A369D"/>
    <w:rsid w:val="487AC5D7"/>
    <w:rsid w:val="487EA243"/>
    <w:rsid w:val="487F0C45"/>
    <w:rsid w:val="4883969A"/>
    <w:rsid w:val="48843EB8"/>
    <w:rsid w:val="488730CA"/>
    <w:rsid w:val="4888D0AA"/>
    <w:rsid w:val="488BA308"/>
    <w:rsid w:val="488C633D"/>
    <w:rsid w:val="48951DEB"/>
    <w:rsid w:val="489531CE"/>
    <w:rsid w:val="4895A094"/>
    <w:rsid w:val="4896C413"/>
    <w:rsid w:val="48994852"/>
    <w:rsid w:val="489A5405"/>
    <w:rsid w:val="489DA702"/>
    <w:rsid w:val="489DB5D1"/>
    <w:rsid w:val="48A1B0C7"/>
    <w:rsid w:val="48A21535"/>
    <w:rsid w:val="48A428BB"/>
    <w:rsid w:val="48A6D417"/>
    <w:rsid w:val="48A93918"/>
    <w:rsid w:val="48A9FE16"/>
    <w:rsid w:val="48ABEF29"/>
    <w:rsid w:val="48B09DB7"/>
    <w:rsid w:val="48B2299C"/>
    <w:rsid w:val="48B3F8B4"/>
    <w:rsid w:val="48B49FAE"/>
    <w:rsid w:val="48B81C00"/>
    <w:rsid w:val="48BA0C1E"/>
    <w:rsid w:val="48BA9E64"/>
    <w:rsid w:val="48C3C195"/>
    <w:rsid w:val="48C7C16F"/>
    <w:rsid w:val="48D0A3B0"/>
    <w:rsid w:val="48D16E63"/>
    <w:rsid w:val="48D8853C"/>
    <w:rsid w:val="48D9C6C8"/>
    <w:rsid w:val="48DA0461"/>
    <w:rsid w:val="48DA733B"/>
    <w:rsid w:val="48E60E70"/>
    <w:rsid w:val="48E63895"/>
    <w:rsid w:val="48EAC40F"/>
    <w:rsid w:val="48F0F1FF"/>
    <w:rsid w:val="48F1281E"/>
    <w:rsid w:val="48F3F7CD"/>
    <w:rsid w:val="48F4DC08"/>
    <w:rsid w:val="48F787DA"/>
    <w:rsid w:val="48FD12EF"/>
    <w:rsid w:val="4901988F"/>
    <w:rsid w:val="4904A3AC"/>
    <w:rsid w:val="4907247A"/>
    <w:rsid w:val="4909EB0E"/>
    <w:rsid w:val="490AF4AF"/>
    <w:rsid w:val="490B0123"/>
    <w:rsid w:val="490BAEB9"/>
    <w:rsid w:val="490EFD68"/>
    <w:rsid w:val="4912BD04"/>
    <w:rsid w:val="491FD517"/>
    <w:rsid w:val="491FE6A2"/>
    <w:rsid w:val="49204DCE"/>
    <w:rsid w:val="49227625"/>
    <w:rsid w:val="4924158D"/>
    <w:rsid w:val="4928AF43"/>
    <w:rsid w:val="492C0313"/>
    <w:rsid w:val="492D32AE"/>
    <w:rsid w:val="492E9190"/>
    <w:rsid w:val="492F8EB6"/>
    <w:rsid w:val="49342EC3"/>
    <w:rsid w:val="49354966"/>
    <w:rsid w:val="49381E7E"/>
    <w:rsid w:val="493BE141"/>
    <w:rsid w:val="493CCF88"/>
    <w:rsid w:val="4943D49F"/>
    <w:rsid w:val="4947EBC3"/>
    <w:rsid w:val="494C81AF"/>
    <w:rsid w:val="494F3AD5"/>
    <w:rsid w:val="4953A512"/>
    <w:rsid w:val="4957B4BF"/>
    <w:rsid w:val="495C1532"/>
    <w:rsid w:val="495CBC81"/>
    <w:rsid w:val="495DFE34"/>
    <w:rsid w:val="496306DC"/>
    <w:rsid w:val="496EEA04"/>
    <w:rsid w:val="496EFBD3"/>
    <w:rsid w:val="4971CC76"/>
    <w:rsid w:val="497F120B"/>
    <w:rsid w:val="4980FF2E"/>
    <w:rsid w:val="49848028"/>
    <w:rsid w:val="4992B696"/>
    <w:rsid w:val="499DA152"/>
    <w:rsid w:val="499E10B2"/>
    <w:rsid w:val="499FD56D"/>
    <w:rsid w:val="49A5F9B7"/>
    <w:rsid w:val="49A6BC70"/>
    <w:rsid w:val="49A77611"/>
    <w:rsid w:val="49AB73B5"/>
    <w:rsid w:val="49AD3224"/>
    <w:rsid w:val="49B5B7A5"/>
    <w:rsid w:val="49B8E6A0"/>
    <w:rsid w:val="49B981C5"/>
    <w:rsid w:val="49B9E034"/>
    <w:rsid w:val="49BA4EED"/>
    <w:rsid w:val="49BD6E94"/>
    <w:rsid w:val="49CD5680"/>
    <w:rsid w:val="49D8206B"/>
    <w:rsid w:val="49D98D96"/>
    <w:rsid w:val="49DC981E"/>
    <w:rsid w:val="49DCB146"/>
    <w:rsid w:val="49DEBF93"/>
    <w:rsid w:val="49DEE1D9"/>
    <w:rsid w:val="49E92367"/>
    <w:rsid w:val="49EE2631"/>
    <w:rsid w:val="49EEFE4B"/>
    <w:rsid w:val="49F0E43D"/>
    <w:rsid w:val="49F2C0CE"/>
    <w:rsid w:val="49F83348"/>
    <w:rsid w:val="4A0A5DA1"/>
    <w:rsid w:val="4A0D4742"/>
    <w:rsid w:val="4A152F06"/>
    <w:rsid w:val="4A18D839"/>
    <w:rsid w:val="4A1A46EC"/>
    <w:rsid w:val="4A1D44C5"/>
    <w:rsid w:val="4A259018"/>
    <w:rsid w:val="4A26724E"/>
    <w:rsid w:val="4A28FB89"/>
    <w:rsid w:val="4A2E014C"/>
    <w:rsid w:val="4A32220F"/>
    <w:rsid w:val="4A3248DA"/>
    <w:rsid w:val="4A33ABC8"/>
    <w:rsid w:val="4A33E751"/>
    <w:rsid w:val="4A340AE2"/>
    <w:rsid w:val="4A34488E"/>
    <w:rsid w:val="4A3669AD"/>
    <w:rsid w:val="4A3807B7"/>
    <w:rsid w:val="4A3BAFEF"/>
    <w:rsid w:val="4A3D648C"/>
    <w:rsid w:val="4A3DF742"/>
    <w:rsid w:val="4A409AC2"/>
    <w:rsid w:val="4A4CFBF5"/>
    <w:rsid w:val="4A4EB58E"/>
    <w:rsid w:val="4A56442E"/>
    <w:rsid w:val="4A568EA2"/>
    <w:rsid w:val="4A5752E9"/>
    <w:rsid w:val="4A589756"/>
    <w:rsid w:val="4A58D227"/>
    <w:rsid w:val="4A5B5C5B"/>
    <w:rsid w:val="4A5EC674"/>
    <w:rsid w:val="4A6155A4"/>
    <w:rsid w:val="4A619ECA"/>
    <w:rsid w:val="4A65E390"/>
    <w:rsid w:val="4A676B7F"/>
    <w:rsid w:val="4A6CFA5A"/>
    <w:rsid w:val="4A6EF4CF"/>
    <w:rsid w:val="4A7AA323"/>
    <w:rsid w:val="4A7B74E1"/>
    <w:rsid w:val="4A7E90BF"/>
    <w:rsid w:val="4A832F96"/>
    <w:rsid w:val="4A881C74"/>
    <w:rsid w:val="4A8B4F35"/>
    <w:rsid w:val="4A90DA1F"/>
    <w:rsid w:val="4A92BED3"/>
    <w:rsid w:val="4A9C0820"/>
    <w:rsid w:val="4A9F8909"/>
    <w:rsid w:val="4AA238F6"/>
    <w:rsid w:val="4AA78C6F"/>
    <w:rsid w:val="4AA8B6E9"/>
    <w:rsid w:val="4AAA7F2D"/>
    <w:rsid w:val="4AAB4547"/>
    <w:rsid w:val="4AB57C43"/>
    <w:rsid w:val="4AB7ACD3"/>
    <w:rsid w:val="4AB92853"/>
    <w:rsid w:val="4ABB4114"/>
    <w:rsid w:val="4ABFD31C"/>
    <w:rsid w:val="4AC3E2DE"/>
    <w:rsid w:val="4AC7AC65"/>
    <w:rsid w:val="4ACAC698"/>
    <w:rsid w:val="4ACBB879"/>
    <w:rsid w:val="4AD3D09B"/>
    <w:rsid w:val="4AD78985"/>
    <w:rsid w:val="4AD9F7D9"/>
    <w:rsid w:val="4AD9FCDD"/>
    <w:rsid w:val="4AE0748D"/>
    <w:rsid w:val="4AFAEEFB"/>
    <w:rsid w:val="4B0413F1"/>
    <w:rsid w:val="4B07980A"/>
    <w:rsid w:val="4B09BEFC"/>
    <w:rsid w:val="4B09D65D"/>
    <w:rsid w:val="4B0FBD87"/>
    <w:rsid w:val="4B11D5BF"/>
    <w:rsid w:val="4B14DD0C"/>
    <w:rsid w:val="4B161906"/>
    <w:rsid w:val="4B1BCBEB"/>
    <w:rsid w:val="4B1C4401"/>
    <w:rsid w:val="4B1E9A7E"/>
    <w:rsid w:val="4B21EEB8"/>
    <w:rsid w:val="4B2253A2"/>
    <w:rsid w:val="4B267FF7"/>
    <w:rsid w:val="4B29E759"/>
    <w:rsid w:val="4B30B623"/>
    <w:rsid w:val="4B316538"/>
    <w:rsid w:val="4B332A56"/>
    <w:rsid w:val="4B365C93"/>
    <w:rsid w:val="4B3CBB09"/>
    <w:rsid w:val="4B43DF7F"/>
    <w:rsid w:val="4B4AA38E"/>
    <w:rsid w:val="4B4E0B85"/>
    <w:rsid w:val="4B53C293"/>
    <w:rsid w:val="4B55881E"/>
    <w:rsid w:val="4B57963F"/>
    <w:rsid w:val="4B5796B4"/>
    <w:rsid w:val="4B5C4629"/>
    <w:rsid w:val="4B5E93BD"/>
    <w:rsid w:val="4B643675"/>
    <w:rsid w:val="4B65E50F"/>
    <w:rsid w:val="4B672829"/>
    <w:rsid w:val="4B768292"/>
    <w:rsid w:val="4B78687F"/>
    <w:rsid w:val="4B7AE305"/>
    <w:rsid w:val="4B7D8A68"/>
    <w:rsid w:val="4B7E82BD"/>
    <w:rsid w:val="4B8312BE"/>
    <w:rsid w:val="4B865B65"/>
    <w:rsid w:val="4B8FF373"/>
    <w:rsid w:val="4B935401"/>
    <w:rsid w:val="4B943CA2"/>
    <w:rsid w:val="4B95EF2D"/>
    <w:rsid w:val="4B983255"/>
    <w:rsid w:val="4B9E802C"/>
    <w:rsid w:val="4B9F29B3"/>
    <w:rsid w:val="4BAA44DE"/>
    <w:rsid w:val="4BAC3B05"/>
    <w:rsid w:val="4BAE7E52"/>
    <w:rsid w:val="4BB11E5A"/>
    <w:rsid w:val="4BB5D3F0"/>
    <w:rsid w:val="4BB89677"/>
    <w:rsid w:val="4BBA133C"/>
    <w:rsid w:val="4BBCF385"/>
    <w:rsid w:val="4BBD8D41"/>
    <w:rsid w:val="4BC3870F"/>
    <w:rsid w:val="4BC79E05"/>
    <w:rsid w:val="4BCE5C42"/>
    <w:rsid w:val="4BD09893"/>
    <w:rsid w:val="4BD1A7A5"/>
    <w:rsid w:val="4BE7BE00"/>
    <w:rsid w:val="4BEA219C"/>
    <w:rsid w:val="4BEA85EF"/>
    <w:rsid w:val="4BEDA6CE"/>
    <w:rsid w:val="4BF3637E"/>
    <w:rsid w:val="4BF3A669"/>
    <w:rsid w:val="4BF70FF8"/>
    <w:rsid w:val="4BF7BA95"/>
    <w:rsid w:val="4BFAE6C6"/>
    <w:rsid w:val="4BFD2605"/>
    <w:rsid w:val="4C004EF0"/>
    <w:rsid w:val="4C03E058"/>
    <w:rsid w:val="4C043610"/>
    <w:rsid w:val="4C079133"/>
    <w:rsid w:val="4C0FCEF4"/>
    <w:rsid w:val="4C115201"/>
    <w:rsid w:val="4C15D8E9"/>
    <w:rsid w:val="4C1CA677"/>
    <w:rsid w:val="4C1EAB95"/>
    <w:rsid w:val="4C20B990"/>
    <w:rsid w:val="4C25BDD5"/>
    <w:rsid w:val="4C2A8C67"/>
    <w:rsid w:val="4C2D6E75"/>
    <w:rsid w:val="4C39375B"/>
    <w:rsid w:val="4C3E5952"/>
    <w:rsid w:val="4C474B8A"/>
    <w:rsid w:val="4C49C71A"/>
    <w:rsid w:val="4C4C028C"/>
    <w:rsid w:val="4C4D7222"/>
    <w:rsid w:val="4C4E980A"/>
    <w:rsid w:val="4C4FA10E"/>
    <w:rsid w:val="4C54E666"/>
    <w:rsid w:val="4C553B72"/>
    <w:rsid w:val="4C59BF63"/>
    <w:rsid w:val="4C5A4F0E"/>
    <w:rsid w:val="4C5B51A8"/>
    <w:rsid w:val="4C62C2C7"/>
    <w:rsid w:val="4C669177"/>
    <w:rsid w:val="4C6803AC"/>
    <w:rsid w:val="4C6CEA28"/>
    <w:rsid w:val="4C742555"/>
    <w:rsid w:val="4C7477D1"/>
    <w:rsid w:val="4C769283"/>
    <w:rsid w:val="4C79ECC5"/>
    <w:rsid w:val="4C8499F0"/>
    <w:rsid w:val="4C864FE8"/>
    <w:rsid w:val="4C8AAE5C"/>
    <w:rsid w:val="4C90D428"/>
    <w:rsid w:val="4C9791C3"/>
    <w:rsid w:val="4CA0C2E6"/>
    <w:rsid w:val="4CAEB7A1"/>
    <w:rsid w:val="4CAF80EF"/>
    <w:rsid w:val="4CBAD563"/>
    <w:rsid w:val="4CBBA506"/>
    <w:rsid w:val="4CC44DE5"/>
    <w:rsid w:val="4CCC848A"/>
    <w:rsid w:val="4CCF80EF"/>
    <w:rsid w:val="4CD20FF6"/>
    <w:rsid w:val="4CD85317"/>
    <w:rsid w:val="4CDE489F"/>
    <w:rsid w:val="4CE20F3F"/>
    <w:rsid w:val="4CE34CE4"/>
    <w:rsid w:val="4CE835BB"/>
    <w:rsid w:val="4CEBCEE5"/>
    <w:rsid w:val="4CEC3BAD"/>
    <w:rsid w:val="4CEC608F"/>
    <w:rsid w:val="4CF477DE"/>
    <w:rsid w:val="4CF776D7"/>
    <w:rsid w:val="4CFBC59C"/>
    <w:rsid w:val="4CFBE00E"/>
    <w:rsid w:val="4CFDFC09"/>
    <w:rsid w:val="4CFFA69A"/>
    <w:rsid w:val="4D035202"/>
    <w:rsid w:val="4D15C8DD"/>
    <w:rsid w:val="4D184727"/>
    <w:rsid w:val="4D18E950"/>
    <w:rsid w:val="4D1CC09B"/>
    <w:rsid w:val="4D1CE2D4"/>
    <w:rsid w:val="4D20324C"/>
    <w:rsid w:val="4D21296F"/>
    <w:rsid w:val="4D2E04E2"/>
    <w:rsid w:val="4D3A8923"/>
    <w:rsid w:val="4D3D24D6"/>
    <w:rsid w:val="4D458D03"/>
    <w:rsid w:val="4D4A2705"/>
    <w:rsid w:val="4D4D314D"/>
    <w:rsid w:val="4D55B608"/>
    <w:rsid w:val="4D5650CE"/>
    <w:rsid w:val="4D5FB7FA"/>
    <w:rsid w:val="4D63B32A"/>
    <w:rsid w:val="4D704A06"/>
    <w:rsid w:val="4D724201"/>
    <w:rsid w:val="4D741C35"/>
    <w:rsid w:val="4D78E930"/>
    <w:rsid w:val="4D7DA706"/>
    <w:rsid w:val="4D7FE66B"/>
    <w:rsid w:val="4D8C86B9"/>
    <w:rsid w:val="4D8D46CD"/>
    <w:rsid w:val="4D912EE2"/>
    <w:rsid w:val="4D92D9FC"/>
    <w:rsid w:val="4D931DE0"/>
    <w:rsid w:val="4D963699"/>
    <w:rsid w:val="4D9FA956"/>
    <w:rsid w:val="4DA148BD"/>
    <w:rsid w:val="4DA1E091"/>
    <w:rsid w:val="4DA22D06"/>
    <w:rsid w:val="4DAE7BE4"/>
    <w:rsid w:val="4DB260BE"/>
    <w:rsid w:val="4DB2A0C4"/>
    <w:rsid w:val="4DBA3FA3"/>
    <w:rsid w:val="4DCA5524"/>
    <w:rsid w:val="4DCC929B"/>
    <w:rsid w:val="4DCEDE13"/>
    <w:rsid w:val="4DD6F7ED"/>
    <w:rsid w:val="4DDCA2E4"/>
    <w:rsid w:val="4DE090F4"/>
    <w:rsid w:val="4DEC0E50"/>
    <w:rsid w:val="4DF3090B"/>
    <w:rsid w:val="4DF6AF3C"/>
    <w:rsid w:val="4DFA57A7"/>
    <w:rsid w:val="4DFB02D0"/>
    <w:rsid w:val="4DFD8194"/>
    <w:rsid w:val="4DFDCBC0"/>
    <w:rsid w:val="4E0330A8"/>
    <w:rsid w:val="4E08BA89"/>
    <w:rsid w:val="4E0E5995"/>
    <w:rsid w:val="4E0F5264"/>
    <w:rsid w:val="4E17D39C"/>
    <w:rsid w:val="4E22C461"/>
    <w:rsid w:val="4E22D9F9"/>
    <w:rsid w:val="4E232858"/>
    <w:rsid w:val="4E23E374"/>
    <w:rsid w:val="4E280466"/>
    <w:rsid w:val="4E2FB926"/>
    <w:rsid w:val="4E300E4F"/>
    <w:rsid w:val="4E31053F"/>
    <w:rsid w:val="4E31D524"/>
    <w:rsid w:val="4E3215AC"/>
    <w:rsid w:val="4E34A6BC"/>
    <w:rsid w:val="4E38CA09"/>
    <w:rsid w:val="4E409FB3"/>
    <w:rsid w:val="4E4493B5"/>
    <w:rsid w:val="4E44AC84"/>
    <w:rsid w:val="4E45C03A"/>
    <w:rsid w:val="4E496882"/>
    <w:rsid w:val="4E4C31D8"/>
    <w:rsid w:val="4E4F0426"/>
    <w:rsid w:val="4E4F43D3"/>
    <w:rsid w:val="4E5586DA"/>
    <w:rsid w:val="4E5BBACC"/>
    <w:rsid w:val="4E5DCA87"/>
    <w:rsid w:val="4E5F76A6"/>
    <w:rsid w:val="4E5F7930"/>
    <w:rsid w:val="4E61B9B1"/>
    <w:rsid w:val="4E62FCEF"/>
    <w:rsid w:val="4E651125"/>
    <w:rsid w:val="4E6CBC57"/>
    <w:rsid w:val="4E6F162E"/>
    <w:rsid w:val="4E73C453"/>
    <w:rsid w:val="4E7943DF"/>
    <w:rsid w:val="4E81D223"/>
    <w:rsid w:val="4E86D17F"/>
    <w:rsid w:val="4E87E36D"/>
    <w:rsid w:val="4E8BD227"/>
    <w:rsid w:val="4E8CF860"/>
    <w:rsid w:val="4E8DA5A1"/>
    <w:rsid w:val="4E8ED598"/>
    <w:rsid w:val="4E913C0E"/>
    <w:rsid w:val="4E93EEFD"/>
    <w:rsid w:val="4E9E860D"/>
    <w:rsid w:val="4EA03C6D"/>
    <w:rsid w:val="4EA43715"/>
    <w:rsid w:val="4EA557E7"/>
    <w:rsid w:val="4EA7E64B"/>
    <w:rsid w:val="4EAD3B9F"/>
    <w:rsid w:val="4EAD649E"/>
    <w:rsid w:val="4EAEF0BF"/>
    <w:rsid w:val="4EC1E8D0"/>
    <w:rsid w:val="4EC636AA"/>
    <w:rsid w:val="4EC923E5"/>
    <w:rsid w:val="4ECCC9A0"/>
    <w:rsid w:val="4ECD3FE5"/>
    <w:rsid w:val="4ED487FF"/>
    <w:rsid w:val="4ED79558"/>
    <w:rsid w:val="4EDC711B"/>
    <w:rsid w:val="4EE5B8C4"/>
    <w:rsid w:val="4EF092F2"/>
    <w:rsid w:val="4EF2478E"/>
    <w:rsid w:val="4EF7DF87"/>
    <w:rsid w:val="4EFB56DC"/>
    <w:rsid w:val="4F020F17"/>
    <w:rsid w:val="4F05A78A"/>
    <w:rsid w:val="4F069ADB"/>
    <w:rsid w:val="4F1412BE"/>
    <w:rsid w:val="4F1A1825"/>
    <w:rsid w:val="4F1A6A7D"/>
    <w:rsid w:val="4F2367AF"/>
    <w:rsid w:val="4F23A7B7"/>
    <w:rsid w:val="4F2AAFB3"/>
    <w:rsid w:val="4F2B49B6"/>
    <w:rsid w:val="4F30563A"/>
    <w:rsid w:val="4F35D038"/>
    <w:rsid w:val="4F395C0D"/>
    <w:rsid w:val="4F435300"/>
    <w:rsid w:val="4F47F5DB"/>
    <w:rsid w:val="4F493F21"/>
    <w:rsid w:val="4F4BD1BE"/>
    <w:rsid w:val="4F4D2F73"/>
    <w:rsid w:val="4F4DD833"/>
    <w:rsid w:val="4F562194"/>
    <w:rsid w:val="4F56417B"/>
    <w:rsid w:val="4F585A52"/>
    <w:rsid w:val="4F5B132B"/>
    <w:rsid w:val="4F5C12B8"/>
    <w:rsid w:val="4F5CCF2C"/>
    <w:rsid w:val="4F5E9F96"/>
    <w:rsid w:val="4F615091"/>
    <w:rsid w:val="4F6195B1"/>
    <w:rsid w:val="4F626EAF"/>
    <w:rsid w:val="4F6597AF"/>
    <w:rsid w:val="4F6C09B8"/>
    <w:rsid w:val="4F6E1ADB"/>
    <w:rsid w:val="4F6FEF9C"/>
    <w:rsid w:val="4F7D1D51"/>
    <w:rsid w:val="4F7F7DAA"/>
    <w:rsid w:val="4F80F056"/>
    <w:rsid w:val="4F851192"/>
    <w:rsid w:val="4F8629E1"/>
    <w:rsid w:val="4F92B4BB"/>
    <w:rsid w:val="4F93BB69"/>
    <w:rsid w:val="4F94BCEF"/>
    <w:rsid w:val="4FA0C9FC"/>
    <w:rsid w:val="4FA5A862"/>
    <w:rsid w:val="4FA68F3E"/>
    <w:rsid w:val="4FB0577D"/>
    <w:rsid w:val="4FB4A461"/>
    <w:rsid w:val="4FB9BF88"/>
    <w:rsid w:val="4FBFB4FD"/>
    <w:rsid w:val="4FC934F2"/>
    <w:rsid w:val="4FCD14BF"/>
    <w:rsid w:val="4FD000E9"/>
    <w:rsid w:val="4FD37287"/>
    <w:rsid w:val="4FD3BAA6"/>
    <w:rsid w:val="4FD55249"/>
    <w:rsid w:val="4FD92BA5"/>
    <w:rsid w:val="4FDB42CD"/>
    <w:rsid w:val="4FDC2640"/>
    <w:rsid w:val="4FDCA866"/>
    <w:rsid w:val="4FDED9C5"/>
    <w:rsid w:val="4FE04E4D"/>
    <w:rsid w:val="4FE41AAF"/>
    <w:rsid w:val="4FE612AA"/>
    <w:rsid w:val="4FE6BE32"/>
    <w:rsid w:val="4FE9DBE8"/>
    <w:rsid w:val="4FF37FCA"/>
    <w:rsid w:val="5005B276"/>
    <w:rsid w:val="5009D5F0"/>
    <w:rsid w:val="5015BC65"/>
    <w:rsid w:val="50162079"/>
    <w:rsid w:val="50162876"/>
    <w:rsid w:val="501AA2A8"/>
    <w:rsid w:val="50223857"/>
    <w:rsid w:val="502EB3E9"/>
    <w:rsid w:val="503B9095"/>
    <w:rsid w:val="503DC60E"/>
    <w:rsid w:val="5042B147"/>
    <w:rsid w:val="50436175"/>
    <w:rsid w:val="50437E5B"/>
    <w:rsid w:val="5044F46D"/>
    <w:rsid w:val="5046933B"/>
    <w:rsid w:val="5048DFA9"/>
    <w:rsid w:val="504B4FBF"/>
    <w:rsid w:val="504DE431"/>
    <w:rsid w:val="504E3567"/>
    <w:rsid w:val="50503BE1"/>
    <w:rsid w:val="5052590D"/>
    <w:rsid w:val="5058561A"/>
    <w:rsid w:val="50591888"/>
    <w:rsid w:val="505B3404"/>
    <w:rsid w:val="505B4EB0"/>
    <w:rsid w:val="505CE05B"/>
    <w:rsid w:val="5060D362"/>
    <w:rsid w:val="5061BA51"/>
    <w:rsid w:val="50625C61"/>
    <w:rsid w:val="5066370E"/>
    <w:rsid w:val="506C5F0B"/>
    <w:rsid w:val="506F73EB"/>
    <w:rsid w:val="507136A0"/>
    <w:rsid w:val="50715CB9"/>
    <w:rsid w:val="50722421"/>
    <w:rsid w:val="507296AD"/>
    <w:rsid w:val="5072CDA7"/>
    <w:rsid w:val="50748ABE"/>
    <w:rsid w:val="507C8F05"/>
    <w:rsid w:val="507FE0B8"/>
    <w:rsid w:val="50801AC8"/>
    <w:rsid w:val="50804FB2"/>
    <w:rsid w:val="50805FBD"/>
    <w:rsid w:val="5084BED6"/>
    <w:rsid w:val="5085303B"/>
    <w:rsid w:val="508A7820"/>
    <w:rsid w:val="5091ABED"/>
    <w:rsid w:val="5093029E"/>
    <w:rsid w:val="5093F2EC"/>
    <w:rsid w:val="50942848"/>
    <w:rsid w:val="509A8EB4"/>
    <w:rsid w:val="509DC332"/>
    <w:rsid w:val="509E749F"/>
    <w:rsid w:val="50A03BE6"/>
    <w:rsid w:val="50A09715"/>
    <w:rsid w:val="50A4248F"/>
    <w:rsid w:val="50A8B393"/>
    <w:rsid w:val="50A9E306"/>
    <w:rsid w:val="50AC4B3B"/>
    <w:rsid w:val="50ADB0D9"/>
    <w:rsid w:val="50B37C8A"/>
    <w:rsid w:val="50B8BA7D"/>
    <w:rsid w:val="50B97432"/>
    <w:rsid w:val="50BD2E7E"/>
    <w:rsid w:val="50C219A7"/>
    <w:rsid w:val="50C28E9D"/>
    <w:rsid w:val="50C86AB9"/>
    <w:rsid w:val="50CA7ABE"/>
    <w:rsid w:val="50D0A200"/>
    <w:rsid w:val="50D7ED17"/>
    <w:rsid w:val="50E095BC"/>
    <w:rsid w:val="50EA5162"/>
    <w:rsid w:val="50EC8D2A"/>
    <w:rsid w:val="50F28947"/>
    <w:rsid w:val="50FBD328"/>
    <w:rsid w:val="510008DF"/>
    <w:rsid w:val="5105067F"/>
    <w:rsid w:val="5109EB3C"/>
    <w:rsid w:val="510E71B1"/>
    <w:rsid w:val="5115EDC2"/>
    <w:rsid w:val="5116A5FD"/>
    <w:rsid w:val="511981BC"/>
    <w:rsid w:val="511D8328"/>
    <w:rsid w:val="512220AA"/>
    <w:rsid w:val="51242802"/>
    <w:rsid w:val="51298C9B"/>
    <w:rsid w:val="512A6394"/>
    <w:rsid w:val="512A8D30"/>
    <w:rsid w:val="512B8067"/>
    <w:rsid w:val="51320401"/>
    <w:rsid w:val="51360F21"/>
    <w:rsid w:val="5139E7B3"/>
    <w:rsid w:val="513B1107"/>
    <w:rsid w:val="513B7ADD"/>
    <w:rsid w:val="513C1B9B"/>
    <w:rsid w:val="513DCCB1"/>
    <w:rsid w:val="513E9B47"/>
    <w:rsid w:val="5142E783"/>
    <w:rsid w:val="514BC9DA"/>
    <w:rsid w:val="514FDCE2"/>
    <w:rsid w:val="515053BD"/>
    <w:rsid w:val="51523712"/>
    <w:rsid w:val="51532BED"/>
    <w:rsid w:val="5153F1E8"/>
    <w:rsid w:val="5157A5D9"/>
    <w:rsid w:val="5157ECC1"/>
    <w:rsid w:val="515829E0"/>
    <w:rsid w:val="51590217"/>
    <w:rsid w:val="515C1437"/>
    <w:rsid w:val="5162A773"/>
    <w:rsid w:val="51678CE3"/>
    <w:rsid w:val="516E0141"/>
    <w:rsid w:val="516E8D82"/>
    <w:rsid w:val="516F5C67"/>
    <w:rsid w:val="5172F149"/>
    <w:rsid w:val="517F01C3"/>
    <w:rsid w:val="517F8C1D"/>
    <w:rsid w:val="51802F34"/>
    <w:rsid w:val="518357B4"/>
    <w:rsid w:val="51849A82"/>
    <w:rsid w:val="51873062"/>
    <w:rsid w:val="518772B1"/>
    <w:rsid w:val="518D8292"/>
    <w:rsid w:val="5197EF88"/>
    <w:rsid w:val="519BF5E7"/>
    <w:rsid w:val="519F76F9"/>
    <w:rsid w:val="51A5A651"/>
    <w:rsid w:val="51AACD9D"/>
    <w:rsid w:val="51ACDCA5"/>
    <w:rsid w:val="51C45AA1"/>
    <w:rsid w:val="51C6ED0E"/>
    <w:rsid w:val="51CDC42E"/>
    <w:rsid w:val="51D15903"/>
    <w:rsid w:val="51D1D6D2"/>
    <w:rsid w:val="51D37EDF"/>
    <w:rsid w:val="51D6D568"/>
    <w:rsid w:val="51DC6DFB"/>
    <w:rsid w:val="51DC801F"/>
    <w:rsid w:val="51DEFC91"/>
    <w:rsid w:val="51DFFCE3"/>
    <w:rsid w:val="51E0C4CE"/>
    <w:rsid w:val="51E4444C"/>
    <w:rsid w:val="51E97B03"/>
    <w:rsid w:val="51EBE93D"/>
    <w:rsid w:val="51ED12AE"/>
    <w:rsid w:val="51F38E69"/>
    <w:rsid w:val="51F9AFA6"/>
    <w:rsid w:val="5206C0C0"/>
    <w:rsid w:val="5206FB13"/>
    <w:rsid w:val="5209A2E2"/>
    <w:rsid w:val="520E5026"/>
    <w:rsid w:val="5214CD76"/>
    <w:rsid w:val="52151E3A"/>
    <w:rsid w:val="5215280B"/>
    <w:rsid w:val="521810D5"/>
    <w:rsid w:val="5218E90D"/>
    <w:rsid w:val="522217CB"/>
    <w:rsid w:val="522A1202"/>
    <w:rsid w:val="5230884F"/>
    <w:rsid w:val="5230A1FD"/>
    <w:rsid w:val="523309C4"/>
    <w:rsid w:val="5235492A"/>
    <w:rsid w:val="5235E4E9"/>
    <w:rsid w:val="5238EA43"/>
    <w:rsid w:val="523A01BB"/>
    <w:rsid w:val="52412085"/>
    <w:rsid w:val="52461960"/>
    <w:rsid w:val="524A3CA9"/>
    <w:rsid w:val="524BCEAF"/>
    <w:rsid w:val="524BF5D6"/>
    <w:rsid w:val="524CFCA3"/>
    <w:rsid w:val="5254DE80"/>
    <w:rsid w:val="525A5E68"/>
    <w:rsid w:val="525B0733"/>
    <w:rsid w:val="525E1C13"/>
    <w:rsid w:val="5262A4FC"/>
    <w:rsid w:val="526CD982"/>
    <w:rsid w:val="526F24FB"/>
    <w:rsid w:val="52744AA1"/>
    <w:rsid w:val="52761E02"/>
    <w:rsid w:val="527B4601"/>
    <w:rsid w:val="5287BCC6"/>
    <w:rsid w:val="5288CEFE"/>
    <w:rsid w:val="528B4C66"/>
    <w:rsid w:val="52922A69"/>
    <w:rsid w:val="52984F40"/>
    <w:rsid w:val="5298CDAF"/>
    <w:rsid w:val="529A04FC"/>
    <w:rsid w:val="529B9BD7"/>
    <w:rsid w:val="529F4A20"/>
    <w:rsid w:val="52A6C589"/>
    <w:rsid w:val="52AA5D7D"/>
    <w:rsid w:val="52AD031B"/>
    <w:rsid w:val="52B2F992"/>
    <w:rsid w:val="52B77E0F"/>
    <w:rsid w:val="52BA0B1A"/>
    <w:rsid w:val="52BBE776"/>
    <w:rsid w:val="52BC109B"/>
    <w:rsid w:val="52CDB921"/>
    <w:rsid w:val="52CDC5ED"/>
    <w:rsid w:val="52D0183A"/>
    <w:rsid w:val="52D487BE"/>
    <w:rsid w:val="52D54105"/>
    <w:rsid w:val="52D8BC9A"/>
    <w:rsid w:val="52DA7BBD"/>
    <w:rsid w:val="52DAE650"/>
    <w:rsid w:val="52DB3552"/>
    <w:rsid w:val="52DBEBF0"/>
    <w:rsid w:val="52E258BB"/>
    <w:rsid w:val="52E3E696"/>
    <w:rsid w:val="52E77D88"/>
    <w:rsid w:val="52E9946C"/>
    <w:rsid w:val="52EA147D"/>
    <w:rsid w:val="52EB63AD"/>
    <w:rsid w:val="52F23908"/>
    <w:rsid w:val="52F3E7B0"/>
    <w:rsid w:val="52F3FB93"/>
    <w:rsid w:val="52F4582D"/>
    <w:rsid w:val="52F724AD"/>
    <w:rsid w:val="52F995B4"/>
    <w:rsid w:val="52FAA00E"/>
    <w:rsid w:val="52FECFB2"/>
    <w:rsid w:val="530048D4"/>
    <w:rsid w:val="530BDAE5"/>
    <w:rsid w:val="53140E3E"/>
    <w:rsid w:val="5316950A"/>
    <w:rsid w:val="5318EF6F"/>
    <w:rsid w:val="531DC77C"/>
    <w:rsid w:val="5320C644"/>
    <w:rsid w:val="53249D23"/>
    <w:rsid w:val="5324F99B"/>
    <w:rsid w:val="5326CEE7"/>
    <w:rsid w:val="53278E20"/>
    <w:rsid w:val="53291064"/>
    <w:rsid w:val="5329C9D1"/>
    <w:rsid w:val="532A0470"/>
    <w:rsid w:val="532A4FC8"/>
    <w:rsid w:val="532FAFEA"/>
    <w:rsid w:val="533B9EAC"/>
    <w:rsid w:val="533C7E57"/>
    <w:rsid w:val="533FBBF0"/>
    <w:rsid w:val="534210C8"/>
    <w:rsid w:val="534516F4"/>
    <w:rsid w:val="5349BFAA"/>
    <w:rsid w:val="534CCDF7"/>
    <w:rsid w:val="534D5FA5"/>
    <w:rsid w:val="53523D32"/>
    <w:rsid w:val="5352BABE"/>
    <w:rsid w:val="5353CCAC"/>
    <w:rsid w:val="53555B87"/>
    <w:rsid w:val="5355DB15"/>
    <w:rsid w:val="53565B5B"/>
    <w:rsid w:val="5358F1C6"/>
    <w:rsid w:val="53593D21"/>
    <w:rsid w:val="53615470"/>
    <w:rsid w:val="5364E002"/>
    <w:rsid w:val="5365BD33"/>
    <w:rsid w:val="5368182C"/>
    <w:rsid w:val="536B48E9"/>
    <w:rsid w:val="536B4D82"/>
    <w:rsid w:val="536CAB14"/>
    <w:rsid w:val="536EE15A"/>
    <w:rsid w:val="536EE29A"/>
    <w:rsid w:val="5373CF8A"/>
    <w:rsid w:val="5378C503"/>
    <w:rsid w:val="53817546"/>
    <w:rsid w:val="53857F84"/>
    <w:rsid w:val="538B777E"/>
    <w:rsid w:val="538D8D2B"/>
    <w:rsid w:val="538EAD53"/>
    <w:rsid w:val="5392878D"/>
    <w:rsid w:val="539287E4"/>
    <w:rsid w:val="53938178"/>
    <w:rsid w:val="539422F7"/>
    <w:rsid w:val="539ABB96"/>
    <w:rsid w:val="539B3150"/>
    <w:rsid w:val="53A7D780"/>
    <w:rsid w:val="53A9C4E3"/>
    <w:rsid w:val="53ADC7B0"/>
    <w:rsid w:val="53AE9C4E"/>
    <w:rsid w:val="53B0AC4C"/>
    <w:rsid w:val="53B0C62F"/>
    <w:rsid w:val="53B35713"/>
    <w:rsid w:val="53B39D02"/>
    <w:rsid w:val="53B65703"/>
    <w:rsid w:val="53B929E7"/>
    <w:rsid w:val="53BE0D3F"/>
    <w:rsid w:val="53BF06FD"/>
    <w:rsid w:val="53C63157"/>
    <w:rsid w:val="53C722C5"/>
    <w:rsid w:val="53C8FBD5"/>
    <w:rsid w:val="53C90B97"/>
    <w:rsid w:val="53CAFC36"/>
    <w:rsid w:val="53CDCA8E"/>
    <w:rsid w:val="53D2B63B"/>
    <w:rsid w:val="53D2E7D9"/>
    <w:rsid w:val="53D3C505"/>
    <w:rsid w:val="53D4AA03"/>
    <w:rsid w:val="53DBDCFB"/>
    <w:rsid w:val="53DD1BF8"/>
    <w:rsid w:val="53EC4FC0"/>
    <w:rsid w:val="53EEE672"/>
    <w:rsid w:val="53F13ED5"/>
    <w:rsid w:val="53F5706A"/>
    <w:rsid w:val="53F718DA"/>
    <w:rsid w:val="53FBBAE9"/>
    <w:rsid w:val="53FC1D4E"/>
    <w:rsid w:val="53FF4744"/>
    <w:rsid w:val="5401CC5D"/>
    <w:rsid w:val="5404C0EE"/>
    <w:rsid w:val="54060200"/>
    <w:rsid w:val="540F9136"/>
    <w:rsid w:val="54103A5D"/>
    <w:rsid w:val="5413BE56"/>
    <w:rsid w:val="54165E56"/>
    <w:rsid w:val="541B43DD"/>
    <w:rsid w:val="541D7764"/>
    <w:rsid w:val="541FF044"/>
    <w:rsid w:val="5426A97A"/>
    <w:rsid w:val="542B36B2"/>
    <w:rsid w:val="542D2362"/>
    <w:rsid w:val="542EEF66"/>
    <w:rsid w:val="542EFB47"/>
    <w:rsid w:val="5434A9B1"/>
    <w:rsid w:val="54381F80"/>
    <w:rsid w:val="54386F12"/>
    <w:rsid w:val="5438DE03"/>
    <w:rsid w:val="544C9265"/>
    <w:rsid w:val="54502742"/>
    <w:rsid w:val="5450FAD1"/>
    <w:rsid w:val="545B7891"/>
    <w:rsid w:val="545B81AA"/>
    <w:rsid w:val="54622261"/>
    <w:rsid w:val="5465234A"/>
    <w:rsid w:val="546A6A56"/>
    <w:rsid w:val="546DD4AC"/>
    <w:rsid w:val="54708C56"/>
    <w:rsid w:val="54760412"/>
    <w:rsid w:val="54798FE7"/>
    <w:rsid w:val="5479F0CD"/>
    <w:rsid w:val="547CB354"/>
    <w:rsid w:val="547F1788"/>
    <w:rsid w:val="548120D3"/>
    <w:rsid w:val="54813989"/>
    <w:rsid w:val="54896F7A"/>
    <w:rsid w:val="5489E3F9"/>
    <w:rsid w:val="54916E21"/>
    <w:rsid w:val="5491AA73"/>
    <w:rsid w:val="5491F5B1"/>
    <w:rsid w:val="5493D04C"/>
    <w:rsid w:val="54AC0D01"/>
    <w:rsid w:val="54B467CF"/>
    <w:rsid w:val="54B68EEF"/>
    <w:rsid w:val="54B75294"/>
    <w:rsid w:val="54C63CCF"/>
    <w:rsid w:val="54C680DF"/>
    <w:rsid w:val="54C6A632"/>
    <w:rsid w:val="54D53767"/>
    <w:rsid w:val="54D6C9AB"/>
    <w:rsid w:val="54DA0BD5"/>
    <w:rsid w:val="54DBC56E"/>
    <w:rsid w:val="54E418D7"/>
    <w:rsid w:val="54EF8067"/>
    <w:rsid w:val="54F7D251"/>
    <w:rsid w:val="54FA02C9"/>
    <w:rsid w:val="5501F17B"/>
    <w:rsid w:val="5503286F"/>
    <w:rsid w:val="5507A91F"/>
    <w:rsid w:val="5507DED7"/>
    <w:rsid w:val="550B2CE7"/>
    <w:rsid w:val="550C228B"/>
    <w:rsid w:val="550F8722"/>
    <w:rsid w:val="55126033"/>
    <w:rsid w:val="551296C2"/>
    <w:rsid w:val="55171E89"/>
    <w:rsid w:val="5517CC3F"/>
    <w:rsid w:val="5519418B"/>
    <w:rsid w:val="551E0693"/>
    <w:rsid w:val="55210F12"/>
    <w:rsid w:val="55211BC5"/>
    <w:rsid w:val="5523968E"/>
    <w:rsid w:val="5525A68E"/>
    <w:rsid w:val="55267150"/>
    <w:rsid w:val="55279AAA"/>
    <w:rsid w:val="5528616D"/>
    <w:rsid w:val="552FFBB9"/>
    <w:rsid w:val="5530D556"/>
    <w:rsid w:val="5536AD59"/>
    <w:rsid w:val="553868CD"/>
    <w:rsid w:val="553B5D2A"/>
    <w:rsid w:val="553C4836"/>
    <w:rsid w:val="55444B67"/>
    <w:rsid w:val="5551A0E8"/>
    <w:rsid w:val="5555E6B2"/>
    <w:rsid w:val="5558D77D"/>
    <w:rsid w:val="555977EE"/>
    <w:rsid w:val="555B1051"/>
    <w:rsid w:val="555D52AD"/>
    <w:rsid w:val="5560EA45"/>
    <w:rsid w:val="55658BC1"/>
    <w:rsid w:val="556A1C3F"/>
    <w:rsid w:val="556C5EC8"/>
    <w:rsid w:val="55737F7A"/>
    <w:rsid w:val="55789964"/>
    <w:rsid w:val="5578DEDA"/>
    <w:rsid w:val="557AE159"/>
    <w:rsid w:val="557BDD0C"/>
    <w:rsid w:val="557E6630"/>
    <w:rsid w:val="557E796F"/>
    <w:rsid w:val="558BC5FE"/>
    <w:rsid w:val="558E7AE5"/>
    <w:rsid w:val="5598EFD6"/>
    <w:rsid w:val="55A27673"/>
    <w:rsid w:val="55A4FF6D"/>
    <w:rsid w:val="55A59EF3"/>
    <w:rsid w:val="55A5BD64"/>
    <w:rsid w:val="55A6C1F3"/>
    <w:rsid w:val="55AA73C0"/>
    <w:rsid w:val="55AE7BCF"/>
    <w:rsid w:val="55AFAD01"/>
    <w:rsid w:val="55B98969"/>
    <w:rsid w:val="55BB285E"/>
    <w:rsid w:val="55BF9ADF"/>
    <w:rsid w:val="55C1C212"/>
    <w:rsid w:val="55C50856"/>
    <w:rsid w:val="55C5F525"/>
    <w:rsid w:val="55D06E71"/>
    <w:rsid w:val="55DC26D8"/>
    <w:rsid w:val="55DC2D6F"/>
    <w:rsid w:val="55DCAA59"/>
    <w:rsid w:val="55DD7608"/>
    <w:rsid w:val="55E1D701"/>
    <w:rsid w:val="55E9F61A"/>
    <w:rsid w:val="55EA3F16"/>
    <w:rsid w:val="55EA95E2"/>
    <w:rsid w:val="55ECB8E4"/>
    <w:rsid w:val="55EEFF44"/>
    <w:rsid w:val="55F06EC7"/>
    <w:rsid w:val="55F10F7F"/>
    <w:rsid w:val="55F1B0CF"/>
    <w:rsid w:val="55F58623"/>
    <w:rsid w:val="56026D8C"/>
    <w:rsid w:val="5602CA20"/>
    <w:rsid w:val="560778B4"/>
    <w:rsid w:val="5609A50D"/>
    <w:rsid w:val="560A59E1"/>
    <w:rsid w:val="5613519C"/>
    <w:rsid w:val="5619A07B"/>
    <w:rsid w:val="561E61D7"/>
    <w:rsid w:val="561F108C"/>
    <w:rsid w:val="56211D80"/>
    <w:rsid w:val="56224930"/>
    <w:rsid w:val="5623A131"/>
    <w:rsid w:val="5627A98C"/>
    <w:rsid w:val="562AB7F1"/>
    <w:rsid w:val="563688D0"/>
    <w:rsid w:val="5639F1B1"/>
    <w:rsid w:val="5646672B"/>
    <w:rsid w:val="5647ED70"/>
    <w:rsid w:val="5648F549"/>
    <w:rsid w:val="564A254F"/>
    <w:rsid w:val="564BA75A"/>
    <w:rsid w:val="565190D6"/>
    <w:rsid w:val="5656F25D"/>
    <w:rsid w:val="5657E844"/>
    <w:rsid w:val="5657FA9F"/>
    <w:rsid w:val="56581B15"/>
    <w:rsid w:val="566232AF"/>
    <w:rsid w:val="56669894"/>
    <w:rsid w:val="5671C4FF"/>
    <w:rsid w:val="567EDC70"/>
    <w:rsid w:val="56804A61"/>
    <w:rsid w:val="5682D46E"/>
    <w:rsid w:val="56836EC2"/>
    <w:rsid w:val="5686F538"/>
    <w:rsid w:val="568B08C7"/>
    <w:rsid w:val="568F9C0B"/>
    <w:rsid w:val="5690466B"/>
    <w:rsid w:val="569214E0"/>
    <w:rsid w:val="5695D32A"/>
    <w:rsid w:val="5698C261"/>
    <w:rsid w:val="569A6090"/>
    <w:rsid w:val="569A6484"/>
    <w:rsid w:val="569BFD2F"/>
    <w:rsid w:val="569F9744"/>
    <w:rsid w:val="56A2BEA7"/>
    <w:rsid w:val="56A3DD90"/>
    <w:rsid w:val="56AC2804"/>
    <w:rsid w:val="56AE41A4"/>
    <w:rsid w:val="56BC7A9F"/>
    <w:rsid w:val="56BD20F9"/>
    <w:rsid w:val="56C10293"/>
    <w:rsid w:val="56C37F61"/>
    <w:rsid w:val="56C6D52B"/>
    <w:rsid w:val="56CD7F51"/>
    <w:rsid w:val="56CE4D1B"/>
    <w:rsid w:val="56CEFA0B"/>
    <w:rsid w:val="56CF479B"/>
    <w:rsid w:val="56CFDF1B"/>
    <w:rsid w:val="56D459F1"/>
    <w:rsid w:val="56D6E0CE"/>
    <w:rsid w:val="56DABFDB"/>
    <w:rsid w:val="56DEC628"/>
    <w:rsid w:val="56E4A910"/>
    <w:rsid w:val="56E54941"/>
    <w:rsid w:val="56E7BF38"/>
    <w:rsid w:val="56E92B35"/>
    <w:rsid w:val="56EB4154"/>
    <w:rsid w:val="56F2667D"/>
    <w:rsid w:val="56F9E0A2"/>
    <w:rsid w:val="56FD8325"/>
    <w:rsid w:val="56FFBF7C"/>
    <w:rsid w:val="57017B20"/>
    <w:rsid w:val="5701CE28"/>
    <w:rsid w:val="5702E6AA"/>
    <w:rsid w:val="57073C50"/>
    <w:rsid w:val="570975D7"/>
    <w:rsid w:val="57123EB6"/>
    <w:rsid w:val="57130443"/>
    <w:rsid w:val="57169F6C"/>
    <w:rsid w:val="5718BADE"/>
    <w:rsid w:val="57199FB4"/>
    <w:rsid w:val="5720B7BE"/>
    <w:rsid w:val="57245529"/>
    <w:rsid w:val="572676F2"/>
    <w:rsid w:val="57269550"/>
    <w:rsid w:val="5728481F"/>
    <w:rsid w:val="572AE0EE"/>
    <w:rsid w:val="57351A06"/>
    <w:rsid w:val="57366CD3"/>
    <w:rsid w:val="5739533B"/>
    <w:rsid w:val="5742399D"/>
    <w:rsid w:val="5749493A"/>
    <w:rsid w:val="574BF599"/>
    <w:rsid w:val="574CE0A2"/>
    <w:rsid w:val="574F0B6E"/>
    <w:rsid w:val="57501B9D"/>
    <w:rsid w:val="5752B889"/>
    <w:rsid w:val="5752E49F"/>
    <w:rsid w:val="57547AD4"/>
    <w:rsid w:val="57587F2F"/>
    <w:rsid w:val="575A1010"/>
    <w:rsid w:val="575EEDC4"/>
    <w:rsid w:val="576227A2"/>
    <w:rsid w:val="57630AC7"/>
    <w:rsid w:val="57638868"/>
    <w:rsid w:val="5767418C"/>
    <w:rsid w:val="57689F52"/>
    <w:rsid w:val="576F2F12"/>
    <w:rsid w:val="577970C1"/>
    <w:rsid w:val="577AA0F7"/>
    <w:rsid w:val="57824EB2"/>
    <w:rsid w:val="5788CC3A"/>
    <w:rsid w:val="57893F88"/>
    <w:rsid w:val="57900C96"/>
    <w:rsid w:val="57976737"/>
    <w:rsid w:val="579E5624"/>
    <w:rsid w:val="57B14826"/>
    <w:rsid w:val="57B25C08"/>
    <w:rsid w:val="57B2EC60"/>
    <w:rsid w:val="57B525CB"/>
    <w:rsid w:val="57B54D7B"/>
    <w:rsid w:val="57B57BEC"/>
    <w:rsid w:val="57B5FDBC"/>
    <w:rsid w:val="57B6A24A"/>
    <w:rsid w:val="57BF42F1"/>
    <w:rsid w:val="57C0F571"/>
    <w:rsid w:val="57C3CCFE"/>
    <w:rsid w:val="57C899AD"/>
    <w:rsid w:val="57C8D047"/>
    <w:rsid w:val="57C9C4E1"/>
    <w:rsid w:val="57CCF0C9"/>
    <w:rsid w:val="57D4B616"/>
    <w:rsid w:val="57DB02F2"/>
    <w:rsid w:val="57DC0EC3"/>
    <w:rsid w:val="57E21DB2"/>
    <w:rsid w:val="57E31546"/>
    <w:rsid w:val="57E4EA36"/>
    <w:rsid w:val="57E86DFE"/>
    <w:rsid w:val="57E9B0BB"/>
    <w:rsid w:val="57F319E9"/>
    <w:rsid w:val="57F4FE2A"/>
    <w:rsid w:val="57F54363"/>
    <w:rsid w:val="57F62619"/>
    <w:rsid w:val="57FAC1DA"/>
    <w:rsid w:val="57FB6EFA"/>
    <w:rsid w:val="57FD4AD5"/>
    <w:rsid w:val="58068D4B"/>
    <w:rsid w:val="58074883"/>
    <w:rsid w:val="580BDFCB"/>
    <w:rsid w:val="58151AA6"/>
    <w:rsid w:val="58164B39"/>
    <w:rsid w:val="581E2671"/>
    <w:rsid w:val="5821C454"/>
    <w:rsid w:val="58298E5A"/>
    <w:rsid w:val="582E5A91"/>
    <w:rsid w:val="582F7313"/>
    <w:rsid w:val="58343E35"/>
    <w:rsid w:val="5845A3D0"/>
    <w:rsid w:val="5846E066"/>
    <w:rsid w:val="58499FDF"/>
    <w:rsid w:val="584B6674"/>
    <w:rsid w:val="584DBF3C"/>
    <w:rsid w:val="585177D1"/>
    <w:rsid w:val="5869CB2F"/>
    <w:rsid w:val="586A2C14"/>
    <w:rsid w:val="586CB64B"/>
    <w:rsid w:val="586CE6E8"/>
    <w:rsid w:val="5876A512"/>
    <w:rsid w:val="5883CC35"/>
    <w:rsid w:val="5891C91E"/>
    <w:rsid w:val="58970E08"/>
    <w:rsid w:val="58A67136"/>
    <w:rsid w:val="58A9F79D"/>
    <w:rsid w:val="58AA86B6"/>
    <w:rsid w:val="58AF422B"/>
    <w:rsid w:val="58B0778F"/>
    <w:rsid w:val="58B76A05"/>
    <w:rsid w:val="58C31C34"/>
    <w:rsid w:val="58C43741"/>
    <w:rsid w:val="58C73731"/>
    <w:rsid w:val="58C7C74A"/>
    <w:rsid w:val="58C88860"/>
    <w:rsid w:val="58CC3A7A"/>
    <w:rsid w:val="58CF8863"/>
    <w:rsid w:val="58DC46FE"/>
    <w:rsid w:val="58E0C33A"/>
    <w:rsid w:val="58E3C32A"/>
    <w:rsid w:val="58E4907B"/>
    <w:rsid w:val="58E8CDE9"/>
    <w:rsid w:val="58EC283F"/>
    <w:rsid w:val="58EEB500"/>
    <w:rsid w:val="58F21397"/>
    <w:rsid w:val="58F2B179"/>
    <w:rsid w:val="58F48E2A"/>
    <w:rsid w:val="58F59303"/>
    <w:rsid w:val="58F984E2"/>
    <w:rsid w:val="58FA25D4"/>
    <w:rsid w:val="58FA9EA3"/>
    <w:rsid w:val="58FE2C0D"/>
    <w:rsid w:val="5907F908"/>
    <w:rsid w:val="590885BC"/>
    <w:rsid w:val="590AD4AF"/>
    <w:rsid w:val="590D351A"/>
    <w:rsid w:val="590E0F21"/>
    <w:rsid w:val="591506F5"/>
    <w:rsid w:val="591FFECC"/>
    <w:rsid w:val="59212DBC"/>
    <w:rsid w:val="5921BC94"/>
    <w:rsid w:val="5923201E"/>
    <w:rsid w:val="5931B554"/>
    <w:rsid w:val="59399899"/>
    <w:rsid w:val="593A2685"/>
    <w:rsid w:val="593D5F4C"/>
    <w:rsid w:val="593E0390"/>
    <w:rsid w:val="593F304C"/>
    <w:rsid w:val="5944DDED"/>
    <w:rsid w:val="594562CF"/>
    <w:rsid w:val="594576BE"/>
    <w:rsid w:val="594947E6"/>
    <w:rsid w:val="59497575"/>
    <w:rsid w:val="594B6D30"/>
    <w:rsid w:val="5950CFCA"/>
    <w:rsid w:val="5954450A"/>
    <w:rsid w:val="59569396"/>
    <w:rsid w:val="595A47D8"/>
    <w:rsid w:val="595A5372"/>
    <w:rsid w:val="595AE0D8"/>
    <w:rsid w:val="595B7FD7"/>
    <w:rsid w:val="595F36B1"/>
    <w:rsid w:val="59621D8C"/>
    <w:rsid w:val="5963792E"/>
    <w:rsid w:val="5970B7B3"/>
    <w:rsid w:val="597383CF"/>
    <w:rsid w:val="597EF6DC"/>
    <w:rsid w:val="597FFFBE"/>
    <w:rsid w:val="59818F78"/>
    <w:rsid w:val="59825B16"/>
    <w:rsid w:val="5984273B"/>
    <w:rsid w:val="5984D840"/>
    <w:rsid w:val="598D0918"/>
    <w:rsid w:val="59920F6D"/>
    <w:rsid w:val="59984655"/>
    <w:rsid w:val="599F41A2"/>
    <w:rsid w:val="59A095B2"/>
    <w:rsid w:val="59A96FD4"/>
    <w:rsid w:val="59AA560D"/>
    <w:rsid w:val="59ADAFC9"/>
    <w:rsid w:val="59B314EE"/>
    <w:rsid w:val="59B87E6E"/>
    <w:rsid w:val="59BCA129"/>
    <w:rsid w:val="59BCCFEE"/>
    <w:rsid w:val="59CA402C"/>
    <w:rsid w:val="59CA51ED"/>
    <w:rsid w:val="59D498BE"/>
    <w:rsid w:val="59D721B9"/>
    <w:rsid w:val="59DD9297"/>
    <w:rsid w:val="59E3F546"/>
    <w:rsid w:val="59E99CD3"/>
    <w:rsid w:val="59E9E5AC"/>
    <w:rsid w:val="59EBF2FD"/>
    <w:rsid w:val="59F3E083"/>
    <w:rsid w:val="59F4F905"/>
    <w:rsid w:val="59FA3A42"/>
    <w:rsid w:val="59FFD12A"/>
    <w:rsid w:val="5A019C87"/>
    <w:rsid w:val="5A0414FA"/>
    <w:rsid w:val="5A0D7941"/>
    <w:rsid w:val="5A0F59EF"/>
    <w:rsid w:val="5A134BDE"/>
    <w:rsid w:val="5A14C11B"/>
    <w:rsid w:val="5A15EBD6"/>
    <w:rsid w:val="5A2EC45F"/>
    <w:rsid w:val="5A2F0E11"/>
    <w:rsid w:val="5A35190C"/>
    <w:rsid w:val="5A37C4E5"/>
    <w:rsid w:val="5A384834"/>
    <w:rsid w:val="5A3B5B95"/>
    <w:rsid w:val="5A3C586C"/>
    <w:rsid w:val="5A3EC8CD"/>
    <w:rsid w:val="5A3FC322"/>
    <w:rsid w:val="5A441DB9"/>
    <w:rsid w:val="5A47FEB7"/>
    <w:rsid w:val="5A495135"/>
    <w:rsid w:val="5A4A003B"/>
    <w:rsid w:val="5A4A3D3A"/>
    <w:rsid w:val="5A524314"/>
    <w:rsid w:val="5A567043"/>
    <w:rsid w:val="5A59FDC9"/>
    <w:rsid w:val="5A5FABD1"/>
    <w:rsid w:val="5A60F9B5"/>
    <w:rsid w:val="5A6892BF"/>
    <w:rsid w:val="5A69818C"/>
    <w:rsid w:val="5A6C663B"/>
    <w:rsid w:val="5A6E6E16"/>
    <w:rsid w:val="5A77308E"/>
    <w:rsid w:val="5A81557A"/>
    <w:rsid w:val="5A927F18"/>
    <w:rsid w:val="5A930582"/>
    <w:rsid w:val="5A9572E5"/>
    <w:rsid w:val="5A95C6D3"/>
    <w:rsid w:val="5A9745AB"/>
    <w:rsid w:val="5A9769EF"/>
    <w:rsid w:val="5A9E0E25"/>
    <w:rsid w:val="5AA053D4"/>
    <w:rsid w:val="5AA2EF16"/>
    <w:rsid w:val="5AA78E47"/>
    <w:rsid w:val="5AA81017"/>
    <w:rsid w:val="5AA95F47"/>
    <w:rsid w:val="5AAA6641"/>
    <w:rsid w:val="5AAD82D7"/>
    <w:rsid w:val="5AB0B756"/>
    <w:rsid w:val="5AB5DF59"/>
    <w:rsid w:val="5AB97503"/>
    <w:rsid w:val="5AB98EEE"/>
    <w:rsid w:val="5AB9BF2B"/>
    <w:rsid w:val="5ABAEA18"/>
    <w:rsid w:val="5AC1FBCA"/>
    <w:rsid w:val="5ACC885D"/>
    <w:rsid w:val="5AD34D5B"/>
    <w:rsid w:val="5AD47587"/>
    <w:rsid w:val="5AD5FA86"/>
    <w:rsid w:val="5ADA8059"/>
    <w:rsid w:val="5ADBCC2A"/>
    <w:rsid w:val="5ADFF0FB"/>
    <w:rsid w:val="5AE1CFEC"/>
    <w:rsid w:val="5AE218A0"/>
    <w:rsid w:val="5AE54F69"/>
    <w:rsid w:val="5AEB9E8A"/>
    <w:rsid w:val="5AF6D401"/>
    <w:rsid w:val="5AFDE673"/>
    <w:rsid w:val="5AFE2914"/>
    <w:rsid w:val="5B033E28"/>
    <w:rsid w:val="5B0E09B5"/>
    <w:rsid w:val="5B119429"/>
    <w:rsid w:val="5B126A56"/>
    <w:rsid w:val="5B156AF2"/>
    <w:rsid w:val="5B196D2C"/>
    <w:rsid w:val="5B19F0BB"/>
    <w:rsid w:val="5B1D6888"/>
    <w:rsid w:val="5B203A77"/>
    <w:rsid w:val="5B2239B6"/>
    <w:rsid w:val="5B2AA371"/>
    <w:rsid w:val="5B309579"/>
    <w:rsid w:val="5B34B505"/>
    <w:rsid w:val="5B36B781"/>
    <w:rsid w:val="5B37B62B"/>
    <w:rsid w:val="5B3AD5CF"/>
    <w:rsid w:val="5B451FB7"/>
    <w:rsid w:val="5B46FF13"/>
    <w:rsid w:val="5B4A34CB"/>
    <w:rsid w:val="5B4C8718"/>
    <w:rsid w:val="5B4E487A"/>
    <w:rsid w:val="5B5101D6"/>
    <w:rsid w:val="5B56CA96"/>
    <w:rsid w:val="5B58D79C"/>
    <w:rsid w:val="5B592EDA"/>
    <w:rsid w:val="5B5AFDDD"/>
    <w:rsid w:val="5B5B4253"/>
    <w:rsid w:val="5B5C5930"/>
    <w:rsid w:val="5B62F3FD"/>
    <w:rsid w:val="5B63D3D0"/>
    <w:rsid w:val="5B66018B"/>
    <w:rsid w:val="5B678D2A"/>
    <w:rsid w:val="5B67D28B"/>
    <w:rsid w:val="5B6834F7"/>
    <w:rsid w:val="5B687A3D"/>
    <w:rsid w:val="5B6B959C"/>
    <w:rsid w:val="5B6EA9A4"/>
    <w:rsid w:val="5B70C70B"/>
    <w:rsid w:val="5B73858A"/>
    <w:rsid w:val="5B76F4E4"/>
    <w:rsid w:val="5B795D5C"/>
    <w:rsid w:val="5B847267"/>
    <w:rsid w:val="5B84A1B2"/>
    <w:rsid w:val="5B8BE030"/>
    <w:rsid w:val="5B904A27"/>
    <w:rsid w:val="5B929A90"/>
    <w:rsid w:val="5B96A6D2"/>
    <w:rsid w:val="5B99AE92"/>
    <w:rsid w:val="5B9EBC9A"/>
    <w:rsid w:val="5BA05FA5"/>
    <w:rsid w:val="5BA16583"/>
    <w:rsid w:val="5BA371F0"/>
    <w:rsid w:val="5BA3E2B9"/>
    <w:rsid w:val="5BA528EA"/>
    <w:rsid w:val="5BA5B19B"/>
    <w:rsid w:val="5BA7BA0F"/>
    <w:rsid w:val="5BA8E525"/>
    <w:rsid w:val="5BBC0C56"/>
    <w:rsid w:val="5BBF5574"/>
    <w:rsid w:val="5BC62E88"/>
    <w:rsid w:val="5BCE33F8"/>
    <w:rsid w:val="5BCEAC10"/>
    <w:rsid w:val="5BD0B6DF"/>
    <w:rsid w:val="5BD0DD9A"/>
    <w:rsid w:val="5BD658E3"/>
    <w:rsid w:val="5BD7FFC4"/>
    <w:rsid w:val="5BD91E3E"/>
    <w:rsid w:val="5BDC6113"/>
    <w:rsid w:val="5BDDF524"/>
    <w:rsid w:val="5BDE27F5"/>
    <w:rsid w:val="5BDE55C3"/>
    <w:rsid w:val="5BE411AA"/>
    <w:rsid w:val="5BE519F0"/>
    <w:rsid w:val="5BE85F33"/>
    <w:rsid w:val="5BEA8278"/>
    <w:rsid w:val="5BEE5A21"/>
    <w:rsid w:val="5BF35F5E"/>
    <w:rsid w:val="5BF5B92E"/>
    <w:rsid w:val="5BFAADC0"/>
    <w:rsid w:val="5BFBFDB1"/>
    <w:rsid w:val="5BFC1678"/>
    <w:rsid w:val="5BFD55C2"/>
    <w:rsid w:val="5C094523"/>
    <w:rsid w:val="5C0D369A"/>
    <w:rsid w:val="5C0EF66B"/>
    <w:rsid w:val="5C122EC8"/>
    <w:rsid w:val="5C150E69"/>
    <w:rsid w:val="5C1ACC74"/>
    <w:rsid w:val="5C1D7F6A"/>
    <w:rsid w:val="5C22F420"/>
    <w:rsid w:val="5C2585D9"/>
    <w:rsid w:val="5C2D1B2A"/>
    <w:rsid w:val="5C2D9713"/>
    <w:rsid w:val="5C2F5AC9"/>
    <w:rsid w:val="5C3162E3"/>
    <w:rsid w:val="5C3890D5"/>
    <w:rsid w:val="5C4CA1E4"/>
    <w:rsid w:val="5C54F20F"/>
    <w:rsid w:val="5C564C17"/>
    <w:rsid w:val="5C56E336"/>
    <w:rsid w:val="5C59AAD8"/>
    <w:rsid w:val="5C5BA866"/>
    <w:rsid w:val="5C646F17"/>
    <w:rsid w:val="5C6D163B"/>
    <w:rsid w:val="5C6D3EBE"/>
    <w:rsid w:val="5C78C3CA"/>
    <w:rsid w:val="5C7B29E4"/>
    <w:rsid w:val="5C7B6A07"/>
    <w:rsid w:val="5C7CC5FA"/>
    <w:rsid w:val="5C7D14D2"/>
    <w:rsid w:val="5C7DEC6B"/>
    <w:rsid w:val="5C814DEE"/>
    <w:rsid w:val="5C872DC1"/>
    <w:rsid w:val="5C87DC9A"/>
    <w:rsid w:val="5C8AD26E"/>
    <w:rsid w:val="5C8F00D8"/>
    <w:rsid w:val="5C9198D3"/>
    <w:rsid w:val="5C927F97"/>
    <w:rsid w:val="5C952053"/>
    <w:rsid w:val="5C995D9D"/>
    <w:rsid w:val="5C9FCB08"/>
    <w:rsid w:val="5C9FD8E4"/>
    <w:rsid w:val="5CA309FC"/>
    <w:rsid w:val="5CA81601"/>
    <w:rsid w:val="5CA9FC16"/>
    <w:rsid w:val="5CAA6E1A"/>
    <w:rsid w:val="5CB02226"/>
    <w:rsid w:val="5CB4573D"/>
    <w:rsid w:val="5CB4588F"/>
    <w:rsid w:val="5CBE5E1B"/>
    <w:rsid w:val="5CC43A21"/>
    <w:rsid w:val="5CC81D0E"/>
    <w:rsid w:val="5CD51A23"/>
    <w:rsid w:val="5CD73D25"/>
    <w:rsid w:val="5CDA1C6B"/>
    <w:rsid w:val="5CDD8552"/>
    <w:rsid w:val="5CE05917"/>
    <w:rsid w:val="5CE79FBA"/>
    <w:rsid w:val="5CE965E3"/>
    <w:rsid w:val="5CEE365B"/>
    <w:rsid w:val="5CF0BF9D"/>
    <w:rsid w:val="5CF13925"/>
    <w:rsid w:val="5CF6B8B1"/>
    <w:rsid w:val="5CFDA867"/>
    <w:rsid w:val="5D00AA16"/>
    <w:rsid w:val="5D02E436"/>
    <w:rsid w:val="5D1E401F"/>
    <w:rsid w:val="5D284491"/>
    <w:rsid w:val="5D295599"/>
    <w:rsid w:val="5D2A20BF"/>
    <w:rsid w:val="5D31C255"/>
    <w:rsid w:val="5D32DBDA"/>
    <w:rsid w:val="5D3B7678"/>
    <w:rsid w:val="5D3C4567"/>
    <w:rsid w:val="5D422187"/>
    <w:rsid w:val="5D435D8E"/>
    <w:rsid w:val="5D459A2E"/>
    <w:rsid w:val="5D4C61DD"/>
    <w:rsid w:val="5D4ECAF8"/>
    <w:rsid w:val="5D5863E0"/>
    <w:rsid w:val="5D5E7896"/>
    <w:rsid w:val="5D5F1299"/>
    <w:rsid w:val="5D647AE1"/>
    <w:rsid w:val="5D686F5A"/>
    <w:rsid w:val="5D6C3841"/>
    <w:rsid w:val="5D6CFD7A"/>
    <w:rsid w:val="5D721D30"/>
    <w:rsid w:val="5D729902"/>
    <w:rsid w:val="5D75F4DD"/>
    <w:rsid w:val="5D764A65"/>
    <w:rsid w:val="5D76F1EB"/>
    <w:rsid w:val="5D7B8BED"/>
    <w:rsid w:val="5D7B8C49"/>
    <w:rsid w:val="5D7FC307"/>
    <w:rsid w:val="5D8694EB"/>
    <w:rsid w:val="5D8832FA"/>
    <w:rsid w:val="5D8AF9BC"/>
    <w:rsid w:val="5D8B0157"/>
    <w:rsid w:val="5D8B614E"/>
    <w:rsid w:val="5D8EEB58"/>
    <w:rsid w:val="5D8F2461"/>
    <w:rsid w:val="5D90E9CE"/>
    <w:rsid w:val="5D913FB2"/>
    <w:rsid w:val="5D9A2272"/>
    <w:rsid w:val="5D9E9D33"/>
    <w:rsid w:val="5DA1B052"/>
    <w:rsid w:val="5DA46622"/>
    <w:rsid w:val="5DA7F1B4"/>
    <w:rsid w:val="5DA882F4"/>
    <w:rsid w:val="5DB1EF60"/>
    <w:rsid w:val="5DB24C7C"/>
    <w:rsid w:val="5DB7C170"/>
    <w:rsid w:val="5DB7CC08"/>
    <w:rsid w:val="5DBC2332"/>
    <w:rsid w:val="5DC4519C"/>
    <w:rsid w:val="5DC58DAF"/>
    <w:rsid w:val="5DCA154C"/>
    <w:rsid w:val="5DCF3778"/>
    <w:rsid w:val="5DD0D3E2"/>
    <w:rsid w:val="5DD0ECEF"/>
    <w:rsid w:val="5DD4A180"/>
    <w:rsid w:val="5DD6583A"/>
    <w:rsid w:val="5DD712C3"/>
    <w:rsid w:val="5DD98383"/>
    <w:rsid w:val="5DE5DD90"/>
    <w:rsid w:val="5DE64335"/>
    <w:rsid w:val="5DE8AA9B"/>
    <w:rsid w:val="5DF184A7"/>
    <w:rsid w:val="5DF37DE0"/>
    <w:rsid w:val="5DFD9E93"/>
    <w:rsid w:val="5DFF47D2"/>
    <w:rsid w:val="5DFF8B5A"/>
    <w:rsid w:val="5E01567E"/>
    <w:rsid w:val="5E01C6FC"/>
    <w:rsid w:val="5E063C9E"/>
    <w:rsid w:val="5E0830BF"/>
    <w:rsid w:val="5E0B032B"/>
    <w:rsid w:val="5E0B4798"/>
    <w:rsid w:val="5E0F657B"/>
    <w:rsid w:val="5E12395B"/>
    <w:rsid w:val="5E189D8C"/>
    <w:rsid w:val="5E1AE47C"/>
    <w:rsid w:val="5E1D1E4F"/>
    <w:rsid w:val="5E20D99F"/>
    <w:rsid w:val="5E25FF48"/>
    <w:rsid w:val="5E2A91E1"/>
    <w:rsid w:val="5E2F3A38"/>
    <w:rsid w:val="5E38BD6D"/>
    <w:rsid w:val="5E41C1F3"/>
    <w:rsid w:val="5E43A422"/>
    <w:rsid w:val="5E449FE2"/>
    <w:rsid w:val="5E46C948"/>
    <w:rsid w:val="5E485D95"/>
    <w:rsid w:val="5E497CA8"/>
    <w:rsid w:val="5E49B68B"/>
    <w:rsid w:val="5E4D27AE"/>
    <w:rsid w:val="5E4D9160"/>
    <w:rsid w:val="5E5015D0"/>
    <w:rsid w:val="5E5193B4"/>
    <w:rsid w:val="5E551078"/>
    <w:rsid w:val="5E553A28"/>
    <w:rsid w:val="5E60712E"/>
    <w:rsid w:val="5E6927C2"/>
    <w:rsid w:val="5E69B8BF"/>
    <w:rsid w:val="5E6BF313"/>
    <w:rsid w:val="5E6C1A22"/>
    <w:rsid w:val="5E79667A"/>
    <w:rsid w:val="5E7AD2D3"/>
    <w:rsid w:val="5E87B9F7"/>
    <w:rsid w:val="5E886D95"/>
    <w:rsid w:val="5E8C9B0D"/>
    <w:rsid w:val="5E8FC07A"/>
    <w:rsid w:val="5E92558B"/>
    <w:rsid w:val="5E96F79A"/>
    <w:rsid w:val="5E97919D"/>
    <w:rsid w:val="5E98CFDE"/>
    <w:rsid w:val="5E9DC310"/>
    <w:rsid w:val="5EA081FD"/>
    <w:rsid w:val="5EA2819A"/>
    <w:rsid w:val="5EA773BB"/>
    <w:rsid w:val="5EAF0B7C"/>
    <w:rsid w:val="5EAF8B0A"/>
    <w:rsid w:val="5EB19FEE"/>
    <w:rsid w:val="5EB32385"/>
    <w:rsid w:val="5EB53ED9"/>
    <w:rsid w:val="5EBA50C4"/>
    <w:rsid w:val="5EBC12F3"/>
    <w:rsid w:val="5EBED56F"/>
    <w:rsid w:val="5EC2D918"/>
    <w:rsid w:val="5ECAF11B"/>
    <w:rsid w:val="5ECC7F42"/>
    <w:rsid w:val="5ED3613B"/>
    <w:rsid w:val="5EDB2C4D"/>
    <w:rsid w:val="5EDEA18D"/>
    <w:rsid w:val="5EE0EA64"/>
    <w:rsid w:val="5EE0F019"/>
    <w:rsid w:val="5EE50EB9"/>
    <w:rsid w:val="5EEDCCD9"/>
    <w:rsid w:val="5EEE804E"/>
    <w:rsid w:val="5EF0E416"/>
    <w:rsid w:val="5EF2493C"/>
    <w:rsid w:val="5EF7EE9D"/>
    <w:rsid w:val="5EFA7D01"/>
    <w:rsid w:val="5EFC1687"/>
    <w:rsid w:val="5EFC19C9"/>
    <w:rsid w:val="5EFD7405"/>
    <w:rsid w:val="5F0129C0"/>
    <w:rsid w:val="5F040C96"/>
    <w:rsid w:val="5F06FEDC"/>
    <w:rsid w:val="5F161C4B"/>
    <w:rsid w:val="5F1980E2"/>
    <w:rsid w:val="5F1C8A07"/>
    <w:rsid w:val="5F222846"/>
    <w:rsid w:val="5F24B94E"/>
    <w:rsid w:val="5F2A0A39"/>
    <w:rsid w:val="5F2B6D79"/>
    <w:rsid w:val="5F2E9EE1"/>
    <w:rsid w:val="5F2F28B5"/>
    <w:rsid w:val="5F34B290"/>
    <w:rsid w:val="5F3570DB"/>
    <w:rsid w:val="5F38461D"/>
    <w:rsid w:val="5F3FB210"/>
    <w:rsid w:val="5F4D20BE"/>
    <w:rsid w:val="5F4DBAC1"/>
    <w:rsid w:val="5F4F3821"/>
    <w:rsid w:val="5F5604E1"/>
    <w:rsid w:val="5F5A0130"/>
    <w:rsid w:val="5F5A4462"/>
    <w:rsid w:val="5F642480"/>
    <w:rsid w:val="5F6CC4C6"/>
    <w:rsid w:val="5F72FBFE"/>
    <w:rsid w:val="5F7950DE"/>
    <w:rsid w:val="5F7ADFC7"/>
    <w:rsid w:val="5F7D8BC4"/>
    <w:rsid w:val="5F7DE06C"/>
    <w:rsid w:val="5F7E3D06"/>
    <w:rsid w:val="5F7E7AF2"/>
    <w:rsid w:val="5F83D53F"/>
    <w:rsid w:val="5F8765E1"/>
    <w:rsid w:val="5F930E4A"/>
    <w:rsid w:val="5F95CC15"/>
    <w:rsid w:val="5F9EE651"/>
    <w:rsid w:val="5FA0F6D8"/>
    <w:rsid w:val="5FA5D220"/>
    <w:rsid w:val="5FACA721"/>
    <w:rsid w:val="5FB55605"/>
    <w:rsid w:val="5FC39E1E"/>
    <w:rsid w:val="5FC4D757"/>
    <w:rsid w:val="5FC67EB9"/>
    <w:rsid w:val="5FCAB98E"/>
    <w:rsid w:val="5FD1126E"/>
    <w:rsid w:val="5FD3568A"/>
    <w:rsid w:val="5FD4B7F2"/>
    <w:rsid w:val="5FD7A89F"/>
    <w:rsid w:val="5FD85629"/>
    <w:rsid w:val="5FD9DE46"/>
    <w:rsid w:val="5FDDE456"/>
    <w:rsid w:val="5FE09B8A"/>
    <w:rsid w:val="5FE71EA7"/>
    <w:rsid w:val="5FED0DD2"/>
    <w:rsid w:val="5FEF2CA4"/>
    <w:rsid w:val="5FF41B78"/>
    <w:rsid w:val="5FF5AAAF"/>
    <w:rsid w:val="5FFDAB3D"/>
    <w:rsid w:val="5FFE8EB7"/>
    <w:rsid w:val="5FFF9CE7"/>
    <w:rsid w:val="600E466F"/>
    <w:rsid w:val="600E46F2"/>
    <w:rsid w:val="6018922C"/>
    <w:rsid w:val="601BE99B"/>
    <w:rsid w:val="60207D22"/>
    <w:rsid w:val="60244660"/>
    <w:rsid w:val="6027BF94"/>
    <w:rsid w:val="60287A53"/>
    <w:rsid w:val="60375C41"/>
    <w:rsid w:val="603A9125"/>
    <w:rsid w:val="603A9DA1"/>
    <w:rsid w:val="603C06C4"/>
    <w:rsid w:val="603C5C96"/>
    <w:rsid w:val="603CE7A2"/>
    <w:rsid w:val="603DE7CD"/>
    <w:rsid w:val="603E0678"/>
    <w:rsid w:val="6042C8E4"/>
    <w:rsid w:val="6045344D"/>
    <w:rsid w:val="6045B071"/>
    <w:rsid w:val="604F547A"/>
    <w:rsid w:val="605421FD"/>
    <w:rsid w:val="60554969"/>
    <w:rsid w:val="6056870E"/>
    <w:rsid w:val="605E39F3"/>
    <w:rsid w:val="606129C9"/>
    <w:rsid w:val="6061452D"/>
    <w:rsid w:val="60632D22"/>
    <w:rsid w:val="6063F48A"/>
    <w:rsid w:val="6065F9D9"/>
    <w:rsid w:val="606BBBF2"/>
    <w:rsid w:val="606D7142"/>
    <w:rsid w:val="60737D65"/>
    <w:rsid w:val="607C2F7D"/>
    <w:rsid w:val="607CEDA1"/>
    <w:rsid w:val="607D0FD2"/>
    <w:rsid w:val="607DE8D3"/>
    <w:rsid w:val="6085AA62"/>
    <w:rsid w:val="6085E70B"/>
    <w:rsid w:val="6085FF6E"/>
    <w:rsid w:val="60893757"/>
    <w:rsid w:val="6089A669"/>
    <w:rsid w:val="608B21E9"/>
    <w:rsid w:val="6091A53E"/>
    <w:rsid w:val="609728C0"/>
    <w:rsid w:val="6097E516"/>
    <w:rsid w:val="609B12DB"/>
    <w:rsid w:val="60A00CA9"/>
    <w:rsid w:val="60A25E8C"/>
    <w:rsid w:val="60A3B2A3"/>
    <w:rsid w:val="60A5914D"/>
    <w:rsid w:val="60AE1550"/>
    <w:rsid w:val="60AE2E06"/>
    <w:rsid w:val="60B663F7"/>
    <w:rsid w:val="60B74E06"/>
    <w:rsid w:val="60BCEEF3"/>
    <w:rsid w:val="60C02221"/>
    <w:rsid w:val="60C212AE"/>
    <w:rsid w:val="60CAB126"/>
    <w:rsid w:val="60CDC0ED"/>
    <w:rsid w:val="60CE5D64"/>
    <w:rsid w:val="60CF6B7E"/>
    <w:rsid w:val="60D32097"/>
    <w:rsid w:val="60D575AD"/>
    <w:rsid w:val="60D6C8EC"/>
    <w:rsid w:val="60DADFAA"/>
    <w:rsid w:val="60DAE41C"/>
    <w:rsid w:val="60DDE361"/>
    <w:rsid w:val="60E0387E"/>
    <w:rsid w:val="60E6A8A5"/>
    <w:rsid w:val="60EB8C0C"/>
    <w:rsid w:val="60ED1FA3"/>
    <w:rsid w:val="60F15A2D"/>
    <w:rsid w:val="60F4DB0E"/>
    <w:rsid w:val="60F5A402"/>
    <w:rsid w:val="60F9C6E5"/>
    <w:rsid w:val="61022041"/>
    <w:rsid w:val="61073587"/>
    <w:rsid w:val="610FA59D"/>
    <w:rsid w:val="61110D54"/>
    <w:rsid w:val="611B7762"/>
    <w:rsid w:val="611BDA8A"/>
    <w:rsid w:val="612A2968"/>
    <w:rsid w:val="612A29C0"/>
    <w:rsid w:val="61346E51"/>
    <w:rsid w:val="61367748"/>
    <w:rsid w:val="61396421"/>
    <w:rsid w:val="613B222D"/>
    <w:rsid w:val="613BAA7F"/>
    <w:rsid w:val="613BEB5A"/>
    <w:rsid w:val="6140A61F"/>
    <w:rsid w:val="614678F3"/>
    <w:rsid w:val="61471323"/>
    <w:rsid w:val="6147D6F5"/>
    <w:rsid w:val="6148D80C"/>
    <w:rsid w:val="614B75B4"/>
    <w:rsid w:val="614C0B24"/>
    <w:rsid w:val="614F67D5"/>
    <w:rsid w:val="615314B8"/>
    <w:rsid w:val="615B9F7C"/>
    <w:rsid w:val="615C8B22"/>
    <w:rsid w:val="61603208"/>
    <w:rsid w:val="6160A2C5"/>
    <w:rsid w:val="6160D6AC"/>
    <w:rsid w:val="6165F2BD"/>
    <w:rsid w:val="61669D53"/>
    <w:rsid w:val="61684861"/>
    <w:rsid w:val="616989CC"/>
    <w:rsid w:val="6169DA63"/>
    <w:rsid w:val="61757616"/>
    <w:rsid w:val="61757B7F"/>
    <w:rsid w:val="61770D81"/>
    <w:rsid w:val="6178DB1A"/>
    <w:rsid w:val="617D3634"/>
    <w:rsid w:val="617D5EF1"/>
    <w:rsid w:val="618126B0"/>
    <w:rsid w:val="61863B4C"/>
    <w:rsid w:val="6187B692"/>
    <w:rsid w:val="618AC5CB"/>
    <w:rsid w:val="618BA7F0"/>
    <w:rsid w:val="618BB8DC"/>
    <w:rsid w:val="619713D2"/>
    <w:rsid w:val="61989F5D"/>
    <w:rsid w:val="6198E0E9"/>
    <w:rsid w:val="619D5B37"/>
    <w:rsid w:val="61A515DB"/>
    <w:rsid w:val="61AD3DFE"/>
    <w:rsid w:val="61AD7B67"/>
    <w:rsid w:val="61AFCD71"/>
    <w:rsid w:val="61B5B1C5"/>
    <w:rsid w:val="61BA726E"/>
    <w:rsid w:val="61BAD09A"/>
    <w:rsid w:val="61BBECFA"/>
    <w:rsid w:val="61BF9610"/>
    <w:rsid w:val="61BFA8ED"/>
    <w:rsid w:val="61C1A66F"/>
    <w:rsid w:val="61C1E804"/>
    <w:rsid w:val="61C42978"/>
    <w:rsid w:val="61C43BCF"/>
    <w:rsid w:val="61C9A7DF"/>
    <w:rsid w:val="61CEB658"/>
    <w:rsid w:val="61D22A2E"/>
    <w:rsid w:val="61E614C6"/>
    <w:rsid w:val="61E8E026"/>
    <w:rsid w:val="61EBA2AD"/>
    <w:rsid w:val="61EC0D8C"/>
    <w:rsid w:val="61EFBCAF"/>
    <w:rsid w:val="61F1B2A8"/>
    <w:rsid w:val="61F21887"/>
    <w:rsid w:val="61F8A03D"/>
    <w:rsid w:val="61FB0337"/>
    <w:rsid w:val="61FC4A82"/>
    <w:rsid w:val="62025137"/>
    <w:rsid w:val="6204BA05"/>
    <w:rsid w:val="6205FABE"/>
    <w:rsid w:val="62090F74"/>
    <w:rsid w:val="620A7E68"/>
    <w:rsid w:val="6213026B"/>
    <w:rsid w:val="62153898"/>
    <w:rsid w:val="6215DDA8"/>
    <w:rsid w:val="6216C111"/>
    <w:rsid w:val="621E8F30"/>
    <w:rsid w:val="621F286F"/>
    <w:rsid w:val="621FD300"/>
    <w:rsid w:val="6221619B"/>
    <w:rsid w:val="6226D7B1"/>
    <w:rsid w:val="622C05D2"/>
    <w:rsid w:val="622CB785"/>
    <w:rsid w:val="622F59A7"/>
    <w:rsid w:val="62345899"/>
    <w:rsid w:val="62351CCB"/>
    <w:rsid w:val="623545B8"/>
    <w:rsid w:val="623810D7"/>
    <w:rsid w:val="6248173C"/>
    <w:rsid w:val="6249E326"/>
    <w:rsid w:val="624F862D"/>
    <w:rsid w:val="625045BB"/>
    <w:rsid w:val="62538656"/>
    <w:rsid w:val="62564F03"/>
    <w:rsid w:val="6258D03A"/>
    <w:rsid w:val="625F911B"/>
    <w:rsid w:val="626199A8"/>
    <w:rsid w:val="6266F98A"/>
    <w:rsid w:val="62676EC4"/>
    <w:rsid w:val="626910DF"/>
    <w:rsid w:val="62704F61"/>
    <w:rsid w:val="6270B98A"/>
    <w:rsid w:val="62730D2C"/>
    <w:rsid w:val="627472AE"/>
    <w:rsid w:val="627BD436"/>
    <w:rsid w:val="628083D8"/>
    <w:rsid w:val="628BDE00"/>
    <w:rsid w:val="62936F77"/>
    <w:rsid w:val="6299F557"/>
    <w:rsid w:val="629A5764"/>
    <w:rsid w:val="62A153CA"/>
    <w:rsid w:val="62A29BBC"/>
    <w:rsid w:val="62A37C7F"/>
    <w:rsid w:val="62AC3C5E"/>
    <w:rsid w:val="62AC653E"/>
    <w:rsid w:val="62AD3DB8"/>
    <w:rsid w:val="62B7A88F"/>
    <w:rsid w:val="62BB1B75"/>
    <w:rsid w:val="62C08C97"/>
    <w:rsid w:val="62C17E1E"/>
    <w:rsid w:val="62C2FC0D"/>
    <w:rsid w:val="62C5B6DE"/>
    <w:rsid w:val="62C8364D"/>
    <w:rsid w:val="62C987D2"/>
    <w:rsid w:val="62CB8EE1"/>
    <w:rsid w:val="62CBD19B"/>
    <w:rsid w:val="62D08C67"/>
    <w:rsid w:val="62D16B17"/>
    <w:rsid w:val="62D27EE0"/>
    <w:rsid w:val="62D2ADE5"/>
    <w:rsid w:val="62D30B61"/>
    <w:rsid w:val="62D41E1B"/>
    <w:rsid w:val="62D93064"/>
    <w:rsid w:val="62D93ED9"/>
    <w:rsid w:val="62E0096F"/>
    <w:rsid w:val="62ED83EA"/>
    <w:rsid w:val="62EDD242"/>
    <w:rsid w:val="62F0D40C"/>
    <w:rsid w:val="62F1452F"/>
    <w:rsid w:val="62F1D9FF"/>
    <w:rsid w:val="62F56CD1"/>
    <w:rsid w:val="62FA3D3F"/>
    <w:rsid w:val="63002AE8"/>
    <w:rsid w:val="63058386"/>
    <w:rsid w:val="630E4575"/>
    <w:rsid w:val="6313424F"/>
    <w:rsid w:val="6315C23E"/>
    <w:rsid w:val="6319D67A"/>
    <w:rsid w:val="63204AA9"/>
    <w:rsid w:val="6323FD25"/>
    <w:rsid w:val="6324A543"/>
    <w:rsid w:val="63253959"/>
    <w:rsid w:val="6329F307"/>
    <w:rsid w:val="632DCC08"/>
    <w:rsid w:val="63350A86"/>
    <w:rsid w:val="63378451"/>
    <w:rsid w:val="6337C2CC"/>
    <w:rsid w:val="633D561C"/>
    <w:rsid w:val="6344CFBE"/>
    <w:rsid w:val="63492104"/>
    <w:rsid w:val="634C8FD2"/>
    <w:rsid w:val="63504C4E"/>
    <w:rsid w:val="6352A221"/>
    <w:rsid w:val="635BF760"/>
    <w:rsid w:val="63601906"/>
    <w:rsid w:val="6362C274"/>
    <w:rsid w:val="6367772B"/>
    <w:rsid w:val="636D3609"/>
    <w:rsid w:val="636EE8A4"/>
    <w:rsid w:val="636F58DE"/>
    <w:rsid w:val="637049EB"/>
    <w:rsid w:val="637639EE"/>
    <w:rsid w:val="6377D666"/>
    <w:rsid w:val="637C7723"/>
    <w:rsid w:val="637DE29D"/>
    <w:rsid w:val="63814AE8"/>
    <w:rsid w:val="638764F0"/>
    <w:rsid w:val="638F9918"/>
    <w:rsid w:val="639D0A7E"/>
    <w:rsid w:val="63A04061"/>
    <w:rsid w:val="63A27B04"/>
    <w:rsid w:val="63A2EE7D"/>
    <w:rsid w:val="63A34F5F"/>
    <w:rsid w:val="63A4143D"/>
    <w:rsid w:val="63A6304E"/>
    <w:rsid w:val="63A6B7B3"/>
    <w:rsid w:val="63A9846C"/>
    <w:rsid w:val="63AA8ACC"/>
    <w:rsid w:val="63AB9E7B"/>
    <w:rsid w:val="63AE3A02"/>
    <w:rsid w:val="63B3F641"/>
    <w:rsid w:val="63B403D4"/>
    <w:rsid w:val="63B5728B"/>
    <w:rsid w:val="63BD5710"/>
    <w:rsid w:val="63BE09DC"/>
    <w:rsid w:val="63BE1942"/>
    <w:rsid w:val="63BF8EE1"/>
    <w:rsid w:val="63BFCDF3"/>
    <w:rsid w:val="63C367C1"/>
    <w:rsid w:val="63C72A3F"/>
    <w:rsid w:val="63D177AF"/>
    <w:rsid w:val="63D510A7"/>
    <w:rsid w:val="63D61818"/>
    <w:rsid w:val="63D89BFD"/>
    <w:rsid w:val="63E56A21"/>
    <w:rsid w:val="63EC0C7B"/>
    <w:rsid w:val="63F5CC3A"/>
    <w:rsid w:val="63F91BF8"/>
    <w:rsid w:val="63FC9069"/>
    <w:rsid w:val="64095A97"/>
    <w:rsid w:val="640BA243"/>
    <w:rsid w:val="640CEE92"/>
    <w:rsid w:val="640DECE5"/>
    <w:rsid w:val="64155664"/>
    <w:rsid w:val="6415B496"/>
    <w:rsid w:val="64199968"/>
    <w:rsid w:val="641C7B20"/>
    <w:rsid w:val="6423F910"/>
    <w:rsid w:val="6425E6A9"/>
    <w:rsid w:val="64263EA2"/>
    <w:rsid w:val="642DCC22"/>
    <w:rsid w:val="642E518C"/>
    <w:rsid w:val="6431BC5B"/>
    <w:rsid w:val="64336F63"/>
    <w:rsid w:val="64355C13"/>
    <w:rsid w:val="6435ADD2"/>
    <w:rsid w:val="6435B86A"/>
    <w:rsid w:val="64386549"/>
    <w:rsid w:val="643A98EE"/>
    <w:rsid w:val="643AEE84"/>
    <w:rsid w:val="643FE6D2"/>
    <w:rsid w:val="64423403"/>
    <w:rsid w:val="64429D66"/>
    <w:rsid w:val="644DA4C5"/>
    <w:rsid w:val="644EA892"/>
    <w:rsid w:val="644F946D"/>
    <w:rsid w:val="645500B2"/>
    <w:rsid w:val="645619B7"/>
    <w:rsid w:val="6457A931"/>
    <w:rsid w:val="645E9057"/>
    <w:rsid w:val="646071A1"/>
    <w:rsid w:val="6464695E"/>
    <w:rsid w:val="6466B764"/>
    <w:rsid w:val="64678871"/>
    <w:rsid w:val="6468F9F3"/>
    <w:rsid w:val="646FAB92"/>
    <w:rsid w:val="647B2691"/>
    <w:rsid w:val="647B81F2"/>
    <w:rsid w:val="647E5EEE"/>
    <w:rsid w:val="647F804E"/>
    <w:rsid w:val="647FD8D6"/>
    <w:rsid w:val="6480B403"/>
    <w:rsid w:val="6484D068"/>
    <w:rsid w:val="64867BEC"/>
    <w:rsid w:val="64872FAE"/>
    <w:rsid w:val="648ACF23"/>
    <w:rsid w:val="648B5ECE"/>
    <w:rsid w:val="6493924A"/>
    <w:rsid w:val="64948B5C"/>
    <w:rsid w:val="6497DDB2"/>
    <w:rsid w:val="649D81F8"/>
    <w:rsid w:val="64A2D0CA"/>
    <w:rsid w:val="64ADF4FF"/>
    <w:rsid w:val="64B4DCC4"/>
    <w:rsid w:val="64B5D236"/>
    <w:rsid w:val="64C3633D"/>
    <w:rsid w:val="64C53A4E"/>
    <w:rsid w:val="64CCE246"/>
    <w:rsid w:val="64D69846"/>
    <w:rsid w:val="64D8E914"/>
    <w:rsid w:val="64DC0630"/>
    <w:rsid w:val="64F56B98"/>
    <w:rsid w:val="64F95762"/>
    <w:rsid w:val="650321CD"/>
    <w:rsid w:val="650E8FBD"/>
    <w:rsid w:val="65161C75"/>
    <w:rsid w:val="6518D385"/>
    <w:rsid w:val="651C3102"/>
    <w:rsid w:val="651F769C"/>
    <w:rsid w:val="6523326A"/>
    <w:rsid w:val="652534E7"/>
    <w:rsid w:val="6525D11F"/>
    <w:rsid w:val="6527056A"/>
    <w:rsid w:val="65310384"/>
    <w:rsid w:val="6534ED85"/>
    <w:rsid w:val="653E979F"/>
    <w:rsid w:val="653F2D15"/>
    <w:rsid w:val="653F8F91"/>
    <w:rsid w:val="654104F3"/>
    <w:rsid w:val="65484196"/>
    <w:rsid w:val="654915CB"/>
    <w:rsid w:val="654BD4E8"/>
    <w:rsid w:val="65502BE8"/>
    <w:rsid w:val="65511C0A"/>
    <w:rsid w:val="65530CDB"/>
    <w:rsid w:val="6553AC03"/>
    <w:rsid w:val="656271FB"/>
    <w:rsid w:val="65637A3E"/>
    <w:rsid w:val="65646E90"/>
    <w:rsid w:val="656AEAFB"/>
    <w:rsid w:val="656D10C0"/>
    <w:rsid w:val="656D8915"/>
    <w:rsid w:val="657178F3"/>
    <w:rsid w:val="65717A8C"/>
    <w:rsid w:val="657B5B96"/>
    <w:rsid w:val="6581E108"/>
    <w:rsid w:val="6583AD7F"/>
    <w:rsid w:val="658461B0"/>
    <w:rsid w:val="6586DB3B"/>
    <w:rsid w:val="658810E6"/>
    <w:rsid w:val="6590FBDF"/>
    <w:rsid w:val="659210B2"/>
    <w:rsid w:val="65923D29"/>
    <w:rsid w:val="6592EA60"/>
    <w:rsid w:val="659719F3"/>
    <w:rsid w:val="6598A4A2"/>
    <w:rsid w:val="659965C5"/>
    <w:rsid w:val="65A2CD31"/>
    <w:rsid w:val="65A9694E"/>
    <w:rsid w:val="65A98427"/>
    <w:rsid w:val="65AF66F4"/>
    <w:rsid w:val="65B15F32"/>
    <w:rsid w:val="65B67FF0"/>
    <w:rsid w:val="65B7BFF3"/>
    <w:rsid w:val="65B8C197"/>
    <w:rsid w:val="65BC474D"/>
    <w:rsid w:val="65BCC33F"/>
    <w:rsid w:val="65C3A8E4"/>
    <w:rsid w:val="65C3E9AE"/>
    <w:rsid w:val="65C67099"/>
    <w:rsid w:val="65CC7AF5"/>
    <w:rsid w:val="65CDBE51"/>
    <w:rsid w:val="65CF6D85"/>
    <w:rsid w:val="65D3BC2A"/>
    <w:rsid w:val="65DAA489"/>
    <w:rsid w:val="65DCF693"/>
    <w:rsid w:val="65E14D50"/>
    <w:rsid w:val="65E27D0B"/>
    <w:rsid w:val="65E3EC5A"/>
    <w:rsid w:val="65E46746"/>
    <w:rsid w:val="65E49BA0"/>
    <w:rsid w:val="65E5FEE0"/>
    <w:rsid w:val="65E70AAF"/>
    <w:rsid w:val="65EF4036"/>
    <w:rsid w:val="65F515B0"/>
    <w:rsid w:val="65FB69C0"/>
    <w:rsid w:val="66005790"/>
    <w:rsid w:val="66014283"/>
    <w:rsid w:val="66026705"/>
    <w:rsid w:val="66030F3C"/>
    <w:rsid w:val="66040523"/>
    <w:rsid w:val="660515A8"/>
    <w:rsid w:val="660B211A"/>
    <w:rsid w:val="660C8315"/>
    <w:rsid w:val="6612AB2C"/>
    <w:rsid w:val="662441A4"/>
    <w:rsid w:val="66246092"/>
    <w:rsid w:val="66287461"/>
    <w:rsid w:val="6628F1D1"/>
    <w:rsid w:val="662A0865"/>
    <w:rsid w:val="662B8FCC"/>
    <w:rsid w:val="662DF497"/>
    <w:rsid w:val="662DFBE6"/>
    <w:rsid w:val="6633FBFA"/>
    <w:rsid w:val="66393896"/>
    <w:rsid w:val="663B0996"/>
    <w:rsid w:val="6641CE94"/>
    <w:rsid w:val="66457DCA"/>
    <w:rsid w:val="66508A2E"/>
    <w:rsid w:val="665255FF"/>
    <w:rsid w:val="665A8AE7"/>
    <w:rsid w:val="665C028E"/>
    <w:rsid w:val="6661CAE2"/>
    <w:rsid w:val="66621404"/>
    <w:rsid w:val="66627E06"/>
    <w:rsid w:val="66655B72"/>
    <w:rsid w:val="6667DC17"/>
    <w:rsid w:val="66685C01"/>
    <w:rsid w:val="66694CE9"/>
    <w:rsid w:val="666D00C6"/>
    <w:rsid w:val="666D5F23"/>
    <w:rsid w:val="666DE8C0"/>
    <w:rsid w:val="6672297C"/>
    <w:rsid w:val="6673B249"/>
    <w:rsid w:val="6674D0DC"/>
    <w:rsid w:val="6679C8E9"/>
    <w:rsid w:val="667A47B6"/>
    <w:rsid w:val="6685AC9F"/>
    <w:rsid w:val="6685B769"/>
    <w:rsid w:val="66865BAD"/>
    <w:rsid w:val="6688ECB5"/>
    <w:rsid w:val="668C7E80"/>
    <w:rsid w:val="668D3995"/>
    <w:rsid w:val="668DD143"/>
    <w:rsid w:val="669E6F30"/>
    <w:rsid w:val="669F31D9"/>
    <w:rsid w:val="66A30EE4"/>
    <w:rsid w:val="66A538BA"/>
    <w:rsid w:val="66A5FD81"/>
    <w:rsid w:val="66A70AF3"/>
    <w:rsid w:val="66A7C1BE"/>
    <w:rsid w:val="66AB76D3"/>
    <w:rsid w:val="66ADD5F8"/>
    <w:rsid w:val="66B02B9D"/>
    <w:rsid w:val="66B36644"/>
    <w:rsid w:val="66B5FF8D"/>
    <w:rsid w:val="66B76FF9"/>
    <w:rsid w:val="66BBA562"/>
    <w:rsid w:val="66BCC342"/>
    <w:rsid w:val="66BD7EAE"/>
    <w:rsid w:val="66C16545"/>
    <w:rsid w:val="66C9F75E"/>
    <w:rsid w:val="66CF753C"/>
    <w:rsid w:val="66D26EA6"/>
    <w:rsid w:val="66D37727"/>
    <w:rsid w:val="66D46C82"/>
    <w:rsid w:val="66DA1BC6"/>
    <w:rsid w:val="66E3511F"/>
    <w:rsid w:val="66E4E092"/>
    <w:rsid w:val="66F014AE"/>
    <w:rsid w:val="66F1222F"/>
    <w:rsid w:val="66F248E4"/>
    <w:rsid w:val="66F436E6"/>
    <w:rsid w:val="66F61036"/>
    <w:rsid w:val="66FAE126"/>
    <w:rsid w:val="66FC77A3"/>
    <w:rsid w:val="66FDACF3"/>
    <w:rsid w:val="66FFFF40"/>
    <w:rsid w:val="6703DECF"/>
    <w:rsid w:val="670ADA68"/>
    <w:rsid w:val="670AFA8C"/>
    <w:rsid w:val="670FB834"/>
    <w:rsid w:val="67107093"/>
    <w:rsid w:val="671B5E96"/>
    <w:rsid w:val="671CF0DB"/>
    <w:rsid w:val="671D5701"/>
    <w:rsid w:val="67208748"/>
    <w:rsid w:val="6722CDC3"/>
    <w:rsid w:val="6723CEB6"/>
    <w:rsid w:val="67259561"/>
    <w:rsid w:val="6734B0BC"/>
    <w:rsid w:val="6741D999"/>
    <w:rsid w:val="6744383B"/>
    <w:rsid w:val="6747130D"/>
    <w:rsid w:val="6749617D"/>
    <w:rsid w:val="6753D03A"/>
    <w:rsid w:val="675B0C4E"/>
    <w:rsid w:val="6761ED09"/>
    <w:rsid w:val="67630DA2"/>
    <w:rsid w:val="676359BF"/>
    <w:rsid w:val="6764D25D"/>
    <w:rsid w:val="6765448F"/>
    <w:rsid w:val="6765D143"/>
    <w:rsid w:val="676C83AB"/>
    <w:rsid w:val="676C8E11"/>
    <w:rsid w:val="6773D07C"/>
    <w:rsid w:val="6775E988"/>
    <w:rsid w:val="677D6A6E"/>
    <w:rsid w:val="677D77A4"/>
    <w:rsid w:val="677F5030"/>
    <w:rsid w:val="67801B71"/>
    <w:rsid w:val="6782307E"/>
    <w:rsid w:val="6785A584"/>
    <w:rsid w:val="67878E05"/>
    <w:rsid w:val="6789951B"/>
    <w:rsid w:val="679C921A"/>
    <w:rsid w:val="679EA505"/>
    <w:rsid w:val="679ED584"/>
    <w:rsid w:val="67A1F6BF"/>
    <w:rsid w:val="67B5585B"/>
    <w:rsid w:val="67BA7A52"/>
    <w:rsid w:val="67BAF580"/>
    <w:rsid w:val="67C05BA7"/>
    <w:rsid w:val="67CDAE1F"/>
    <w:rsid w:val="67CF69D2"/>
    <w:rsid w:val="67CF7EC3"/>
    <w:rsid w:val="67D1A4A9"/>
    <w:rsid w:val="67D9D1DA"/>
    <w:rsid w:val="67DC93ED"/>
    <w:rsid w:val="67DD9080"/>
    <w:rsid w:val="67E61F1B"/>
    <w:rsid w:val="67E910ED"/>
    <w:rsid w:val="67EA808A"/>
    <w:rsid w:val="67EDF5AF"/>
    <w:rsid w:val="67EEA31E"/>
    <w:rsid w:val="67F0A886"/>
    <w:rsid w:val="67F1B764"/>
    <w:rsid w:val="67F289FD"/>
    <w:rsid w:val="67F3037D"/>
    <w:rsid w:val="67F84D74"/>
    <w:rsid w:val="67FFADC4"/>
    <w:rsid w:val="67FFFC09"/>
    <w:rsid w:val="68042C62"/>
    <w:rsid w:val="68044CC9"/>
    <w:rsid w:val="68047F9A"/>
    <w:rsid w:val="680B6F51"/>
    <w:rsid w:val="680CDF55"/>
    <w:rsid w:val="680DBA8C"/>
    <w:rsid w:val="68108B95"/>
    <w:rsid w:val="6813FF2F"/>
    <w:rsid w:val="6815117E"/>
    <w:rsid w:val="6817D37D"/>
    <w:rsid w:val="681A54F6"/>
    <w:rsid w:val="681CCDA4"/>
    <w:rsid w:val="6823CE1A"/>
    <w:rsid w:val="68306B12"/>
    <w:rsid w:val="6834B58A"/>
    <w:rsid w:val="6837A4F6"/>
    <w:rsid w:val="683AD1E3"/>
    <w:rsid w:val="683BEAE8"/>
    <w:rsid w:val="6842D20E"/>
    <w:rsid w:val="6843A59D"/>
    <w:rsid w:val="6844BF26"/>
    <w:rsid w:val="684760F6"/>
    <w:rsid w:val="684C8F4F"/>
    <w:rsid w:val="684DB72A"/>
    <w:rsid w:val="684E4FA1"/>
    <w:rsid w:val="684FD74A"/>
    <w:rsid w:val="6850D8EE"/>
    <w:rsid w:val="685308B9"/>
    <w:rsid w:val="68534E2F"/>
    <w:rsid w:val="68547417"/>
    <w:rsid w:val="68558C99"/>
    <w:rsid w:val="6855FD16"/>
    <w:rsid w:val="685C2ECC"/>
    <w:rsid w:val="6861BEF5"/>
    <w:rsid w:val="6864EC5B"/>
    <w:rsid w:val="6867D0B7"/>
    <w:rsid w:val="6868C509"/>
    <w:rsid w:val="687504ED"/>
    <w:rsid w:val="687540BB"/>
    <w:rsid w:val="6876C082"/>
    <w:rsid w:val="6876CDD7"/>
    <w:rsid w:val="68790B1E"/>
    <w:rsid w:val="687D8434"/>
    <w:rsid w:val="688B4132"/>
    <w:rsid w:val="688B7820"/>
    <w:rsid w:val="6895010A"/>
    <w:rsid w:val="68985879"/>
    <w:rsid w:val="689CEC00"/>
    <w:rsid w:val="689E0564"/>
    <w:rsid w:val="689E9B2B"/>
    <w:rsid w:val="68A046D0"/>
    <w:rsid w:val="68A0B3DD"/>
    <w:rsid w:val="68A5436E"/>
    <w:rsid w:val="68A5EB39"/>
    <w:rsid w:val="68AC2E81"/>
    <w:rsid w:val="68AF8535"/>
    <w:rsid w:val="68B16F64"/>
    <w:rsid w:val="68B23689"/>
    <w:rsid w:val="68B8AB15"/>
    <w:rsid w:val="68BA168B"/>
    <w:rsid w:val="68BA20DB"/>
    <w:rsid w:val="68BC8BCC"/>
    <w:rsid w:val="68C2A87F"/>
    <w:rsid w:val="68C64404"/>
    <w:rsid w:val="68CAB739"/>
    <w:rsid w:val="68CDA3AF"/>
    <w:rsid w:val="68D0FE3A"/>
    <w:rsid w:val="68DAA8D1"/>
    <w:rsid w:val="68DAB97A"/>
    <w:rsid w:val="68DD0E81"/>
    <w:rsid w:val="68E41F70"/>
    <w:rsid w:val="68E5459E"/>
    <w:rsid w:val="68E8A7A4"/>
    <w:rsid w:val="68EEA768"/>
    <w:rsid w:val="68EEDBB8"/>
    <w:rsid w:val="68F3F36D"/>
    <w:rsid w:val="68F5B386"/>
    <w:rsid w:val="68F78C01"/>
    <w:rsid w:val="68F7CD97"/>
    <w:rsid w:val="68FA77F1"/>
    <w:rsid w:val="68FCF17C"/>
    <w:rsid w:val="68FDA59A"/>
    <w:rsid w:val="68FEA1B9"/>
    <w:rsid w:val="6903C8DA"/>
    <w:rsid w:val="6903DC46"/>
    <w:rsid w:val="6905D553"/>
    <w:rsid w:val="6906AAD3"/>
    <w:rsid w:val="690753E8"/>
    <w:rsid w:val="690B029A"/>
    <w:rsid w:val="6911EB7C"/>
    <w:rsid w:val="691A3ADE"/>
    <w:rsid w:val="691E19D7"/>
    <w:rsid w:val="691E60B4"/>
    <w:rsid w:val="691F3FEC"/>
    <w:rsid w:val="69233861"/>
    <w:rsid w:val="692C2B65"/>
    <w:rsid w:val="694ADEAA"/>
    <w:rsid w:val="69537D94"/>
    <w:rsid w:val="695C13EC"/>
    <w:rsid w:val="695F63D4"/>
    <w:rsid w:val="6964AF05"/>
    <w:rsid w:val="6966CCF5"/>
    <w:rsid w:val="696B89A6"/>
    <w:rsid w:val="696F2A14"/>
    <w:rsid w:val="6977D5D9"/>
    <w:rsid w:val="69781F42"/>
    <w:rsid w:val="69789F44"/>
    <w:rsid w:val="6979DE3E"/>
    <w:rsid w:val="698028BD"/>
    <w:rsid w:val="698649D5"/>
    <w:rsid w:val="6986D466"/>
    <w:rsid w:val="69879997"/>
    <w:rsid w:val="699B6FC0"/>
    <w:rsid w:val="699BA444"/>
    <w:rsid w:val="699BC750"/>
    <w:rsid w:val="699FADA8"/>
    <w:rsid w:val="69A6FD8C"/>
    <w:rsid w:val="69AAC85F"/>
    <w:rsid w:val="69ABB9DD"/>
    <w:rsid w:val="69AF768A"/>
    <w:rsid w:val="69B52938"/>
    <w:rsid w:val="69B5A65A"/>
    <w:rsid w:val="69B7B86B"/>
    <w:rsid w:val="69B9D71D"/>
    <w:rsid w:val="69C014ED"/>
    <w:rsid w:val="69C2DB7E"/>
    <w:rsid w:val="69C546EA"/>
    <w:rsid w:val="69C58982"/>
    <w:rsid w:val="69CD9367"/>
    <w:rsid w:val="69CF30DA"/>
    <w:rsid w:val="69D5B412"/>
    <w:rsid w:val="69DE23AD"/>
    <w:rsid w:val="69ED7759"/>
    <w:rsid w:val="69EF5091"/>
    <w:rsid w:val="69F0789A"/>
    <w:rsid w:val="69F46CCC"/>
    <w:rsid w:val="69FAA321"/>
    <w:rsid w:val="69FC7DDB"/>
    <w:rsid w:val="69FCF4D0"/>
    <w:rsid w:val="69FD958E"/>
    <w:rsid w:val="6A02D678"/>
    <w:rsid w:val="6A045841"/>
    <w:rsid w:val="6A0B7761"/>
    <w:rsid w:val="6A0F0336"/>
    <w:rsid w:val="6A0FCBEA"/>
    <w:rsid w:val="6A149DBE"/>
    <w:rsid w:val="6A19202B"/>
    <w:rsid w:val="6A1A82C9"/>
    <w:rsid w:val="6A1C9FEA"/>
    <w:rsid w:val="6A1D3873"/>
    <w:rsid w:val="6A1E0C43"/>
    <w:rsid w:val="6A2197D5"/>
    <w:rsid w:val="6A310366"/>
    <w:rsid w:val="6A311DBE"/>
    <w:rsid w:val="6A337FE8"/>
    <w:rsid w:val="6A345FF6"/>
    <w:rsid w:val="6A384D65"/>
    <w:rsid w:val="6A3FCE2C"/>
    <w:rsid w:val="6A42B50D"/>
    <w:rsid w:val="6A42C36B"/>
    <w:rsid w:val="6A460084"/>
    <w:rsid w:val="6A499D6C"/>
    <w:rsid w:val="6A4A6FC2"/>
    <w:rsid w:val="6A4AC1A9"/>
    <w:rsid w:val="6A4E3675"/>
    <w:rsid w:val="6A506E50"/>
    <w:rsid w:val="6A5553ED"/>
    <w:rsid w:val="6A56504F"/>
    <w:rsid w:val="6A59E52C"/>
    <w:rsid w:val="6A5AB8BB"/>
    <w:rsid w:val="6A6BAFC5"/>
    <w:rsid w:val="6A6F89FF"/>
    <w:rsid w:val="6A763315"/>
    <w:rsid w:val="6A768703"/>
    <w:rsid w:val="6A777A55"/>
    <w:rsid w:val="6A7B681D"/>
    <w:rsid w:val="6A7E6943"/>
    <w:rsid w:val="6A802590"/>
    <w:rsid w:val="6A82692F"/>
    <w:rsid w:val="6A8A14A1"/>
    <w:rsid w:val="6A8C6E64"/>
    <w:rsid w:val="6A8DF24B"/>
    <w:rsid w:val="6A8F5829"/>
    <w:rsid w:val="6A97EAB4"/>
    <w:rsid w:val="6AA1BBD9"/>
    <w:rsid w:val="6AA333C9"/>
    <w:rsid w:val="6AA3DEF7"/>
    <w:rsid w:val="6AACCEBA"/>
    <w:rsid w:val="6AB348ED"/>
    <w:rsid w:val="6AB39CF0"/>
    <w:rsid w:val="6AB9F8DB"/>
    <w:rsid w:val="6ABF8311"/>
    <w:rsid w:val="6AC88269"/>
    <w:rsid w:val="6AC93350"/>
    <w:rsid w:val="6ACFDD5D"/>
    <w:rsid w:val="6AD401D1"/>
    <w:rsid w:val="6AD4C005"/>
    <w:rsid w:val="6AD74375"/>
    <w:rsid w:val="6AE3C9BF"/>
    <w:rsid w:val="6AEB7762"/>
    <w:rsid w:val="6AF4DB10"/>
    <w:rsid w:val="6AF90786"/>
    <w:rsid w:val="6AFD0F45"/>
    <w:rsid w:val="6B00198D"/>
    <w:rsid w:val="6B04902B"/>
    <w:rsid w:val="6B078643"/>
    <w:rsid w:val="6B09BD2C"/>
    <w:rsid w:val="6B1BBC29"/>
    <w:rsid w:val="6B234B02"/>
    <w:rsid w:val="6B238B5A"/>
    <w:rsid w:val="6B23B2D8"/>
    <w:rsid w:val="6B2722A9"/>
    <w:rsid w:val="6B2D5478"/>
    <w:rsid w:val="6B2DFD43"/>
    <w:rsid w:val="6B32DA67"/>
    <w:rsid w:val="6B332DDE"/>
    <w:rsid w:val="6B349812"/>
    <w:rsid w:val="6B34E469"/>
    <w:rsid w:val="6B375F0A"/>
    <w:rsid w:val="6B3A9340"/>
    <w:rsid w:val="6B45107C"/>
    <w:rsid w:val="6B45F035"/>
    <w:rsid w:val="6B4AE784"/>
    <w:rsid w:val="6B5B0144"/>
    <w:rsid w:val="6B5C15A8"/>
    <w:rsid w:val="6B5E4901"/>
    <w:rsid w:val="6B629CB1"/>
    <w:rsid w:val="6B643A9E"/>
    <w:rsid w:val="6B668447"/>
    <w:rsid w:val="6B675A35"/>
    <w:rsid w:val="6B6EF823"/>
    <w:rsid w:val="6B76F390"/>
    <w:rsid w:val="6B7B717A"/>
    <w:rsid w:val="6B7E91D5"/>
    <w:rsid w:val="6B7F2B64"/>
    <w:rsid w:val="6B8249F9"/>
    <w:rsid w:val="6B84AE9A"/>
    <w:rsid w:val="6B89EB05"/>
    <w:rsid w:val="6B8B6C4E"/>
    <w:rsid w:val="6B8C96DE"/>
    <w:rsid w:val="6B8DF7E7"/>
    <w:rsid w:val="6B9583E8"/>
    <w:rsid w:val="6B9C383D"/>
    <w:rsid w:val="6BA028A2"/>
    <w:rsid w:val="6BA0F46A"/>
    <w:rsid w:val="6BA5DFC9"/>
    <w:rsid w:val="6BA8C55C"/>
    <w:rsid w:val="6BAFF6E0"/>
    <w:rsid w:val="6BBA2501"/>
    <w:rsid w:val="6BBDE555"/>
    <w:rsid w:val="6BC23453"/>
    <w:rsid w:val="6BC9D514"/>
    <w:rsid w:val="6BCEF9FE"/>
    <w:rsid w:val="6BCFAB02"/>
    <w:rsid w:val="6BD0306C"/>
    <w:rsid w:val="6BD1137E"/>
    <w:rsid w:val="6BD49122"/>
    <w:rsid w:val="6BDAE6B1"/>
    <w:rsid w:val="6BE3166A"/>
    <w:rsid w:val="6BE3C4A4"/>
    <w:rsid w:val="6BE6B249"/>
    <w:rsid w:val="6BE73675"/>
    <w:rsid w:val="6BE90AB7"/>
    <w:rsid w:val="6BE94040"/>
    <w:rsid w:val="6BEC011C"/>
    <w:rsid w:val="6BECDB26"/>
    <w:rsid w:val="6BF3B404"/>
    <w:rsid w:val="6BF58B16"/>
    <w:rsid w:val="6BF643FD"/>
    <w:rsid w:val="6BF8B1E2"/>
    <w:rsid w:val="6BF90B57"/>
    <w:rsid w:val="6BFBDF76"/>
    <w:rsid w:val="6BFBF5A4"/>
    <w:rsid w:val="6C003459"/>
    <w:rsid w:val="6C038C65"/>
    <w:rsid w:val="6C099414"/>
    <w:rsid w:val="6C0B7AE3"/>
    <w:rsid w:val="6C0D1687"/>
    <w:rsid w:val="6C0D9C50"/>
    <w:rsid w:val="6C18926D"/>
    <w:rsid w:val="6C1D0F86"/>
    <w:rsid w:val="6C29DE59"/>
    <w:rsid w:val="6C2B942F"/>
    <w:rsid w:val="6C2F0ECB"/>
    <w:rsid w:val="6C368BFA"/>
    <w:rsid w:val="6C39222B"/>
    <w:rsid w:val="6C3C7F65"/>
    <w:rsid w:val="6C3F1678"/>
    <w:rsid w:val="6C3FC11E"/>
    <w:rsid w:val="6C44BC8C"/>
    <w:rsid w:val="6C4960E3"/>
    <w:rsid w:val="6C4C8963"/>
    <w:rsid w:val="6C4E5734"/>
    <w:rsid w:val="6C4FCFC2"/>
    <w:rsid w:val="6C504809"/>
    <w:rsid w:val="6C540A9C"/>
    <w:rsid w:val="6C54F5D9"/>
    <w:rsid w:val="6C559BA7"/>
    <w:rsid w:val="6C590975"/>
    <w:rsid w:val="6C59C82B"/>
    <w:rsid w:val="6C5C03C8"/>
    <w:rsid w:val="6C612104"/>
    <w:rsid w:val="6C63C067"/>
    <w:rsid w:val="6C6547C6"/>
    <w:rsid w:val="6C748C2C"/>
    <w:rsid w:val="6C77ED93"/>
    <w:rsid w:val="6C786574"/>
    <w:rsid w:val="6C874A3D"/>
    <w:rsid w:val="6C8785BB"/>
    <w:rsid w:val="6C94C6B1"/>
    <w:rsid w:val="6C99CEBA"/>
    <w:rsid w:val="6C9BBA8D"/>
    <w:rsid w:val="6C9BD2CA"/>
    <w:rsid w:val="6C9ECB66"/>
    <w:rsid w:val="6C9F67F4"/>
    <w:rsid w:val="6C9FC57A"/>
    <w:rsid w:val="6CA25530"/>
    <w:rsid w:val="6CA2F5AB"/>
    <w:rsid w:val="6CA86F26"/>
    <w:rsid w:val="6CAAC062"/>
    <w:rsid w:val="6CAE40DB"/>
    <w:rsid w:val="6CAE9BB6"/>
    <w:rsid w:val="6CB2BA47"/>
    <w:rsid w:val="6CB6A02B"/>
    <w:rsid w:val="6CB7809F"/>
    <w:rsid w:val="6CBC9E4C"/>
    <w:rsid w:val="6CC24712"/>
    <w:rsid w:val="6CC6DFFD"/>
    <w:rsid w:val="6CCB0C5B"/>
    <w:rsid w:val="6CCFA4C8"/>
    <w:rsid w:val="6CD0B1B8"/>
    <w:rsid w:val="6CD0BD76"/>
    <w:rsid w:val="6CD31535"/>
    <w:rsid w:val="6CDE17DB"/>
    <w:rsid w:val="6CE25153"/>
    <w:rsid w:val="6CE353ED"/>
    <w:rsid w:val="6CE3C07E"/>
    <w:rsid w:val="6CE4861B"/>
    <w:rsid w:val="6CE68ADF"/>
    <w:rsid w:val="6CE840B5"/>
    <w:rsid w:val="6CEEC1B5"/>
    <w:rsid w:val="6CF3648D"/>
    <w:rsid w:val="6D039E8C"/>
    <w:rsid w:val="6D0498E4"/>
    <w:rsid w:val="6D0C5A86"/>
    <w:rsid w:val="6D139087"/>
    <w:rsid w:val="6D14480C"/>
    <w:rsid w:val="6D1BFCA0"/>
    <w:rsid w:val="6D244A11"/>
    <w:rsid w:val="6D263C73"/>
    <w:rsid w:val="6D2967BB"/>
    <w:rsid w:val="6D2A310C"/>
    <w:rsid w:val="6D30AE5C"/>
    <w:rsid w:val="6D324EC3"/>
    <w:rsid w:val="6D33C33C"/>
    <w:rsid w:val="6D3428DE"/>
    <w:rsid w:val="6D357E1B"/>
    <w:rsid w:val="6D40A434"/>
    <w:rsid w:val="6D439FF8"/>
    <w:rsid w:val="6D43A7A2"/>
    <w:rsid w:val="6D4A3EFA"/>
    <w:rsid w:val="6D521F2B"/>
    <w:rsid w:val="6D568817"/>
    <w:rsid w:val="6D58688B"/>
    <w:rsid w:val="6D59AE72"/>
    <w:rsid w:val="6D5A04D4"/>
    <w:rsid w:val="6D5E7627"/>
    <w:rsid w:val="6D5F460C"/>
    <w:rsid w:val="6D6C9E7D"/>
    <w:rsid w:val="6D708FF4"/>
    <w:rsid w:val="6D72D074"/>
    <w:rsid w:val="6D746D15"/>
    <w:rsid w:val="6D7F98E5"/>
    <w:rsid w:val="6D834EC7"/>
    <w:rsid w:val="6D847929"/>
    <w:rsid w:val="6D89712A"/>
    <w:rsid w:val="6D8B6750"/>
    <w:rsid w:val="6D96A46D"/>
    <w:rsid w:val="6D9B7A93"/>
    <w:rsid w:val="6DA26FFC"/>
    <w:rsid w:val="6DACB9FB"/>
    <w:rsid w:val="6DB1A5EB"/>
    <w:rsid w:val="6DB990AD"/>
    <w:rsid w:val="6DBBFB6B"/>
    <w:rsid w:val="6DD1FE86"/>
    <w:rsid w:val="6DD5261B"/>
    <w:rsid w:val="6DDA0A94"/>
    <w:rsid w:val="6DDA327B"/>
    <w:rsid w:val="6DDE7CAC"/>
    <w:rsid w:val="6DE5C403"/>
    <w:rsid w:val="6DEC646F"/>
    <w:rsid w:val="6DF22D3A"/>
    <w:rsid w:val="6DF60884"/>
    <w:rsid w:val="6DF77969"/>
    <w:rsid w:val="6DFA9E95"/>
    <w:rsid w:val="6E052CE4"/>
    <w:rsid w:val="6E087A3E"/>
    <w:rsid w:val="6E0902A0"/>
    <w:rsid w:val="6E0925AF"/>
    <w:rsid w:val="6E0C1F7C"/>
    <w:rsid w:val="6E0E4188"/>
    <w:rsid w:val="6E0E7F90"/>
    <w:rsid w:val="6E0EFA46"/>
    <w:rsid w:val="6E16136E"/>
    <w:rsid w:val="6E18218C"/>
    <w:rsid w:val="6E19FE28"/>
    <w:rsid w:val="6E1C23BE"/>
    <w:rsid w:val="6E1D867F"/>
    <w:rsid w:val="6E23381E"/>
    <w:rsid w:val="6E26420F"/>
    <w:rsid w:val="6E298F2E"/>
    <w:rsid w:val="6E2B823E"/>
    <w:rsid w:val="6E317D46"/>
    <w:rsid w:val="6E35A4E8"/>
    <w:rsid w:val="6E36F158"/>
    <w:rsid w:val="6E3772E5"/>
    <w:rsid w:val="6E3A1E7A"/>
    <w:rsid w:val="6E3B7D12"/>
    <w:rsid w:val="6E3BFAA4"/>
    <w:rsid w:val="6E44D5F6"/>
    <w:rsid w:val="6E45F9DB"/>
    <w:rsid w:val="6E49DCB2"/>
    <w:rsid w:val="6E502B08"/>
    <w:rsid w:val="6E504024"/>
    <w:rsid w:val="6E516450"/>
    <w:rsid w:val="6E535DC9"/>
    <w:rsid w:val="6E5747CD"/>
    <w:rsid w:val="6E5D54E9"/>
    <w:rsid w:val="6E629F2D"/>
    <w:rsid w:val="6E692FB8"/>
    <w:rsid w:val="6E698738"/>
    <w:rsid w:val="6E6C4AA9"/>
    <w:rsid w:val="6E70B085"/>
    <w:rsid w:val="6E738BF8"/>
    <w:rsid w:val="6E7ECF65"/>
    <w:rsid w:val="6E80287A"/>
    <w:rsid w:val="6E844377"/>
    <w:rsid w:val="6E88E098"/>
    <w:rsid w:val="6E89A9C4"/>
    <w:rsid w:val="6E8F5F68"/>
    <w:rsid w:val="6E918E72"/>
    <w:rsid w:val="6E95F586"/>
    <w:rsid w:val="6E9C1DF6"/>
    <w:rsid w:val="6E9C4D41"/>
    <w:rsid w:val="6E9C90BB"/>
    <w:rsid w:val="6EA5CE02"/>
    <w:rsid w:val="6EA80F3C"/>
    <w:rsid w:val="6EACC0A5"/>
    <w:rsid w:val="6EAD94E4"/>
    <w:rsid w:val="6EB335B9"/>
    <w:rsid w:val="6EB968A5"/>
    <w:rsid w:val="6EB97C2C"/>
    <w:rsid w:val="6EBC45A1"/>
    <w:rsid w:val="6EC325D9"/>
    <w:rsid w:val="6EC8671A"/>
    <w:rsid w:val="6EC97ECD"/>
    <w:rsid w:val="6ECB4A64"/>
    <w:rsid w:val="6ECC105A"/>
    <w:rsid w:val="6ECCC003"/>
    <w:rsid w:val="6ECCF90C"/>
    <w:rsid w:val="6ED19569"/>
    <w:rsid w:val="6ED20FFF"/>
    <w:rsid w:val="6ED5F864"/>
    <w:rsid w:val="6ED62B35"/>
    <w:rsid w:val="6EDA8B0C"/>
    <w:rsid w:val="6EDBF292"/>
    <w:rsid w:val="6EE2DAD8"/>
    <w:rsid w:val="6EE56A08"/>
    <w:rsid w:val="6EE6579F"/>
    <w:rsid w:val="6EEAD11E"/>
    <w:rsid w:val="6EEC4CF5"/>
    <w:rsid w:val="6EF13FBA"/>
    <w:rsid w:val="6EF28965"/>
    <w:rsid w:val="6EF5E629"/>
    <w:rsid w:val="6EF63FD4"/>
    <w:rsid w:val="6EF6454C"/>
    <w:rsid w:val="6EF70557"/>
    <w:rsid w:val="6EFA9348"/>
    <w:rsid w:val="6EFBA0D3"/>
    <w:rsid w:val="6EFC02DC"/>
    <w:rsid w:val="6EFD5F6B"/>
    <w:rsid w:val="6F0624E1"/>
    <w:rsid w:val="6F081CC8"/>
    <w:rsid w:val="6F097448"/>
    <w:rsid w:val="6F09AE94"/>
    <w:rsid w:val="6F0A88DA"/>
    <w:rsid w:val="6F15F1DF"/>
    <w:rsid w:val="6F1C578F"/>
    <w:rsid w:val="6F1CEE0C"/>
    <w:rsid w:val="6F201401"/>
    <w:rsid w:val="6F26A251"/>
    <w:rsid w:val="6F2941E4"/>
    <w:rsid w:val="6F294A17"/>
    <w:rsid w:val="6F345698"/>
    <w:rsid w:val="6F356768"/>
    <w:rsid w:val="6F3AA21E"/>
    <w:rsid w:val="6F3E9D80"/>
    <w:rsid w:val="6F4670CE"/>
    <w:rsid w:val="6F471D36"/>
    <w:rsid w:val="6F491170"/>
    <w:rsid w:val="6F4931B0"/>
    <w:rsid w:val="6F4A7170"/>
    <w:rsid w:val="6F50A608"/>
    <w:rsid w:val="6F596C58"/>
    <w:rsid w:val="6F5D4ADD"/>
    <w:rsid w:val="6F630AA5"/>
    <w:rsid w:val="6F644D73"/>
    <w:rsid w:val="6F669E87"/>
    <w:rsid w:val="6F688030"/>
    <w:rsid w:val="6F699F19"/>
    <w:rsid w:val="6F6A7E60"/>
    <w:rsid w:val="6F6F1AD2"/>
    <w:rsid w:val="6F6F627E"/>
    <w:rsid w:val="6F71F738"/>
    <w:rsid w:val="6F72A995"/>
    <w:rsid w:val="6F870BDD"/>
    <w:rsid w:val="6F877B1C"/>
    <w:rsid w:val="6F8BDBF1"/>
    <w:rsid w:val="6F8C268D"/>
    <w:rsid w:val="6F8FA043"/>
    <w:rsid w:val="6F9067D2"/>
    <w:rsid w:val="6F985959"/>
    <w:rsid w:val="6F9B5638"/>
    <w:rsid w:val="6F9CD2C5"/>
    <w:rsid w:val="6FA187C7"/>
    <w:rsid w:val="6FA1B715"/>
    <w:rsid w:val="6FA41FFA"/>
    <w:rsid w:val="6FA6DBEA"/>
    <w:rsid w:val="6FA8CAE2"/>
    <w:rsid w:val="6FB0A8E5"/>
    <w:rsid w:val="6FB285AC"/>
    <w:rsid w:val="6FB348FD"/>
    <w:rsid w:val="6FBD756E"/>
    <w:rsid w:val="6FBDD50C"/>
    <w:rsid w:val="6FBEF98C"/>
    <w:rsid w:val="6FC2E738"/>
    <w:rsid w:val="6FC3239A"/>
    <w:rsid w:val="6FC93030"/>
    <w:rsid w:val="6FCCF870"/>
    <w:rsid w:val="6FD2E8C5"/>
    <w:rsid w:val="6FD4C507"/>
    <w:rsid w:val="6FD609AA"/>
    <w:rsid w:val="6FD8C004"/>
    <w:rsid w:val="6FD92FC6"/>
    <w:rsid w:val="6FDE56A8"/>
    <w:rsid w:val="6FE7A53E"/>
    <w:rsid w:val="6FEF7499"/>
    <w:rsid w:val="6FF0B0EA"/>
    <w:rsid w:val="6FF212D5"/>
    <w:rsid w:val="6FFC3683"/>
    <w:rsid w:val="6FFF9CF4"/>
    <w:rsid w:val="7000C952"/>
    <w:rsid w:val="7001BB3F"/>
    <w:rsid w:val="70061DB4"/>
    <w:rsid w:val="7006C49E"/>
    <w:rsid w:val="700A4DCA"/>
    <w:rsid w:val="700AC74A"/>
    <w:rsid w:val="700DD2E4"/>
    <w:rsid w:val="70184ECE"/>
    <w:rsid w:val="701A8B71"/>
    <w:rsid w:val="7020583F"/>
    <w:rsid w:val="70211295"/>
    <w:rsid w:val="70218881"/>
    <w:rsid w:val="702566DB"/>
    <w:rsid w:val="7025A3C1"/>
    <w:rsid w:val="70266A8D"/>
    <w:rsid w:val="702D4689"/>
    <w:rsid w:val="70313C24"/>
    <w:rsid w:val="70344801"/>
    <w:rsid w:val="70349306"/>
    <w:rsid w:val="7036E930"/>
    <w:rsid w:val="70461656"/>
    <w:rsid w:val="704926A3"/>
    <w:rsid w:val="705640B8"/>
    <w:rsid w:val="7057AF26"/>
    <w:rsid w:val="705F5426"/>
    <w:rsid w:val="7061C8F5"/>
    <w:rsid w:val="70639E6E"/>
    <w:rsid w:val="706426D5"/>
    <w:rsid w:val="70667F70"/>
    <w:rsid w:val="70680F17"/>
    <w:rsid w:val="706AC340"/>
    <w:rsid w:val="706C64CF"/>
    <w:rsid w:val="70750C16"/>
    <w:rsid w:val="7078E964"/>
    <w:rsid w:val="707B461C"/>
    <w:rsid w:val="707F3793"/>
    <w:rsid w:val="707F9EC5"/>
    <w:rsid w:val="70824463"/>
    <w:rsid w:val="7086EBB2"/>
    <w:rsid w:val="708A9892"/>
    <w:rsid w:val="708B9818"/>
    <w:rsid w:val="7093C076"/>
    <w:rsid w:val="70947187"/>
    <w:rsid w:val="709B37A7"/>
    <w:rsid w:val="709C3D0C"/>
    <w:rsid w:val="70AC6218"/>
    <w:rsid w:val="70AF8CE3"/>
    <w:rsid w:val="70B204EF"/>
    <w:rsid w:val="70B31D31"/>
    <w:rsid w:val="70B740C1"/>
    <w:rsid w:val="70B74798"/>
    <w:rsid w:val="70B90754"/>
    <w:rsid w:val="70C4A802"/>
    <w:rsid w:val="70C511D8"/>
    <w:rsid w:val="70C55130"/>
    <w:rsid w:val="70C604D1"/>
    <w:rsid w:val="70C7B056"/>
    <w:rsid w:val="70C80258"/>
    <w:rsid w:val="70CAA1EB"/>
    <w:rsid w:val="70D090B2"/>
    <w:rsid w:val="70D0C296"/>
    <w:rsid w:val="70D35D7B"/>
    <w:rsid w:val="70D5E875"/>
    <w:rsid w:val="70D66054"/>
    <w:rsid w:val="70DCCCCA"/>
    <w:rsid w:val="70DD0B45"/>
    <w:rsid w:val="70E231E3"/>
    <w:rsid w:val="70E469FA"/>
    <w:rsid w:val="70E84CA0"/>
    <w:rsid w:val="70EA23BF"/>
    <w:rsid w:val="70EAEFC7"/>
    <w:rsid w:val="70EE886B"/>
    <w:rsid w:val="70F1AF99"/>
    <w:rsid w:val="70F2E2E9"/>
    <w:rsid w:val="70F55C74"/>
    <w:rsid w:val="70F6C252"/>
    <w:rsid w:val="70F8B3E8"/>
    <w:rsid w:val="70FB4F5E"/>
    <w:rsid w:val="70FD4A3A"/>
    <w:rsid w:val="71007935"/>
    <w:rsid w:val="71033961"/>
    <w:rsid w:val="71050129"/>
    <w:rsid w:val="71050B6A"/>
    <w:rsid w:val="71077F8A"/>
    <w:rsid w:val="7107E6FE"/>
    <w:rsid w:val="710B025D"/>
    <w:rsid w:val="71100D8D"/>
    <w:rsid w:val="71113D17"/>
    <w:rsid w:val="7111F019"/>
    <w:rsid w:val="71154A22"/>
    <w:rsid w:val="7116D072"/>
    <w:rsid w:val="711ABB07"/>
    <w:rsid w:val="711BB901"/>
    <w:rsid w:val="711FB6E7"/>
    <w:rsid w:val="712211B2"/>
    <w:rsid w:val="7122C51A"/>
    <w:rsid w:val="7123BB4C"/>
    <w:rsid w:val="71251926"/>
    <w:rsid w:val="71257EF9"/>
    <w:rsid w:val="71265661"/>
    <w:rsid w:val="71290DF4"/>
    <w:rsid w:val="712C3DEB"/>
    <w:rsid w:val="71372699"/>
    <w:rsid w:val="713A5363"/>
    <w:rsid w:val="714308B7"/>
    <w:rsid w:val="7145E24A"/>
    <w:rsid w:val="714765BD"/>
    <w:rsid w:val="71489A1D"/>
    <w:rsid w:val="71564502"/>
    <w:rsid w:val="715C59D2"/>
    <w:rsid w:val="715CF986"/>
    <w:rsid w:val="715F603D"/>
    <w:rsid w:val="7164BB50"/>
    <w:rsid w:val="7167C1C9"/>
    <w:rsid w:val="7167CB74"/>
    <w:rsid w:val="716C810A"/>
    <w:rsid w:val="7173673A"/>
    <w:rsid w:val="7175F97B"/>
    <w:rsid w:val="717865D0"/>
    <w:rsid w:val="71822456"/>
    <w:rsid w:val="718593F2"/>
    <w:rsid w:val="718989E2"/>
    <w:rsid w:val="718D06A6"/>
    <w:rsid w:val="718DEADB"/>
    <w:rsid w:val="71918283"/>
    <w:rsid w:val="7192FAF3"/>
    <w:rsid w:val="71959E1A"/>
    <w:rsid w:val="7196F59A"/>
    <w:rsid w:val="719A5006"/>
    <w:rsid w:val="719A82D7"/>
    <w:rsid w:val="71A07A8D"/>
    <w:rsid w:val="71A1F152"/>
    <w:rsid w:val="71A2B187"/>
    <w:rsid w:val="71A3EB6B"/>
    <w:rsid w:val="71A7AA7A"/>
    <w:rsid w:val="71A8861E"/>
    <w:rsid w:val="71A8DFBA"/>
    <w:rsid w:val="71AAB016"/>
    <w:rsid w:val="71AE25CC"/>
    <w:rsid w:val="71AF8C8A"/>
    <w:rsid w:val="71B1885F"/>
    <w:rsid w:val="71B53834"/>
    <w:rsid w:val="71BE83F3"/>
    <w:rsid w:val="71BF0B67"/>
    <w:rsid w:val="71C1DA0E"/>
    <w:rsid w:val="71C62192"/>
    <w:rsid w:val="71CAA33D"/>
    <w:rsid w:val="71CAB5FB"/>
    <w:rsid w:val="71DC07DD"/>
    <w:rsid w:val="71DFCBA9"/>
    <w:rsid w:val="71E35281"/>
    <w:rsid w:val="71E5C79A"/>
    <w:rsid w:val="71EB8451"/>
    <w:rsid w:val="71EDCF94"/>
    <w:rsid w:val="71EFD227"/>
    <w:rsid w:val="71F76DEE"/>
    <w:rsid w:val="71FCBED9"/>
    <w:rsid w:val="720B6DFA"/>
    <w:rsid w:val="7214B846"/>
    <w:rsid w:val="7214B9BD"/>
    <w:rsid w:val="72187B09"/>
    <w:rsid w:val="721FED64"/>
    <w:rsid w:val="72201B8F"/>
    <w:rsid w:val="72211AED"/>
    <w:rsid w:val="72243210"/>
    <w:rsid w:val="722726AF"/>
    <w:rsid w:val="72288875"/>
    <w:rsid w:val="722EB6E9"/>
    <w:rsid w:val="722F9EC3"/>
    <w:rsid w:val="723096B7"/>
    <w:rsid w:val="72346CBF"/>
    <w:rsid w:val="7235F55C"/>
    <w:rsid w:val="72383526"/>
    <w:rsid w:val="723887BC"/>
    <w:rsid w:val="723F6621"/>
    <w:rsid w:val="72418E8A"/>
    <w:rsid w:val="72457D71"/>
    <w:rsid w:val="72495354"/>
    <w:rsid w:val="7259A707"/>
    <w:rsid w:val="72614600"/>
    <w:rsid w:val="7263D696"/>
    <w:rsid w:val="7264CC4D"/>
    <w:rsid w:val="726D166D"/>
    <w:rsid w:val="7271A8F9"/>
    <w:rsid w:val="7275941D"/>
    <w:rsid w:val="72763710"/>
    <w:rsid w:val="7280317B"/>
    <w:rsid w:val="72844D9E"/>
    <w:rsid w:val="728FC0D8"/>
    <w:rsid w:val="72904ACB"/>
    <w:rsid w:val="729292B3"/>
    <w:rsid w:val="7293F960"/>
    <w:rsid w:val="7296CFAE"/>
    <w:rsid w:val="7297F8BD"/>
    <w:rsid w:val="72990EC8"/>
    <w:rsid w:val="729A57B0"/>
    <w:rsid w:val="729AD5B3"/>
    <w:rsid w:val="72A20B12"/>
    <w:rsid w:val="72A458B6"/>
    <w:rsid w:val="72AEDD26"/>
    <w:rsid w:val="72B37768"/>
    <w:rsid w:val="72BF0ACB"/>
    <w:rsid w:val="72C226C2"/>
    <w:rsid w:val="72C588E7"/>
    <w:rsid w:val="72C6016B"/>
    <w:rsid w:val="72C98D87"/>
    <w:rsid w:val="72CAA553"/>
    <w:rsid w:val="72CCB9CD"/>
    <w:rsid w:val="72CD8A32"/>
    <w:rsid w:val="72CE0FB8"/>
    <w:rsid w:val="72D2F6FA"/>
    <w:rsid w:val="72D6DE16"/>
    <w:rsid w:val="72DC8121"/>
    <w:rsid w:val="72E1B2AB"/>
    <w:rsid w:val="72EBF8DD"/>
    <w:rsid w:val="72ED466C"/>
    <w:rsid w:val="72F2E003"/>
    <w:rsid w:val="72F76B7D"/>
    <w:rsid w:val="72F7F71F"/>
    <w:rsid w:val="72FE76CD"/>
    <w:rsid w:val="73055462"/>
    <w:rsid w:val="7305C1B5"/>
    <w:rsid w:val="7307DD89"/>
    <w:rsid w:val="730A6129"/>
    <w:rsid w:val="730B65FF"/>
    <w:rsid w:val="730BBAE8"/>
    <w:rsid w:val="730BC707"/>
    <w:rsid w:val="730DF5BF"/>
    <w:rsid w:val="731060C6"/>
    <w:rsid w:val="7311294B"/>
    <w:rsid w:val="7313C767"/>
    <w:rsid w:val="7314D312"/>
    <w:rsid w:val="7317B61C"/>
    <w:rsid w:val="73182279"/>
    <w:rsid w:val="731957F7"/>
    <w:rsid w:val="7321E69B"/>
    <w:rsid w:val="73232C54"/>
    <w:rsid w:val="73233F91"/>
    <w:rsid w:val="7327373C"/>
    <w:rsid w:val="732C54A2"/>
    <w:rsid w:val="73312851"/>
    <w:rsid w:val="7337D6F2"/>
    <w:rsid w:val="7338C489"/>
    <w:rsid w:val="733BF1EF"/>
    <w:rsid w:val="733D9C34"/>
    <w:rsid w:val="73400D20"/>
    <w:rsid w:val="734127C9"/>
    <w:rsid w:val="73425970"/>
    <w:rsid w:val="7344FEDB"/>
    <w:rsid w:val="7348E079"/>
    <w:rsid w:val="734C863D"/>
    <w:rsid w:val="734F4570"/>
    <w:rsid w:val="7359639F"/>
    <w:rsid w:val="7360389D"/>
    <w:rsid w:val="7365A0D6"/>
    <w:rsid w:val="736C99C1"/>
    <w:rsid w:val="736D2D49"/>
    <w:rsid w:val="73722D44"/>
    <w:rsid w:val="737249EA"/>
    <w:rsid w:val="7374955D"/>
    <w:rsid w:val="7375F62B"/>
    <w:rsid w:val="737BAB2D"/>
    <w:rsid w:val="737CCA94"/>
    <w:rsid w:val="7391C9E9"/>
    <w:rsid w:val="7398E24B"/>
    <w:rsid w:val="73999CE7"/>
    <w:rsid w:val="739CDE5A"/>
    <w:rsid w:val="739D85D3"/>
    <w:rsid w:val="73A3F25A"/>
    <w:rsid w:val="73A6DA14"/>
    <w:rsid w:val="73A84FCE"/>
    <w:rsid w:val="73AD0A69"/>
    <w:rsid w:val="73B43F97"/>
    <w:rsid w:val="73B46BED"/>
    <w:rsid w:val="73B47268"/>
    <w:rsid w:val="73B89ECE"/>
    <w:rsid w:val="73BE7512"/>
    <w:rsid w:val="73CA3A4B"/>
    <w:rsid w:val="73D3D336"/>
    <w:rsid w:val="73D5759E"/>
    <w:rsid w:val="73DDC1FD"/>
    <w:rsid w:val="73E3C1F4"/>
    <w:rsid w:val="73EAF465"/>
    <w:rsid w:val="73F16B1A"/>
    <w:rsid w:val="73F277B6"/>
    <w:rsid w:val="73F28B90"/>
    <w:rsid w:val="73F52558"/>
    <w:rsid w:val="73FEFB9E"/>
    <w:rsid w:val="7401AB35"/>
    <w:rsid w:val="74047E8B"/>
    <w:rsid w:val="740AB7CE"/>
    <w:rsid w:val="740DC0B5"/>
    <w:rsid w:val="74172265"/>
    <w:rsid w:val="7417F4FF"/>
    <w:rsid w:val="741B9BA4"/>
    <w:rsid w:val="741CDAE1"/>
    <w:rsid w:val="74204B6F"/>
    <w:rsid w:val="742666D9"/>
    <w:rsid w:val="7428A965"/>
    <w:rsid w:val="74296F03"/>
    <w:rsid w:val="74319C9F"/>
    <w:rsid w:val="743350AA"/>
    <w:rsid w:val="7437827F"/>
    <w:rsid w:val="743A9CE4"/>
    <w:rsid w:val="743FAAB0"/>
    <w:rsid w:val="743FB631"/>
    <w:rsid w:val="7442A615"/>
    <w:rsid w:val="74447FEE"/>
    <w:rsid w:val="7445C7A7"/>
    <w:rsid w:val="744FFE0A"/>
    <w:rsid w:val="745E2482"/>
    <w:rsid w:val="746087B8"/>
    <w:rsid w:val="746498B7"/>
    <w:rsid w:val="7464F411"/>
    <w:rsid w:val="7467C660"/>
    <w:rsid w:val="74686ECE"/>
    <w:rsid w:val="746A782B"/>
    <w:rsid w:val="747022E2"/>
    <w:rsid w:val="747436B1"/>
    <w:rsid w:val="74805E47"/>
    <w:rsid w:val="7482D8C3"/>
    <w:rsid w:val="748677FD"/>
    <w:rsid w:val="7489C8BB"/>
    <w:rsid w:val="748D9BF0"/>
    <w:rsid w:val="74940DBF"/>
    <w:rsid w:val="7496585B"/>
    <w:rsid w:val="7497600D"/>
    <w:rsid w:val="7498D23F"/>
    <w:rsid w:val="74A599CA"/>
    <w:rsid w:val="74AC3127"/>
    <w:rsid w:val="74ADD654"/>
    <w:rsid w:val="74B088B4"/>
    <w:rsid w:val="74B6AFC8"/>
    <w:rsid w:val="74B948F4"/>
    <w:rsid w:val="74BCCD12"/>
    <w:rsid w:val="74CA7F0F"/>
    <w:rsid w:val="74CAA02E"/>
    <w:rsid w:val="74CAF9E1"/>
    <w:rsid w:val="74D2DE8B"/>
    <w:rsid w:val="74D3B194"/>
    <w:rsid w:val="74D4AF05"/>
    <w:rsid w:val="74D57853"/>
    <w:rsid w:val="74D5E481"/>
    <w:rsid w:val="74D8AEF1"/>
    <w:rsid w:val="74DAFC54"/>
    <w:rsid w:val="74DC9813"/>
    <w:rsid w:val="74E92921"/>
    <w:rsid w:val="74E97326"/>
    <w:rsid w:val="74E98049"/>
    <w:rsid w:val="74EAAE03"/>
    <w:rsid w:val="74EC417E"/>
    <w:rsid w:val="74EC7262"/>
    <w:rsid w:val="74F17219"/>
    <w:rsid w:val="74F27BCA"/>
    <w:rsid w:val="74F2FB47"/>
    <w:rsid w:val="74F6C913"/>
    <w:rsid w:val="74F8D7FE"/>
    <w:rsid w:val="74FA87F8"/>
    <w:rsid w:val="74FB0247"/>
    <w:rsid w:val="7503B91B"/>
    <w:rsid w:val="750F41EB"/>
    <w:rsid w:val="75108A04"/>
    <w:rsid w:val="751220A9"/>
    <w:rsid w:val="75155CF9"/>
    <w:rsid w:val="751AFEAD"/>
    <w:rsid w:val="751D03D8"/>
    <w:rsid w:val="751EEF29"/>
    <w:rsid w:val="751FDA35"/>
    <w:rsid w:val="752A9A17"/>
    <w:rsid w:val="75315651"/>
    <w:rsid w:val="7531F633"/>
    <w:rsid w:val="7532CD96"/>
    <w:rsid w:val="753AE21A"/>
    <w:rsid w:val="753F0D36"/>
    <w:rsid w:val="75465D05"/>
    <w:rsid w:val="7549A119"/>
    <w:rsid w:val="754C0428"/>
    <w:rsid w:val="754E65C4"/>
    <w:rsid w:val="7550E382"/>
    <w:rsid w:val="7556DEA8"/>
    <w:rsid w:val="75576E13"/>
    <w:rsid w:val="755BE15D"/>
    <w:rsid w:val="7563BAFD"/>
    <w:rsid w:val="7564707E"/>
    <w:rsid w:val="756B0499"/>
    <w:rsid w:val="756B3093"/>
    <w:rsid w:val="756F3921"/>
    <w:rsid w:val="75729C8B"/>
    <w:rsid w:val="75759FB7"/>
    <w:rsid w:val="75789524"/>
    <w:rsid w:val="757A13F4"/>
    <w:rsid w:val="757C4D20"/>
    <w:rsid w:val="7582E64B"/>
    <w:rsid w:val="7587AE33"/>
    <w:rsid w:val="758C17C2"/>
    <w:rsid w:val="758E51DF"/>
    <w:rsid w:val="75910A95"/>
    <w:rsid w:val="7595E14A"/>
    <w:rsid w:val="7596B06A"/>
    <w:rsid w:val="759D60DC"/>
    <w:rsid w:val="75A7AF94"/>
    <w:rsid w:val="75A99542"/>
    <w:rsid w:val="75A9DA3A"/>
    <w:rsid w:val="75A9E25B"/>
    <w:rsid w:val="75ADAA1A"/>
    <w:rsid w:val="75AEDAB1"/>
    <w:rsid w:val="75B064EB"/>
    <w:rsid w:val="75B481BD"/>
    <w:rsid w:val="75B62979"/>
    <w:rsid w:val="75B76C05"/>
    <w:rsid w:val="75B7DB1D"/>
    <w:rsid w:val="75C767BB"/>
    <w:rsid w:val="75C85E58"/>
    <w:rsid w:val="75C9335B"/>
    <w:rsid w:val="75CC6274"/>
    <w:rsid w:val="75D0B555"/>
    <w:rsid w:val="75D2EF32"/>
    <w:rsid w:val="75D53836"/>
    <w:rsid w:val="75D5CFF1"/>
    <w:rsid w:val="75D83826"/>
    <w:rsid w:val="75DB190B"/>
    <w:rsid w:val="75E3B77D"/>
    <w:rsid w:val="75E58AFE"/>
    <w:rsid w:val="75ECDD59"/>
    <w:rsid w:val="75F1A25A"/>
    <w:rsid w:val="75F202A8"/>
    <w:rsid w:val="75F23EE8"/>
    <w:rsid w:val="75F298F0"/>
    <w:rsid w:val="75F9D8F3"/>
    <w:rsid w:val="75FD3A69"/>
    <w:rsid w:val="7600C4E6"/>
    <w:rsid w:val="7603A571"/>
    <w:rsid w:val="7604E3E9"/>
    <w:rsid w:val="760B2F5E"/>
    <w:rsid w:val="7611ECAF"/>
    <w:rsid w:val="76159566"/>
    <w:rsid w:val="761D93FF"/>
    <w:rsid w:val="761DD975"/>
    <w:rsid w:val="7620ABD9"/>
    <w:rsid w:val="7620AEEE"/>
    <w:rsid w:val="762D1927"/>
    <w:rsid w:val="762D4B59"/>
    <w:rsid w:val="7632383D"/>
    <w:rsid w:val="76326543"/>
    <w:rsid w:val="763A65B7"/>
    <w:rsid w:val="763B3C97"/>
    <w:rsid w:val="763DC61B"/>
    <w:rsid w:val="7640B393"/>
    <w:rsid w:val="76412C53"/>
    <w:rsid w:val="764582E2"/>
    <w:rsid w:val="7646F6F0"/>
    <w:rsid w:val="76480188"/>
    <w:rsid w:val="7649115B"/>
    <w:rsid w:val="764C89BF"/>
    <w:rsid w:val="7652B16F"/>
    <w:rsid w:val="7657693E"/>
    <w:rsid w:val="765C57FA"/>
    <w:rsid w:val="76609202"/>
    <w:rsid w:val="76627F3B"/>
    <w:rsid w:val="766E5BDE"/>
    <w:rsid w:val="766EAEEC"/>
    <w:rsid w:val="76730DE8"/>
    <w:rsid w:val="767C1E60"/>
    <w:rsid w:val="767D6138"/>
    <w:rsid w:val="76812173"/>
    <w:rsid w:val="76813583"/>
    <w:rsid w:val="7687D083"/>
    <w:rsid w:val="7687EE3B"/>
    <w:rsid w:val="768B1C98"/>
    <w:rsid w:val="7690E87D"/>
    <w:rsid w:val="7694E890"/>
    <w:rsid w:val="7698AF10"/>
    <w:rsid w:val="769E09B7"/>
    <w:rsid w:val="76A204B4"/>
    <w:rsid w:val="76A2DF02"/>
    <w:rsid w:val="76A56821"/>
    <w:rsid w:val="76A6EA22"/>
    <w:rsid w:val="76A844B0"/>
    <w:rsid w:val="76AF4F37"/>
    <w:rsid w:val="76B477E9"/>
    <w:rsid w:val="76B62842"/>
    <w:rsid w:val="76BB9C78"/>
    <w:rsid w:val="76C0F761"/>
    <w:rsid w:val="76C17964"/>
    <w:rsid w:val="76C2365B"/>
    <w:rsid w:val="76C333BF"/>
    <w:rsid w:val="76C379FA"/>
    <w:rsid w:val="76C9F4C8"/>
    <w:rsid w:val="76CAE456"/>
    <w:rsid w:val="76CD33E9"/>
    <w:rsid w:val="76D99BCB"/>
    <w:rsid w:val="76E5F5BF"/>
    <w:rsid w:val="76EBB95B"/>
    <w:rsid w:val="76EC55FB"/>
    <w:rsid w:val="76ECF1C1"/>
    <w:rsid w:val="76EF6FAF"/>
    <w:rsid w:val="76F0561F"/>
    <w:rsid w:val="76F2E313"/>
    <w:rsid w:val="76F8AB26"/>
    <w:rsid w:val="76FC5DB5"/>
    <w:rsid w:val="7700175F"/>
    <w:rsid w:val="77002556"/>
    <w:rsid w:val="7700B018"/>
    <w:rsid w:val="77086D0A"/>
    <w:rsid w:val="770C2BB0"/>
    <w:rsid w:val="770D77C9"/>
    <w:rsid w:val="77173D2A"/>
    <w:rsid w:val="7718475E"/>
    <w:rsid w:val="771A14D8"/>
    <w:rsid w:val="771E14AD"/>
    <w:rsid w:val="771F1FDD"/>
    <w:rsid w:val="7720E416"/>
    <w:rsid w:val="77224778"/>
    <w:rsid w:val="7730737B"/>
    <w:rsid w:val="7730B04A"/>
    <w:rsid w:val="7733A579"/>
    <w:rsid w:val="7735CF76"/>
    <w:rsid w:val="7736B9BA"/>
    <w:rsid w:val="77380A9F"/>
    <w:rsid w:val="773F4898"/>
    <w:rsid w:val="77402F5D"/>
    <w:rsid w:val="7747BE5C"/>
    <w:rsid w:val="7747C80A"/>
    <w:rsid w:val="774FBB74"/>
    <w:rsid w:val="7759E44E"/>
    <w:rsid w:val="775B84B2"/>
    <w:rsid w:val="77673E67"/>
    <w:rsid w:val="7768193B"/>
    <w:rsid w:val="776B72B9"/>
    <w:rsid w:val="776E9BA6"/>
    <w:rsid w:val="7775694D"/>
    <w:rsid w:val="7776467E"/>
    <w:rsid w:val="7777B4E4"/>
    <w:rsid w:val="777CB620"/>
    <w:rsid w:val="777F3969"/>
    <w:rsid w:val="7780CB6B"/>
    <w:rsid w:val="77820ABE"/>
    <w:rsid w:val="77871B5C"/>
    <w:rsid w:val="778A86FF"/>
    <w:rsid w:val="778AE49A"/>
    <w:rsid w:val="778E479C"/>
    <w:rsid w:val="779B4BE2"/>
    <w:rsid w:val="77A6610A"/>
    <w:rsid w:val="77AAED66"/>
    <w:rsid w:val="77B15657"/>
    <w:rsid w:val="77B34268"/>
    <w:rsid w:val="77B555A8"/>
    <w:rsid w:val="77BCB289"/>
    <w:rsid w:val="77C98295"/>
    <w:rsid w:val="77CC06D4"/>
    <w:rsid w:val="77CD816F"/>
    <w:rsid w:val="77CEFFED"/>
    <w:rsid w:val="77CF32BE"/>
    <w:rsid w:val="77D1E7F0"/>
    <w:rsid w:val="77D5E442"/>
    <w:rsid w:val="77D70018"/>
    <w:rsid w:val="77D70CF8"/>
    <w:rsid w:val="77D70D3B"/>
    <w:rsid w:val="77D932D8"/>
    <w:rsid w:val="77DE14A4"/>
    <w:rsid w:val="77EB9047"/>
    <w:rsid w:val="77F852C9"/>
    <w:rsid w:val="77F92F57"/>
    <w:rsid w:val="77FB940C"/>
    <w:rsid w:val="77FD5C59"/>
    <w:rsid w:val="77FF7E69"/>
    <w:rsid w:val="7800F0E1"/>
    <w:rsid w:val="7807DB2E"/>
    <w:rsid w:val="78084BAB"/>
    <w:rsid w:val="7808858E"/>
    <w:rsid w:val="780A2902"/>
    <w:rsid w:val="7810D669"/>
    <w:rsid w:val="781105AE"/>
    <w:rsid w:val="7812412D"/>
    <w:rsid w:val="781796B4"/>
    <w:rsid w:val="781BB191"/>
    <w:rsid w:val="782147F2"/>
    <w:rsid w:val="78240374"/>
    <w:rsid w:val="78286934"/>
    <w:rsid w:val="782AA82C"/>
    <w:rsid w:val="782C35BF"/>
    <w:rsid w:val="782DE4F8"/>
    <w:rsid w:val="782EA683"/>
    <w:rsid w:val="7830C84B"/>
    <w:rsid w:val="7839DBB9"/>
    <w:rsid w:val="783DACAD"/>
    <w:rsid w:val="7842E49A"/>
    <w:rsid w:val="78451768"/>
    <w:rsid w:val="7846F964"/>
    <w:rsid w:val="784CB32F"/>
    <w:rsid w:val="7852B9BC"/>
    <w:rsid w:val="7853A110"/>
    <w:rsid w:val="7856FAB3"/>
    <w:rsid w:val="78584810"/>
    <w:rsid w:val="7859C6C9"/>
    <w:rsid w:val="7859F89F"/>
    <w:rsid w:val="785AF857"/>
    <w:rsid w:val="78649281"/>
    <w:rsid w:val="786D3B37"/>
    <w:rsid w:val="786E28CE"/>
    <w:rsid w:val="787334AA"/>
    <w:rsid w:val="7879D178"/>
    <w:rsid w:val="787CA792"/>
    <w:rsid w:val="788415F1"/>
    <w:rsid w:val="788B88E1"/>
    <w:rsid w:val="7892231B"/>
    <w:rsid w:val="7894BDAC"/>
    <w:rsid w:val="78969944"/>
    <w:rsid w:val="78A96B6D"/>
    <w:rsid w:val="78AC0ECE"/>
    <w:rsid w:val="78B101E4"/>
    <w:rsid w:val="78B8EE48"/>
    <w:rsid w:val="78BA3CE6"/>
    <w:rsid w:val="78BE6C7F"/>
    <w:rsid w:val="78BE74CF"/>
    <w:rsid w:val="78C5F2A1"/>
    <w:rsid w:val="78C78B3D"/>
    <w:rsid w:val="78C7E6B3"/>
    <w:rsid w:val="78C92C8D"/>
    <w:rsid w:val="78CA16FB"/>
    <w:rsid w:val="78CCF760"/>
    <w:rsid w:val="78D0314D"/>
    <w:rsid w:val="78DC67EC"/>
    <w:rsid w:val="78DCD83C"/>
    <w:rsid w:val="78E131E0"/>
    <w:rsid w:val="78E7F717"/>
    <w:rsid w:val="78EEED5D"/>
    <w:rsid w:val="7904F5C9"/>
    <w:rsid w:val="7907FDF3"/>
    <w:rsid w:val="790B9F70"/>
    <w:rsid w:val="790D9335"/>
    <w:rsid w:val="790EB556"/>
    <w:rsid w:val="79163738"/>
    <w:rsid w:val="7918ABEA"/>
    <w:rsid w:val="791AE099"/>
    <w:rsid w:val="791E170A"/>
    <w:rsid w:val="79219E92"/>
    <w:rsid w:val="7923CDA3"/>
    <w:rsid w:val="792737A3"/>
    <w:rsid w:val="7927B2F2"/>
    <w:rsid w:val="792ACE99"/>
    <w:rsid w:val="792C8B8B"/>
    <w:rsid w:val="792F8C0F"/>
    <w:rsid w:val="792FA078"/>
    <w:rsid w:val="7930992A"/>
    <w:rsid w:val="793789F2"/>
    <w:rsid w:val="7939AE55"/>
    <w:rsid w:val="793B20FE"/>
    <w:rsid w:val="793EC870"/>
    <w:rsid w:val="793ECEEB"/>
    <w:rsid w:val="79415FF3"/>
    <w:rsid w:val="7945DC3D"/>
    <w:rsid w:val="794BDBDD"/>
    <w:rsid w:val="794D2D8D"/>
    <w:rsid w:val="794E7383"/>
    <w:rsid w:val="79529F2F"/>
    <w:rsid w:val="795B5469"/>
    <w:rsid w:val="79624AFB"/>
    <w:rsid w:val="7965938D"/>
    <w:rsid w:val="79681E80"/>
    <w:rsid w:val="796931DC"/>
    <w:rsid w:val="7971B4A3"/>
    <w:rsid w:val="79748328"/>
    <w:rsid w:val="797BE8A0"/>
    <w:rsid w:val="7988D076"/>
    <w:rsid w:val="798A39F5"/>
    <w:rsid w:val="798B5DD8"/>
    <w:rsid w:val="799463C7"/>
    <w:rsid w:val="799574EC"/>
    <w:rsid w:val="79A1FB52"/>
    <w:rsid w:val="79A50CDB"/>
    <w:rsid w:val="79A7ABFE"/>
    <w:rsid w:val="79AA311C"/>
    <w:rsid w:val="79AB5E8A"/>
    <w:rsid w:val="79AEB331"/>
    <w:rsid w:val="79C17734"/>
    <w:rsid w:val="79C3F052"/>
    <w:rsid w:val="79CA563C"/>
    <w:rsid w:val="79CC6584"/>
    <w:rsid w:val="79CFA25A"/>
    <w:rsid w:val="79D0242A"/>
    <w:rsid w:val="79D2C988"/>
    <w:rsid w:val="79D4BD6C"/>
    <w:rsid w:val="79D7215C"/>
    <w:rsid w:val="79DD1ECE"/>
    <w:rsid w:val="79E1B212"/>
    <w:rsid w:val="79E2F0AE"/>
    <w:rsid w:val="79E8AD88"/>
    <w:rsid w:val="79E8BFA7"/>
    <w:rsid w:val="79E8F814"/>
    <w:rsid w:val="79E9EBDD"/>
    <w:rsid w:val="79F222E3"/>
    <w:rsid w:val="79F26859"/>
    <w:rsid w:val="79F2DCB6"/>
    <w:rsid w:val="79F698A8"/>
    <w:rsid w:val="79F93B88"/>
    <w:rsid w:val="79FE6063"/>
    <w:rsid w:val="79FFF3FA"/>
    <w:rsid w:val="7A01118E"/>
    <w:rsid w:val="7A01DB38"/>
    <w:rsid w:val="7A0C3684"/>
    <w:rsid w:val="7A0E90A6"/>
    <w:rsid w:val="7A1D6AB6"/>
    <w:rsid w:val="7A27F800"/>
    <w:rsid w:val="7A2F7588"/>
    <w:rsid w:val="7A349C6A"/>
    <w:rsid w:val="7A361FDA"/>
    <w:rsid w:val="7A376661"/>
    <w:rsid w:val="7A3B7A45"/>
    <w:rsid w:val="7A3FAE38"/>
    <w:rsid w:val="7A3FE34B"/>
    <w:rsid w:val="7A43A9FE"/>
    <w:rsid w:val="7A43EF37"/>
    <w:rsid w:val="7A496DAE"/>
    <w:rsid w:val="7A49FF66"/>
    <w:rsid w:val="7A4BF6A9"/>
    <w:rsid w:val="7A4FB3A0"/>
    <w:rsid w:val="7A51D583"/>
    <w:rsid w:val="7A543D00"/>
    <w:rsid w:val="7A551E1D"/>
    <w:rsid w:val="7A5A8B9F"/>
    <w:rsid w:val="7A5BF785"/>
    <w:rsid w:val="7A5D96EF"/>
    <w:rsid w:val="7A5DDA85"/>
    <w:rsid w:val="7A6656D2"/>
    <w:rsid w:val="7A674A15"/>
    <w:rsid w:val="7A6A6DA7"/>
    <w:rsid w:val="7A73CFA9"/>
    <w:rsid w:val="7A75834B"/>
    <w:rsid w:val="7A82AB00"/>
    <w:rsid w:val="7A8AD8C8"/>
    <w:rsid w:val="7A8F5CF5"/>
    <w:rsid w:val="7A910380"/>
    <w:rsid w:val="7A97C891"/>
    <w:rsid w:val="7A9EF6A9"/>
    <w:rsid w:val="7AA25D29"/>
    <w:rsid w:val="7AA4CBC5"/>
    <w:rsid w:val="7AA5C5FB"/>
    <w:rsid w:val="7AAD1CF7"/>
    <w:rsid w:val="7AB38B7F"/>
    <w:rsid w:val="7AB43DA9"/>
    <w:rsid w:val="7AB59E6F"/>
    <w:rsid w:val="7AB84131"/>
    <w:rsid w:val="7AB8F2A9"/>
    <w:rsid w:val="7ABF0FF5"/>
    <w:rsid w:val="7AC26C93"/>
    <w:rsid w:val="7AC61B53"/>
    <w:rsid w:val="7AC9C2A1"/>
    <w:rsid w:val="7ACC698B"/>
    <w:rsid w:val="7ACE635E"/>
    <w:rsid w:val="7AD1D1D1"/>
    <w:rsid w:val="7AD225E1"/>
    <w:rsid w:val="7AD408AC"/>
    <w:rsid w:val="7ADAF799"/>
    <w:rsid w:val="7ADD6190"/>
    <w:rsid w:val="7ADF26FD"/>
    <w:rsid w:val="7AE13B2B"/>
    <w:rsid w:val="7AE40BED"/>
    <w:rsid w:val="7AE89C73"/>
    <w:rsid w:val="7AEB23A7"/>
    <w:rsid w:val="7AF47E65"/>
    <w:rsid w:val="7AF4CC60"/>
    <w:rsid w:val="7AF57691"/>
    <w:rsid w:val="7AF5BC7B"/>
    <w:rsid w:val="7AFD9C34"/>
    <w:rsid w:val="7AFE4E82"/>
    <w:rsid w:val="7AFEDB1F"/>
    <w:rsid w:val="7B01A046"/>
    <w:rsid w:val="7B01CBF5"/>
    <w:rsid w:val="7B02F029"/>
    <w:rsid w:val="7B05BFE1"/>
    <w:rsid w:val="7B120C4E"/>
    <w:rsid w:val="7B18A396"/>
    <w:rsid w:val="7B1CEB9E"/>
    <w:rsid w:val="7B268180"/>
    <w:rsid w:val="7B26E5BC"/>
    <w:rsid w:val="7B327876"/>
    <w:rsid w:val="7B374557"/>
    <w:rsid w:val="7B3DFE69"/>
    <w:rsid w:val="7B3F11D1"/>
    <w:rsid w:val="7B40AB23"/>
    <w:rsid w:val="7B4331C2"/>
    <w:rsid w:val="7B481284"/>
    <w:rsid w:val="7B48224B"/>
    <w:rsid w:val="7B49F0E9"/>
    <w:rsid w:val="7B4ACDB1"/>
    <w:rsid w:val="7B4E59E2"/>
    <w:rsid w:val="7B5592D2"/>
    <w:rsid w:val="7B63E733"/>
    <w:rsid w:val="7B656A18"/>
    <w:rsid w:val="7B6B37E0"/>
    <w:rsid w:val="7B6BCBB8"/>
    <w:rsid w:val="7B6CCE2B"/>
    <w:rsid w:val="7B6CDD5C"/>
    <w:rsid w:val="7B6F6C50"/>
    <w:rsid w:val="7B712526"/>
    <w:rsid w:val="7B742DEF"/>
    <w:rsid w:val="7B743D39"/>
    <w:rsid w:val="7B7B5040"/>
    <w:rsid w:val="7B7BF72C"/>
    <w:rsid w:val="7B7ED428"/>
    <w:rsid w:val="7B7F4823"/>
    <w:rsid w:val="7B86D007"/>
    <w:rsid w:val="7B8AD70A"/>
    <w:rsid w:val="7B8B5705"/>
    <w:rsid w:val="7B8C4D12"/>
    <w:rsid w:val="7B90C870"/>
    <w:rsid w:val="7B97B9D7"/>
    <w:rsid w:val="7BA66E5A"/>
    <w:rsid w:val="7BAC7F4D"/>
    <w:rsid w:val="7BB29F94"/>
    <w:rsid w:val="7BB95CEC"/>
    <w:rsid w:val="7BBB1D1C"/>
    <w:rsid w:val="7BBE39F2"/>
    <w:rsid w:val="7BBF09BB"/>
    <w:rsid w:val="7BC1651D"/>
    <w:rsid w:val="7BC60537"/>
    <w:rsid w:val="7BC7D637"/>
    <w:rsid w:val="7BDCB0C6"/>
    <w:rsid w:val="7BE06D9B"/>
    <w:rsid w:val="7BE3759B"/>
    <w:rsid w:val="7BE69053"/>
    <w:rsid w:val="7BE9ED70"/>
    <w:rsid w:val="7BEE7B5F"/>
    <w:rsid w:val="7BEEDA97"/>
    <w:rsid w:val="7BF76A89"/>
    <w:rsid w:val="7BFBA914"/>
    <w:rsid w:val="7BFC6E42"/>
    <w:rsid w:val="7BFDB1CB"/>
    <w:rsid w:val="7C0488E9"/>
    <w:rsid w:val="7C051C42"/>
    <w:rsid w:val="7C0652F7"/>
    <w:rsid w:val="7C112E1F"/>
    <w:rsid w:val="7C13F9C3"/>
    <w:rsid w:val="7C194D38"/>
    <w:rsid w:val="7C1B2FCE"/>
    <w:rsid w:val="7C1E8352"/>
    <w:rsid w:val="7C1F995D"/>
    <w:rsid w:val="7C25CD8D"/>
    <w:rsid w:val="7C296D02"/>
    <w:rsid w:val="7C2EBE44"/>
    <w:rsid w:val="7C30E146"/>
    <w:rsid w:val="7C310966"/>
    <w:rsid w:val="7C32D941"/>
    <w:rsid w:val="7C33293B"/>
    <w:rsid w:val="7C396D66"/>
    <w:rsid w:val="7C39AE85"/>
    <w:rsid w:val="7C3DEE38"/>
    <w:rsid w:val="7C404FDB"/>
    <w:rsid w:val="7C41528C"/>
    <w:rsid w:val="7C4CAD26"/>
    <w:rsid w:val="7C4CB4AA"/>
    <w:rsid w:val="7C4E7568"/>
    <w:rsid w:val="7C5037C3"/>
    <w:rsid w:val="7C504214"/>
    <w:rsid w:val="7C52A38E"/>
    <w:rsid w:val="7C59D821"/>
    <w:rsid w:val="7C5A292A"/>
    <w:rsid w:val="7C5F53B4"/>
    <w:rsid w:val="7C62E02B"/>
    <w:rsid w:val="7C64B7DC"/>
    <w:rsid w:val="7C668E24"/>
    <w:rsid w:val="7C673521"/>
    <w:rsid w:val="7C67FD67"/>
    <w:rsid w:val="7C6F1324"/>
    <w:rsid w:val="7C6F8EFF"/>
    <w:rsid w:val="7C77448E"/>
    <w:rsid w:val="7C86D444"/>
    <w:rsid w:val="7C87F079"/>
    <w:rsid w:val="7C89978B"/>
    <w:rsid w:val="7C8BF114"/>
    <w:rsid w:val="7C8CEC05"/>
    <w:rsid w:val="7C914653"/>
    <w:rsid w:val="7C9373ED"/>
    <w:rsid w:val="7C98AC0F"/>
    <w:rsid w:val="7C9F27CA"/>
    <w:rsid w:val="7CA16A40"/>
    <w:rsid w:val="7CA2995B"/>
    <w:rsid w:val="7CAF090C"/>
    <w:rsid w:val="7CB23433"/>
    <w:rsid w:val="7CB3F15D"/>
    <w:rsid w:val="7CB74BFA"/>
    <w:rsid w:val="7CBA4DFE"/>
    <w:rsid w:val="7CC96989"/>
    <w:rsid w:val="7CCFA970"/>
    <w:rsid w:val="7CD215C5"/>
    <w:rsid w:val="7CD3C46D"/>
    <w:rsid w:val="7CD6F805"/>
    <w:rsid w:val="7CD7C07C"/>
    <w:rsid w:val="7CD99C14"/>
    <w:rsid w:val="7CDC2B9E"/>
    <w:rsid w:val="7CDE2A6C"/>
    <w:rsid w:val="7CDEC670"/>
    <w:rsid w:val="7CE00390"/>
    <w:rsid w:val="7CE0C05A"/>
    <w:rsid w:val="7CE16BA6"/>
    <w:rsid w:val="7CE472A7"/>
    <w:rsid w:val="7CE863BA"/>
    <w:rsid w:val="7CEB965A"/>
    <w:rsid w:val="7CEC628F"/>
    <w:rsid w:val="7CF2971D"/>
    <w:rsid w:val="7CF8C9E3"/>
    <w:rsid w:val="7CFA3901"/>
    <w:rsid w:val="7CFCB18A"/>
    <w:rsid w:val="7CFD408F"/>
    <w:rsid w:val="7CFF1347"/>
    <w:rsid w:val="7CFFC613"/>
    <w:rsid w:val="7D0136F3"/>
    <w:rsid w:val="7D036ECE"/>
    <w:rsid w:val="7D052AF5"/>
    <w:rsid w:val="7D0658D8"/>
    <w:rsid w:val="7D0D7FAD"/>
    <w:rsid w:val="7D0EE5F5"/>
    <w:rsid w:val="7D1BFD15"/>
    <w:rsid w:val="7D1C049B"/>
    <w:rsid w:val="7D20374F"/>
    <w:rsid w:val="7D21F11E"/>
    <w:rsid w:val="7D22AB5C"/>
    <w:rsid w:val="7D251C80"/>
    <w:rsid w:val="7D2820BA"/>
    <w:rsid w:val="7D2A1F9F"/>
    <w:rsid w:val="7D2F534B"/>
    <w:rsid w:val="7D321724"/>
    <w:rsid w:val="7D344B79"/>
    <w:rsid w:val="7D36E206"/>
    <w:rsid w:val="7D3898B2"/>
    <w:rsid w:val="7D3BD3B9"/>
    <w:rsid w:val="7D3C8626"/>
    <w:rsid w:val="7D3E0904"/>
    <w:rsid w:val="7D3E2D18"/>
    <w:rsid w:val="7D406DE7"/>
    <w:rsid w:val="7D50E922"/>
    <w:rsid w:val="7D50F12E"/>
    <w:rsid w:val="7D551E3C"/>
    <w:rsid w:val="7D55F796"/>
    <w:rsid w:val="7D56869C"/>
    <w:rsid w:val="7D581774"/>
    <w:rsid w:val="7D5E9F59"/>
    <w:rsid w:val="7D5FE590"/>
    <w:rsid w:val="7D645125"/>
    <w:rsid w:val="7D6D14B3"/>
    <w:rsid w:val="7D72F3C8"/>
    <w:rsid w:val="7D74AA9C"/>
    <w:rsid w:val="7D792C7D"/>
    <w:rsid w:val="7D7AAEC1"/>
    <w:rsid w:val="7D7E63BA"/>
    <w:rsid w:val="7D8774C9"/>
    <w:rsid w:val="7D8AEF88"/>
    <w:rsid w:val="7D8D719C"/>
    <w:rsid w:val="7D964800"/>
    <w:rsid w:val="7D98CF8C"/>
    <w:rsid w:val="7D9A79D2"/>
    <w:rsid w:val="7D9B65BD"/>
    <w:rsid w:val="7D9E535F"/>
    <w:rsid w:val="7D9E98D5"/>
    <w:rsid w:val="7DA8DB01"/>
    <w:rsid w:val="7DACD6A3"/>
    <w:rsid w:val="7DAED78D"/>
    <w:rsid w:val="7DB231B9"/>
    <w:rsid w:val="7DB2388D"/>
    <w:rsid w:val="7DB7D48D"/>
    <w:rsid w:val="7DBC97A8"/>
    <w:rsid w:val="7DBF1645"/>
    <w:rsid w:val="7DC27C1F"/>
    <w:rsid w:val="7DC27DEA"/>
    <w:rsid w:val="7DC3962C"/>
    <w:rsid w:val="7DC85BE5"/>
    <w:rsid w:val="7DCBC5A2"/>
    <w:rsid w:val="7DD2F76A"/>
    <w:rsid w:val="7DD53BC5"/>
    <w:rsid w:val="7DD58991"/>
    <w:rsid w:val="7DDE1E0F"/>
    <w:rsid w:val="7DE3525B"/>
    <w:rsid w:val="7DE552A6"/>
    <w:rsid w:val="7DE79F71"/>
    <w:rsid w:val="7DE98F68"/>
    <w:rsid w:val="7DF0ED7A"/>
    <w:rsid w:val="7DF26555"/>
    <w:rsid w:val="7DF2A2C8"/>
    <w:rsid w:val="7DFB754E"/>
    <w:rsid w:val="7E024AA9"/>
    <w:rsid w:val="7E03E1A7"/>
    <w:rsid w:val="7E040A4D"/>
    <w:rsid w:val="7E075364"/>
    <w:rsid w:val="7E09CEA1"/>
    <w:rsid w:val="7E0AB1AF"/>
    <w:rsid w:val="7E0E3967"/>
    <w:rsid w:val="7E17CFB4"/>
    <w:rsid w:val="7E1AEBD5"/>
    <w:rsid w:val="7E1E7363"/>
    <w:rsid w:val="7E1FD065"/>
    <w:rsid w:val="7E230489"/>
    <w:rsid w:val="7E241244"/>
    <w:rsid w:val="7E273DA8"/>
    <w:rsid w:val="7E29B356"/>
    <w:rsid w:val="7E2C97B2"/>
    <w:rsid w:val="7E2D6ACB"/>
    <w:rsid w:val="7E2D8C04"/>
    <w:rsid w:val="7E31E3E1"/>
    <w:rsid w:val="7E3D3AA1"/>
    <w:rsid w:val="7E443EF3"/>
    <w:rsid w:val="7E4547D6"/>
    <w:rsid w:val="7E458571"/>
    <w:rsid w:val="7E45A257"/>
    <w:rsid w:val="7E503F1B"/>
    <w:rsid w:val="7E51F70E"/>
    <w:rsid w:val="7E55542F"/>
    <w:rsid w:val="7E579949"/>
    <w:rsid w:val="7E5CE678"/>
    <w:rsid w:val="7E5DA23F"/>
    <w:rsid w:val="7E5F9FB7"/>
    <w:rsid w:val="7E5FAF37"/>
    <w:rsid w:val="7E6033CD"/>
    <w:rsid w:val="7E683888"/>
    <w:rsid w:val="7E685A54"/>
    <w:rsid w:val="7E694C37"/>
    <w:rsid w:val="7E6D9845"/>
    <w:rsid w:val="7E6F0FE7"/>
    <w:rsid w:val="7E72376C"/>
    <w:rsid w:val="7E76CD8C"/>
    <w:rsid w:val="7E89CC32"/>
    <w:rsid w:val="7E8A9580"/>
    <w:rsid w:val="7E95FBF3"/>
    <w:rsid w:val="7E9C3E06"/>
    <w:rsid w:val="7E9E9D1F"/>
    <w:rsid w:val="7EA4B1EF"/>
    <w:rsid w:val="7EA50AA9"/>
    <w:rsid w:val="7EA5FC30"/>
    <w:rsid w:val="7EA9BA37"/>
    <w:rsid w:val="7EAA541B"/>
    <w:rsid w:val="7EAA7328"/>
    <w:rsid w:val="7EAD76FA"/>
    <w:rsid w:val="7EAE6F37"/>
    <w:rsid w:val="7EB5DD72"/>
    <w:rsid w:val="7EB943F7"/>
    <w:rsid w:val="7EBB9EEE"/>
    <w:rsid w:val="7EBBBF57"/>
    <w:rsid w:val="7EC167C1"/>
    <w:rsid w:val="7EC48DD5"/>
    <w:rsid w:val="7EC649B6"/>
    <w:rsid w:val="7EC65E0C"/>
    <w:rsid w:val="7EC7E51F"/>
    <w:rsid w:val="7EC924F3"/>
    <w:rsid w:val="7ECBF848"/>
    <w:rsid w:val="7ED0C5B7"/>
    <w:rsid w:val="7ED6886E"/>
    <w:rsid w:val="7EDF4DB7"/>
    <w:rsid w:val="7EE571D1"/>
    <w:rsid w:val="7EE8BCD9"/>
    <w:rsid w:val="7EE98CBB"/>
    <w:rsid w:val="7EEFBE4A"/>
    <w:rsid w:val="7EEFC426"/>
    <w:rsid w:val="7EF22249"/>
    <w:rsid w:val="7EFA0A19"/>
    <w:rsid w:val="7EFB9198"/>
    <w:rsid w:val="7EFE44F5"/>
    <w:rsid w:val="7F012653"/>
    <w:rsid w:val="7F02D698"/>
    <w:rsid w:val="7F041356"/>
    <w:rsid w:val="7F06B811"/>
    <w:rsid w:val="7F0B40A5"/>
    <w:rsid w:val="7F0BD6CB"/>
    <w:rsid w:val="7F11E26C"/>
    <w:rsid w:val="7F16F6CB"/>
    <w:rsid w:val="7F18448F"/>
    <w:rsid w:val="7F20C217"/>
    <w:rsid w:val="7F245FFA"/>
    <w:rsid w:val="7F2897EC"/>
    <w:rsid w:val="7F2BE981"/>
    <w:rsid w:val="7F2CF64B"/>
    <w:rsid w:val="7F2F7EA7"/>
    <w:rsid w:val="7F340EF0"/>
    <w:rsid w:val="7F475334"/>
    <w:rsid w:val="7F48E034"/>
    <w:rsid w:val="7F515D7C"/>
    <w:rsid w:val="7F52864B"/>
    <w:rsid w:val="7F59477C"/>
    <w:rsid w:val="7F5B5B2A"/>
    <w:rsid w:val="7F60D326"/>
    <w:rsid w:val="7F68CAC1"/>
    <w:rsid w:val="7F6A9C5B"/>
    <w:rsid w:val="7F6BB9C4"/>
    <w:rsid w:val="7F6CE27B"/>
    <w:rsid w:val="7F70AA93"/>
    <w:rsid w:val="7F7173BA"/>
    <w:rsid w:val="7F732EB0"/>
    <w:rsid w:val="7F7904F9"/>
    <w:rsid w:val="7F7951BD"/>
    <w:rsid w:val="7F7958BB"/>
    <w:rsid w:val="7F79848E"/>
    <w:rsid w:val="7F7A0CBA"/>
    <w:rsid w:val="7F7BA5C9"/>
    <w:rsid w:val="7F7D2133"/>
    <w:rsid w:val="7F7DF6DA"/>
    <w:rsid w:val="7F814641"/>
    <w:rsid w:val="7F839C28"/>
    <w:rsid w:val="7F865D28"/>
    <w:rsid w:val="7F86FE1B"/>
    <w:rsid w:val="7F88045E"/>
    <w:rsid w:val="7F89E6A7"/>
    <w:rsid w:val="7F8A4450"/>
    <w:rsid w:val="7F90E016"/>
    <w:rsid w:val="7F9FDAAE"/>
    <w:rsid w:val="7FA06EE8"/>
    <w:rsid w:val="7FA3A2E3"/>
    <w:rsid w:val="7FA9CA35"/>
    <w:rsid w:val="7FAB3E0A"/>
    <w:rsid w:val="7FACBEE7"/>
    <w:rsid w:val="7FACE17F"/>
    <w:rsid w:val="7FB48649"/>
    <w:rsid w:val="7FB7D062"/>
    <w:rsid w:val="7FBA0116"/>
    <w:rsid w:val="7FBDF28D"/>
    <w:rsid w:val="7FC34F0D"/>
    <w:rsid w:val="7FC5EAAB"/>
    <w:rsid w:val="7FC82339"/>
    <w:rsid w:val="7FC9C83F"/>
    <w:rsid w:val="7FCAD9D1"/>
    <w:rsid w:val="7FCEA431"/>
    <w:rsid w:val="7FD0532D"/>
    <w:rsid w:val="7FD0CB6C"/>
    <w:rsid w:val="7FD36B69"/>
    <w:rsid w:val="7FD4E6C8"/>
    <w:rsid w:val="7FD78AF9"/>
    <w:rsid w:val="7FD9F2A1"/>
    <w:rsid w:val="7FE263FF"/>
    <w:rsid w:val="7FE6BDEE"/>
    <w:rsid w:val="7FEA1D76"/>
    <w:rsid w:val="7FF2C7E2"/>
    <w:rsid w:val="7FF32B15"/>
    <w:rsid w:val="7FF8CD25"/>
    <w:rsid w:val="7FFD7F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A9F2"/>
  <w15:chartTrackingRefBased/>
  <w15:docId w15:val="{4D2094EC-277C-4320-98BE-AEFE63B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B74"/>
    <w:rPr>
      <w:color w:val="0563C1" w:themeColor="hyperlink"/>
      <w:u w:val="single"/>
    </w:rPr>
  </w:style>
  <w:style w:type="character" w:styleId="UnresolvedMention">
    <w:name w:val="Unresolved Mention"/>
    <w:basedOn w:val="DefaultParagraphFont"/>
    <w:uiPriority w:val="99"/>
    <w:semiHidden/>
    <w:unhideWhenUsed/>
    <w:rsid w:val="003C2B74"/>
    <w:rPr>
      <w:color w:val="605E5C"/>
      <w:shd w:val="clear" w:color="auto" w:fill="E1DFDD"/>
    </w:rPr>
  </w:style>
  <w:style w:type="paragraph" w:styleId="ListParagraph">
    <w:name w:val="List Paragraph"/>
    <w:basedOn w:val="Normal"/>
    <w:uiPriority w:val="34"/>
    <w:qFormat/>
    <w:rsid w:val="009A2398"/>
    <w:pPr>
      <w:spacing w:after="180" w:line="288" w:lineRule="auto"/>
      <w:ind w:left="720"/>
      <w:contextualSpacing/>
    </w:pPr>
    <w:rPr>
      <w:rFonts w:ascii="Arial" w:eastAsia="Arial" w:hAnsi="Arial" w:cs="Arial"/>
      <w:color w:val="404040"/>
      <w:sz w:val="18"/>
      <w:szCs w:val="18"/>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A05E9"/>
    <w:pPr>
      <w:spacing w:after="0" w:line="240" w:lineRule="auto"/>
    </w:pPr>
  </w:style>
  <w:style w:type="paragraph" w:styleId="CommentSubject">
    <w:name w:val="annotation subject"/>
    <w:basedOn w:val="CommentText"/>
    <w:next w:val="CommentText"/>
    <w:link w:val="CommentSubjectChar"/>
    <w:uiPriority w:val="99"/>
    <w:semiHidden/>
    <w:unhideWhenUsed/>
    <w:rsid w:val="00C278B5"/>
    <w:rPr>
      <w:b/>
      <w:bCs/>
    </w:rPr>
  </w:style>
  <w:style w:type="character" w:customStyle="1" w:styleId="CommentSubjectChar">
    <w:name w:val="Comment Subject Char"/>
    <w:basedOn w:val="CommentTextChar"/>
    <w:link w:val="CommentSubject"/>
    <w:uiPriority w:val="99"/>
    <w:semiHidden/>
    <w:rsid w:val="00C278B5"/>
    <w:rPr>
      <w:b/>
      <w:bCs/>
      <w:sz w:val="20"/>
      <w:szCs w:val="20"/>
    </w:rPr>
  </w:style>
  <w:style w:type="table" w:styleId="TableGrid">
    <w:name w:val="Table Grid"/>
    <w:basedOn w:val="TableNormal"/>
    <w:uiPriority w:val="39"/>
    <w:rsid w:val="0039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BEC"/>
    <w:rPr>
      <w:color w:val="954F72" w:themeColor="followedHyperlink"/>
      <w:u w:val="single"/>
    </w:rPr>
  </w:style>
  <w:style w:type="character" w:customStyle="1" w:styleId="ref-lnk">
    <w:name w:val="ref-lnk"/>
    <w:basedOn w:val="DefaultParagraphFont"/>
    <w:rsid w:val="00A41017"/>
  </w:style>
  <w:style w:type="paragraph" w:styleId="Header">
    <w:name w:val="header"/>
    <w:basedOn w:val="Normal"/>
    <w:link w:val="HeaderChar"/>
    <w:uiPriority w:val="99"/>
    <w:unhideWhenUsed/>
    <w:rsid w:val="00F21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2D"/>
  </w:style>
  <w:style w:type="paragraph" w:styleId="Footer">
    <w:name w:val="footer"/>
    <w:basedOn w:val="Normal"/>
    <w:link w:val="FooterChar"/>
    <w:uiPriority w:val="99"/>
    <w:unhideWhenUsed/>
    <w:rsid w:val="00F21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3835">
      <w:bodyDiv w:val="1"/>
      <w:marLeft w:val="0"/>
      <w:marRight w:val="0"/>
      <w:marTop w:val="0"/>
      <w:marBottom w:val="0"/>
      <w:divBdr>
        <w:top w:val="none" w:sz="0" w:space="0" w:color="auto"/>
        <w:left w:val="none" w:sz="0" w:space="0" w:color="auto"/>
        <w:bottom w:val="none" w:sz="0" w:space="0" w:color="auto"/>
        <w:right w:val="none" w:sz="0" w:space="0" w:color="auto"/>
      </w:divBdr>
    </w:div>
    <w:div w:id="415443728">
      <w:bodyDiv w:val="1"/>
      <w:marLeft w:val="0"/>
      <w:marRight w:val="0"/>
      <w:marTop w:val="0"/>
      <w:marBottom w:val="0"/>
      <w:divBdr>
        <w:top w:val="none" w:sz="0" w:space="0" w:color="auto"/>
        <w:left w:val="none" w:sz="0" w:space="0" w:color="auto"/>
        <w:bottom w:val="none" w:sz="0" w:space="0" w:color="auto"/>
        <w:right w:val="none" w:sz="0" w:space="0" w:color="auto"/>
      </w:divBdr>
    </w:div>
    <w:div w:id="457770794">
      <w:bodyDiv w:val="1"/>
      <w:marLeft w:val="0"/>
      <w:marRight w:val="0"/>
      <w:marTop w:val="0"/>
      <w:marBottom w:val="0"/>
      <w:divBdr>
        <w:top w:val="none" w:sz="0" w:space="0" w:color="auto"/>
        <w:left w:val="none" w:sz="0" w:space="0" w:color="auto"/>
        <w:bottom w:val="none" w:sz="0" w:space="0" w:color="auto"/>
        <w:right w:val="none" w:sz="0" w:space="0" w:color="auto"/>
      </w:divBdr>
    </w:div>
    <w:div w:id="459494795">
      <w:bodyDiv w:val="1"/>
      <w:marLeft w:val="0"/>
      <w:marRight w:val="0"/>
      <w:marTop w:val="0"/>
      <w:marBottom w:val="0"/>
      <w:divBdr>
        <w:top w:val="none" w:sz="0" w:space="0" w:color="auto"/>
        <w:left w:val="none" w:sz="0" w:space="0" w:color="auto"/>
        <w:bottom w:val="none" w:sz="0" w:space="0" w:color="auto"/>
        <w:right w:val="none" w:sz="0" w:space="0" w:color="auto"/>
      </w:divBdr>
    </w:div>
    <w:div w:id="1092240382">
      <w:bodyDiv w:val="1"/>
      <w:marLeft w:val="0"/>
      <w:marRight w:val="0"/>
      <w:marTop w:val="0"/>
      <w:marBottom w:val="0"/>
      <w:divBdr>
        <w:top w:val="none" w:sz="0" w:space="0" w:color="auto"/>
        <w:left w:val="none" w:sz="0" w:space="0" w:color="auto"/>
        <w:bottom w:val="none" w:sz="0" w:space="0" w:color="auto"/>
        <w:right w:val="none" w:sz="0" w:space="0" w:color="auto"/>
      </w:divBdr>
    </w:div>
    <w:div w:id="1331327456">
      <w:bodyDiv w:val="1"/>
      <w:marLeft w:val="0"/>
      <w:marRight w:val="0"/>
      <w:marTop w:val="0"/>
      <w:marBottom w:val="0"/>
      <w:divBdr>
        <w:top w:val="none" w:sz="0" w:space="0" w:color="auto"/>
        <w:left w:val="none" w:sz="0" w:space="0" w:color="auto"/>
        <w:bottom w:val="none" w:sz="0" w:space="0" w:color="auto"/>
        <w:right w:val="none" w:sz="0" w:space="0" w:color="auto"/>
      </w:divBdr>
    </w:div>
    <w:div w:id="1768188395">
      <w:bodyDiv w:val="1"/>
      <w:marLeft w:val="0"/>
      <w:marRight w:val="0"/>
      <w:marTop w:val="0"/>
      <w:marBottom w:val="0"/>
      <w:divBdr>
        <w:top w:val="none" w:sz="0" w:space="0" w:color="auto"/>
        <w:left w:val="none" w:sz="0" w:space="0" w:color="auto"/>
        <w:bottom w:val="none" w:sz="0" w:space="0" w:color="auto"/>
        <w:right w:val="none" w:sz="0" w:space="0" w:color="auto"/>
      </w:divBdr>
    </w:div>
    <w:div w:id="21412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E469-5AFF-4012-AB4C-5A7828AEF118}">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58</Pages>
  <Words>14984</Words>
  <Characters>85411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Winstone, Naomi Prof (Surrey Inst of Educ)</dc:creator>
  <cp:keywords/>
  <dc:description/>
  <cp:lastModifiedBy>Robert Nash</cp:lastModifiedBy>
  <cp:revision>4</cp:revision>
  <dcterms:created xsi:type="dcterms:W3CDTF">2023-06-06T18:50:00Z</dcterms:created>
  <dcterms:modified xsi:type="dcterms:W3CDTF">2023-06-09T12:28:00Z</dcterms:modified>
</cp:coreProperties>
</file>