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6AD" w:rsidRPr="00CC7014" w:rsidRDefault="000B5212" w:rsidP="00B25B61">
      <w:pPr>
        <w:pStyle w:val="BATitle"/>
        <w:jc w:val="left"/>
      </w:pPr>
      <w:r w:rsidRPr="00CC7014">
        <w:t xml:space="preserve">Synthesis, Thermal Processing and Thin Film Morphology of </w:t>
      </w:r>
      <w:proofErr w:type="gramStart"/>
      <w:r w:rsidRPr="00CC7014">
        <w:t>Poly(</w:t>
      </w:r>
      <w:proofErr w:type="gramEnd"/>
      <w:r w:rsidRPr="00CC7014">
        <w:t>3-Hexylthiophene)-Poly(Styrene Sulfonate) Block Copolymers</w:t>
      </w:r>
    </w:p>
    <w:p w:rsidR="000B5212" w:rsidRPr="00CC7014" w:rsidRDefault="000B5212" w:rsidP="000B5212">
      <w:pPr>
        <w:pStyle w:val="BBAuthorName"/>
        <w:jc w:val="left"/>
        <w:rPr>
          <w:lang w:val="en-GB"/>
        </w:rPr>
      </w:pPr>
      <w:proofErr w:type="spellStart"/>
      <w:r w:rsidRPr="00CC7014">
        <w:rPr>
          <w:lang w:val="en-GB"/>
        </w:rPr>
        <w:t>Harikrishna</w:t>
      </w:r>
      <w:proofErr w:type="spellEnd"/>
      <w:r w:rsidRPr="00CC7014">
        <w:rPr>
          <w:lang w:val="en-GB"/>
        </w:rPr>
        <w:t xml:space="preserve"> Erothu,</w:t>
      </w:r>
      <w:r w:rsidRPr="00CC7014">
        <w:rPr>
          <w:vertAlign w:val="superscript"/>
          <w:lang w:val="en-GB"/>
        </w:rPr>
        <w:t>1</w:t>
      </w:r>
      <w:r w:rsidRPr="00CC7014">
        <w:rPr>
          <w:lang w:val="en-GB"/>
        </w:rPr>
        <w:t xml:space="preserve"> Joanna Kolomanska,</w:t>
      </w:r>
      <w:r w:rsidRPr="00CC7014">
        <w:rPr>
          <w:vertAlign w:val="superscript"/>
          <w:lang w:val="en-GB"/>
        </w:rPr>
        <w:t>1</w:t>
      </w:r>
      <w:r w:rsidRPr="00CC7014">
        <w:rPr>
          <w:lang w:val="en-GB"/>
        </w:rPr>
        <w:t xml:space="preserve"> Priscilla Johnston,</w:t>
      </w:r>
      <w:r w:rsidRPr="00CC7014">
        <w:rPr>
          <w:vertAlign w:val="superscript"/>
          <w:lang w:val="en-GB"/>
        </w:rPr>
        <w:t>1</w:t>
      </w:r>
      <w:r w:rsidRPr="00CC7014">
        <w:rPr>
          <w:lang w:val="en-GB"/>
        </w:rPr>
        <w:t xml:space="preserve"> Stefan Schumann,</w:t>
      </w:r>
      <w:r w:rsidRPr="00CC7014">
        <w:rPr>
          <w:vertAlign w:val="superscript"/>
          <w:lang w:val="en-GB"/>
        </w:rPr>
        <w:t>2</w:t>
      </w:r>
      <w:r w:rsidRPr="00CC7014">
        <w:rPr>
          <w:lang w:val="en-GB"/>
        </w:rPr>
        <w:t xml:space="preserve"> </w:t>
      </w:r>
      <w:proofErr w:type="spellStart"/>
      <w:r w:rsidR="004F6A2A" w:rsidRPr="00CC7014">
        <w:rPr>
          <w:lang w:val="en-GB"/>
        </w:rPr>
        <w:t>Dargie</w:t>
      </w:r>
      <w:proofErr w:type="spellEnd"/>
      <w:r w:rsidR="004F6A2A" w:rsidRPr="00CC7014">
        <w:rPr>
          <w:lang w:val="en-GB"/>
        </w:rPr>
        <w:t xml:space="preserve"> Deribew,</w:t>
      </w:r>
      <w:r w:rsidR="004F6A2A" w:rsidRPr="00CC7014">
        <w:rPr>
          <w:vertAlign w:val="superscript"/>
          <w:lang w:val="en-GB"/>
        </w:rPr>
        <w:t>3</w:t>
      </w:r>
      <w:r w:rsidR="004F6A2A" w:rsidRPr="00CC7014">
        <w:rPr>
          <w:lang w:val="en-GB"/>
        </w:rPr>
        <w:t xml:space="preserve"> </w:t>
      </w:r>
      <w:r w:rsidRPr="00CC7014">
        <w:rPr>
          <w:lang w:val="en-GB"/>
        </w:rPr>
        <w:t>Daniel T. W. Toolan,</w:t>
      </w:r>
      <w:r w:rsidR="004F6A2A" w:rsidRPr="00CC7014">
        <w:rPr>
          <w:vertAlign w:val="superscript"/>
          <w:lang w:val="en-GB"/>
        </w:rPr>
        <w:t>4</w:t>
      </w:r>
      <w:r w:rsidRPr="00CC7014">
        <w:rPr>
          <w:lang w:val="en-GB"/>
        </w:rPr>
        <w:t xml:space="preserve"> Alberto Gregori,</w:t>
      </w:r>
      <w:r w:rsidR="004F6A2A" w:rsidRPr="00CC7014">
        <w:rPr>
          <w:vertAlign w:val="superscript"/>
          <w:lang w:val="en-GB"/>
        </w:rPr>
        <w:t>5</w:t>
      </w:r>
      <w:r w:rsidRPr="00CC7014">
        <w:rPr>
          <w:lang w:val="en-GB"/>
        </w:rPr>
        <w:t xml:space="preserve"> Christine Dagr</w:t>
      </w:r>
      <w:bookmarkStart w:id="0" w:name="_GoBack"/>
      <w:bookmarkEnd w:id="0"/>
      <w:r w:rsidRPr="00CC7014">
        <w:rPr>
          <w:lang w:val="en-GB"/>
        </w:rPr>
        <w:t>on-Lartigau,</w:t>
      </w:r>
      <w:r w:rsidR="004F6A2A" w:rsidRPr="00CC7014">
        <w:rPr>
          <w:vertAlign w:val="superscript"/>
          <w:lang w:val="en-GB"/>
        </w:rPr>
        <w:t>5</w:t>
      </w:r>
      <w:r w:rsidRPr="00CC7014">
        <w:rPr>
          <w:lang w:val="en-GB"/>
        </w:rPr>
        <w:t xml:space="preserve"> Giuseppe Portale,</w:t>
      </w:r>
      <w:r w:rsidR="004F6A2A" w:rsidRPr="00CC7014">
        <w:rPr>
          <w:vertAlign w:val="superscript"/>
          <w:lang w:val="en-GB"/>
        </w:rPr>
        <w:t>6</w:t>
      </w:r>
      <w:r w:rsidRPr="00CC7014">
        <w:rPr>
          <w:lang w:val="en-GB"/>
        </w:rPr>
        <w:t xml:space="preserve"> </w:t>
      </w:r>
      <w:proofErr w:type="spellStart"/>
      <w:r w:rsidRPr="00CC7014">
        <w:rPr>
          <w:lang w:val="en-GB"/>
        </w:rPr>
        <w:t>Wim</w:t>
      </w:r>
      <w:proofErr w:type="spellEnd"/>
      <w:r w:rsidRPr="00CC7014">
        <w:rPr>
          <w:lang w:val="en-GB"/>
        </w:rPr>
        <w:t xml:space="preserve"> Bras,</w:t>
      </w:r>
      <w:r w:rsidR="004F6A2A" w:rsidRPr="00CC7014">
        <w:rPr>
          <w:vertAlign w:val="superscript"/>
          <w:lang w:val="en-GB"/>
        </w:rPr>
        <w:t>6</w:t>
      </w:r>
      <w:r w:rsidRPr="00CC7014">
        <w:rPr>
          <w:lang w:val="en-GB"/>
        </w:rPr>
        <w:t xml:space="preserve"> Thomas Arnold,</w:t>
      </w:r>
      <w:r w:rsidR="004F6A2A" w:rsidRPr="00CC7014">
        <w:rPr>
          <w:vertAlign w:val="superscript"/>
          <w:lang w:val="en-GB"/>
        </w:rPr>
        <w:t>7</w:t>
      </w:r>
      <w:r w:rsidRPr="00CC7014">
        <w:rPr>
          <w:lang w:val="en-GB"/>
        </w:rPr>
        <w:t xml:space="preserve"> </w:t>
      </w:r>
      <w:r w:rsidR="004F6A2A" w:rsidRPr="00CC7014">
        <w:rPr>
          <w:lang w:val="en-GB"/>
        </w:rPr>
        <w:t>Andreas Distler,</w:t>
      </w:r>
      <w:r w:rsidR="004F6A2A" w:rsidRPr="00CC7014">
        <w:rPr>
          <w:vertAlign w:val="superscript"/>
          <w:lang w:val="en-GB"/>
        </w:rPr>
        <w:t>3</w:t>
      </w:r>
      <w:r w:rsidR="004F6A2A" w:rsidRPr="00CC7014">
        <w:rPr>
          <w:lang w:val="en-GB"/>
        </w:rPr>
        <w:t xml:space="preserve"> </w:t>
      </w:r>
      <w:r w:rsidRPr="00CC7014">
        <w:rPr>
          <w:lang w:val="en-GB"/>
        </w:rPr>
        <w:t>Roger C. Hiorns,</w:t>
      </w:r>
      <w:r w:rsidR="004F6A2A" w:rsidRPr="00CC7014">
        <w:rPr>
          <w:vertAlign w:val="superscript"/>
          <w:lang w:val="en-GB"/>
        </w:rPr>
        <w:t>8</w:t>
      </w:r>
      <w:r w:rsidRPr="00CC7014">
        <w:rPr>
          <w:lang w:val="en-GB"/>
        </w:rPr>
        <w:t xml:space="preserve"> </w:t>
      </w:r>
      <w:proofErr w:type="spellStart"/>
      <w:r w:rsidRPr="00CC7014">
        <w:rPr>
          <w:lang w:val="en-GB"/>
        </w:rPr>
        <w:t>Parvaneh</w:t>
      </w:r>
      <w:proofErr w:type="spellEnd"/>
      <w:r w:rsidRPr="00CC7014">
        <w:rPr>
          <w:lang w:val="en-GB"/>
        </w:rPr>
        <w:t xml:space="preserve"> Mokarian-Tabari,</w:t>
      </w:r>
      <w:r w:rsidR="004F6A2A" w:rsidRPr="00CC7014">
        <w:rPr>
          <w:vertAlign w:val="superscript"/>
          <w:lang w:val="en-GB"/>
        </w:rPr>
        <w:t>9</w:t>
      </w:r>
      <w:r w:rsidRPr="00CC7014">
        <w:rPr>
          <w:vertAlign w:val="superscript"/>
          <w:lang w:val="en-GB"/>
        </w:rPr>
        <w:t>,</w:t>
      </w:r>
      <w:r w:rsidR="004F6A2A" w:rsidRPr="00CC7014">
        <w:rPr>
          <w:vertAlign w:val="superscript"/>
          <w:lang w:val="en-GB"/>
        </w:rPr>
        <w:t>10</w:t>
      </w:r>
      <w:r w:rsidRPr="00CC7014">
        <w:rPr>
          <w:lang w:val="en-GB"/>
        </w:rPr>
        <w:t xml:space="preserve"> Timothy W. Collins,</w:t>
      </w:r>
      <w:r w:rsidR="004F6A2A" w:rsidRPr="00CC7014">
        <w:rPr>
          <w:vertAlign w:val="superscript"/>
          <w:lang w:val="en-GB"/>
        </w:rPr>
        <w:t>9</w:t>
      </w:r>
      <w:r w:rsidRPr="00CC7014">
        <w:rPr>
          <w:lang w:val="en-GB"/>
        </w:rPr>
        <w:t xml:space="preserve"> Jonathan R. Howse,</w:t>
      </w:r>
      <w:r w:rsidR="004F6A2A" w:rsidRPr="00CC7014">
        <w:rPr>
          <w:vertAlign w:val="superscript"/>
          <w:lang w:val="en-GB"/>
        </w:rPr>
        <w:t>4</w:t>
      </w:r>
      <w:r w:rsidRPr="00CC7014">
        <w:rPr>
          <w:lang w:val="en-GB"/>
        </w:rPr>
        <w:t xml:space="preserve"> and Paul D. Topham</w:t>
      </w:r>
      <w:r w:rsidRPr="00CC7014">
        <w:rPr>
          <w:vertAlign w:val="superscript"/>
          <w:lang w:val="en-GB"/>
        </w:rPr>
        <w:t>1</w:t>
      </w:r>
      <w:r w:rsidRPr="00CC7014">
        <w:rPr>
          <w:lang w:val="en-GB"/>
        </w:rPr>
        <w:t>*</w:t>
      </w:r>
    </w:p>
    <w:p w:rsidR="000B5212" w:rsidRPr="00CC7014" w:rsidRDefault="000B5212" w:rsidP="000B5212">
      <w:pPr>
        <w:pStyle w:val="BGKeywords"/>
        <w:spacing w:after="240"/>
        <w:rPr>
          <w:lang w:val="en-GB"/>
        </w:rPr>
      </w:pPr>
      <w:r w:rsidRPr="00CC7014">
        <w:rPr>
          <w:lang w:val="en-GB"/>
        </w:rPr>
        <w:t>1. Chemical Engineering and Applied Chemistry, Aston University, Birmingham, B4 7ET, UK.</w:t>
      </w:r>
    </w:p>
    <w:p w:rsidR="000B5212" w:rsidRPr="00CC7014" w:rsidRDefault="000B5212" w:rsidP="000B5212">
      <w:pPr>
        <w:pStyle w:val="BGKeywords"/>
        <w:spacing w:after="240"/>
        <w:rPr>
          <w:lang w:val="en-GB"/>
        </w:rPr>
      </w:pPr>
      <w:r w:rsidRPr="00CC7014">
        <w:rPr>
          <w:lang w:val="en-GB"/>
        </w:rPr>
        <w:t xml:space="preserve">2. </w:t>
      </w:r>
      <w:proofErr w:type="spellStart"/>
      <w:r w:rsidRPr="00CC7014">
        <w:rPr>
          <w:lang w:val="en-GB"/>
        </w:rPr>
        <w:t>Heraeus</w:t>
      </w:r>
      <w:proofErr w:type="spellEnd"/>
      <w:r w:rsidRPr="00CC7014">
        <w:rPr>
          <w:lang w:val="en-GB"/>
        </w:rPr>
        <w:t xml:space="preserve"> Deutschland GmbH &amp; Co. KG, Business Line Display and Semiconductors (HNB), </w:t>
      </w:r>
      <w:proofErr w:type="spellStart"/>
      <w:r w:rsidRPr="00CC7014">
        <w:rPr>
          <w:lang w:val="en-GB"/>
        </w:rPr>
        <w:t>Chempark</w:t>
      </w:r>
      <w:proofErr w:type="spellEnd"/>
      <w:r w:rsidRPr="00CC7014">
        <w:rPr>
          <w:lang w:val="en-GB"/>
        </w:rPr>
        <w:t xml:space="preserve"> Leverkusen / </w:t>
      </w:r>
      <w:proofErr w:type="spellStart"/>
      <w:r w:rsidRPr="00CC7014">
        <w:rPr>
          <w:lang w:val="en-GB"/>
        </w:rPr>
        <w:t>Gebäude</w:t>
      </w:r>
      <w:proofErr w:type="spellEnd"/>
      <w:r w:rsidRPr="00CC7014">
        <w:rPr>
          <w:lang w:val="en-GB"/>
        </w:rPr>
        <w:t xml:space="preserve"> B 202, D-51368 Leverkusen, Germany.</w:t>
      </w:r>
    </w:p>
    <w:p w:rsidR="004F6A2A" w:rsidRPr="00CC7014" w:rsidRDefault="000B5212" w:rsidP="000B5212">
      <w:pPr>
        <w:pStyle w:val="BGKeywords"/>
        <w:spacing w:after="240"/>
        <w:rPr>
          <w:lang w:val="en-GB"/>
        </w:rPr>
      </w:pPr>
      <w:proofErr w:type="gramStart"/>
      <w:r w:rsidRPr="00CC7014">
        <w:rPr>
          <w:lang w:val="en-GB"/>
        </w:rPr>
        <w:t xml:space="preserve">3. </w:t>
      </w:r>
      <w:proofErr w:type="spellStart"/>
      <w:r w:rsidR="00117877" w:rsidRPr="00CC7014">
        <w:rPr>
          <w:lang w:val="en-GB"/>
        </w:rPr>
        <w:t>Belectric</w:t>
      </w:r>
      <w:proofErr w:type="spellEnd"/>
      <w:r w:rsidR="00117877" w:rsidRPr="00CC7014">
        <w:rPr>
          <w:lang w:val="en-GB"/>
        </w:rPr>
        <w:t xml:space="preserve"> OPV GmbH, </w:t>
      </w:r>
      <w:proofErr w:type="spellStart"/>
      <w:r w:rsidR="00117877" w:rsidRPr="00CC7014">
        <w:rPr>
          <w:lang w:val="en-GB"/>
        </w:rPr>
        <w:t>Landgrabenstr</w:t>
      </w:r>
      <w:proofErr w:type="spellEnd"/>
      <w:r w:rsidR="00117877" w:rsidRPr="00CC7014">
        <w:rPr>
          <w:lang w:val="en-GB"/>
        </w:rPr>
        <w:t>.</w:t>
      </w:r>
      <w:proofErr w:type="gramEnd"/>
      <w:r w:rsidR="00117877" w:rsidRPr="00CC7014">
        <w:rPr>
          <w:lang w:val="en-GB"/>
        </w:rPr>
        <w:t xml:space="preserve"> </w:t>
      </w:r>
      <w:proofErr w:type="gramStart"/>
      <w:r w:rsidR="00117877" w:rsidRPr="00CC7014">
        <w:rPr>
          <w:lang w:val="en-GB"/>
        </w:rPr>
        <w:t xml:space="preserve">94, 90443 </w:t>
      </w:r>
      <w:proofErr w:type="spellStart"/>
      <w:r w:rsidR="00117877" w:rsidRPr="00CC7014">
        <w:rPr>
          <w:lang w:val="en-GB"/>
        </w:rPr>
        <w:t>Nürnberg</w:t>
      </w:r>
      <w:proofErr w:type="spellEnd"/>
      <w:r w:rsidR="00117877" w:rsidRPr="00CC7014">
        <w:rPr>
          <w:lang w:val="en-GB"/>
        </w:rPr>
        <w:t>, Germany.</w:t>
      </w:r>
      <w:proofErr w:type="gramEnd"/>
    </w:p>
    <w:p w:rsidR="000B5212" w:rsidRPr="00CC7014" w:rsidRDefault="004F6A2A" w:rsidP="000B5212">
      <w:pPr>
        <w:pStyle w:val="BGKeywords"/>
        <w:spacing w:after="240"/>
        <w:rPr>
          <w:lang w:val="en-GB"/>
        </w:rPr>
      </w:pPr>
      <w:r w:rsidRPr="00CC7014">
        <w:rPr>
          <w:lang w:val="en-GB"/>
        </w:rPr>
        <w:t xml:space="preserve">4. </w:t>
      </w:r>
      <w:r w:rsidR="000B5212" w:rsidRPr="00CC7014">
        <w:rPr>
          <w:lang w:val="en-GB"/>
        </w:rPr>
        <w:t>Department of Chemical and Process Engineering, University Of Sheffield, Sheffield, S1 3JD, UK.</w:t>
      </w:r>
    </w:p>
    <w:p w:rsidR="000B5212" w:rsidRPr="00CC7014" w:rsidRDefault="004F6A2A" w:rsidP="000B5212">
      <w:pPr>
        <w:pStyle w:val="BGKeywords"/>
        <w:spacing w:after="240"/>
        <w:rPr>
          <w:lang w:val="en-GB"/>
        </w:rPr>
      </w:pPr>
      <w:r w:rsidRPr="00CC7014">
        <w:rPr>
          <w:lang w:val="en-GB"/>
        </w:rPr>
        <w:t>5</w:t>
      </w:r>
      <w:r w:rsidR="000B5212" w:rsidRPr="00CC7014">
        <w:rPr>
          <w:lang w:val="en-GB"/>
        </w:rPr>
        <w:t xml:space="preserve">. </w:t>
      </w:r>
      <w:proofErr w:type="spellStart"/>
      <w:r w:rsidR="000B5212" w:rsidRPr="00CC7014">
        <w:rPr>
          <w:lang w:val="en-GB"/>
        </w:rPr>
        <w:t>Institut</w:t>
      </w:r>
      <w:proofErr w:type="spellEnd"/>
      <w:r w:rsidR="000B5212" w:rsidRPr="00CC7014">
        <w:rPr>
          <w:lang w:val="en-GB"/>
        </w:rPr>
        <w:t xml:space="preserve"> des Sciences </w:t>
      </w:r>
      <w:proofErr w:type="spellStart"/>
      <w:r w:rsidR="000B5212" w:rsidRPr="00CC7014">
        <w:rPr>
          <w:lang w:val="en-GB"/>
        </w:rPr>
        <w:t>Analytiques</w:t>
      </w:r>
      <w:proofErr w:type="spellEnd"/>
      <w:r w:rsidR="000B5212" w:rsidRPr="00CC7014">
        <w:rPr>
          <w:lang w:val="en-GB"/>
        </w:rPr>
        <w:t xml:space="preserve"> </w:t>
      </w:r>
      <w:proofErr w:type="gramStart"/>
      <w:r w:rsidR="000B5212" w:rsidRPr="00CC7014">
        <w:rPr>
          <w:lang w:val="en-GB"/>
        </w:rPr>
        <w:t>et</w:t>
      </w:r>
      <w:proofErr w:type="gramEnd"/>
      <w:r w:rsidR="000B5212" w:rsidRPr="00CC7014">
        <w:rPr>
          <w:lang w:val="en-GB"/>
        </w:rPr>
        <w:t xml:space="preserve"> de </w:t>
      </w:r>
      <w:proofErr w:type="spellStart"/>
      <w:r w:rsidR="000B5212" w:rsidRPr="00CC7014">
        <w:rPr>
          <w:lang w:val="en-GB"/>
        </w:rPr>
        <w:t>Physico-chimie</w:t>
      </w:r>
      <w:proofErr w:type="spellEnd"/>
      <w:r w:rsidR="000B5212" w:rsidRPr="00CC7014">
        <w:rPr>
          <w:lang w:val="en-GB"/>
        </w:rPr>
        <w:t xml:space="preserve"> pour </w:t>
      </w:r>
      <w:proofErr w:type="spellStart"/>
      <w:r w:rsidR="000B5212" w:rsidRPr="00CC7014">
        <w:rPr>
          <w:lang w:val="en-GB"/>
        </w:rPr>
        <w:t>l’Environnement</w:t>
      </w:r>
      <w:proofErr w:type="spellEnd"/>
      <w:r w:rsidR="000B5212" w:rsidRPr="00CC7014">
        <w:rPr>
          <w:lang w:val="en-GB"/>
        </w:rPr>
        <w:t xml:space="preserve"> et les </w:t>
      </w:r>
      <w:proofErr w:type="spellStart"/>
      <w:r w:rsidR="000B5212" w:rsidRPr="00CC7014">
        <w:rPr>
          <w:lang w:val="en-GB"/>
        </w:rPr>
        <w:t>Matériaux</w:t>
      </w:r>
      <w:proofErr w:type="spellEnd"/>
      <w:r w:rsidR="000B5212" w:rsidRPr="00CC7014">
        <w:rPr>
          <w:lang w:val="en-GB"/>
        </w:rPr>
        <w:t xml:space="preserve"> (IPREM) UMR 5254, </w:t>
      </w:r>
      <w:proofErr w:type="spellStart"/>
      <w:r w:rsidR="000B5212" w:rsidRPr="00CC7014">
        <w:rPr>
          <w:lang w:val="en-GB"/>
        </w:rPr>
        <w:t>Université</w:t>
      </w:r>
      <w:proofErr w:type="spellEnd"/>
      <w:r w:rsidR="000B5212" w:rsidRPr="00CC7014">
        <w:rPr>
          <w:lang w:val="en-GB"/>
        </w:rPr>
        <w:t xml:space="preserve"> de Pau et des Pays de </w:t>
      </w:r>
      <w:proofErr w:type="spellStart"/>
      <w:r w:rsidR="000B5212" w:rsidRPr="00CC7014">
        <w:rPr>
          <w:lang w:val="en-GB"/>
        </w:rPr>
        <w:t>l'Adour</w:t>
      </w:r>
      <w:proofErr w:type="spellEnd"/>
      <w:r w:rsidR="000B5212" w:rsidRPr="00CC7014">
        <w:rPr>
          <w:lang w:val="en-GB"/>
        </w:rPr>
        <w:t>, 64053 Pau, France.</w:t>
      </w:r>
    </w:p>
    <w:p w:rsidR="000B5212" w:rsidRPr="00CC7014" w:rsidRDefault="004F6A2A" w:rsidP="000B5212">
      <w:pPr>
        <w:pStyle w:val="BGKeywords"/>
        <w:spacing w:after="240"/>
        <w:rPr>
          <w:lang w:val="en-GB"/>
        </w:rPr>
      </w:pPr>
      <w:r w:rsidRPr="00CC7014">
        <w:rPr>
          <w:lang w:val="en-GB"/>
        </w:rPr>
        <w:lastRenderedPageBreak/>
        <w:t>6</w:t>
      </w:r>
      <w:r w:rsidR="000B5212" w:rsidRPr="00CC7014">
        <w:rPr>
          <w:lang w:val="en-GB"/>
        </w:rPr>
        <w:t xml:space="preserve">. Netherlands Organisation for Scientific Research, DUBBLE@ESRF </w:t>
      </w:r>
      <w:proofErr w:type="spellStart"/>
      <w:r w:rsidR="000B5212" w:rsidRPr="00CC7014">
        <w:rPr>
          <w:lang w:val="en-GB"/>
        </w:rPr>
        <w:t>Beamline</w:t>
      </w:r>
      <w:proofErr w:type="spellEnd"/>
      <w:r w:rsidR="000B5212" w:rsidRPr="00CC7014">
        <w:rPr>
          <w:lang w:val="en-GB"/>
        </w:rPr>
        <w:t xml:space="preserve"> BM26, ESRF - The European Synchrotron, 71, Avenue des Martyrs, CS 40220, 38043, Grenoble </w:t>
      </w:r>
      <w:proofErr w:type="spellStart"/>
      <w:r w:rsidR="000B5212" w:rsidRPr="00CC7014">
        <w:rPr>
          <w:lang w:val="en-GB"/>
        </w:rPr>
        <w:t>Cedex</w:t>
      </w:r>
      <w:proofErr w:type="spellEnd"/>
      <w:r w:rsidR="000B5212" w:rsidRPr="00CC7014">
        <w:rPr>
          <w:lang w:val="en-GB"/>
        </w:rPr>
        <w:t xml:space="preserve"> 9, France.</w:t>
      </w:r>
    </w:p>
    <w:p w:rsidR="000B5212" w:rsidRPr="00CC7014" w:rsidRDefault="004F6A2A" w:rsidP="000B5212">
      <w:pPr>
        <w:pStyle w:val="BGKeywords"/>
        <w:spacing w:after="240"/>
        <w:rPr>
          <w:lang w:val="en-GB"/>
        </w:rPr>
      </w:pPr>
      <w:r w:rsidRPr="00CC7014">
        <w:rPr>
          <w:lang w:val="en-GB"/>
        </w:rPr>
        <w:t>7</w:t>
      </w:r>
      <w:r w:rsidR="000B5212" w:rsidRPr="00CC7014">
        <w:rPr>
          <w:lang w:val="en-GB"/>
        </w:rPr>
        <w:t xml:space="preserve">. I07 </w:t>
      </w:r>
      <w:proofErr w:type="spellStart"/>
      <w:r w:rsidR="000B5212" w:rsidRPr="00CC7014">
        <w:rPr>
          <w:lang w:val="en-GB"/>
        </w:rPr>
        <w:t>Beamline</w:t>
      </w:r>
      <w:proofErr w:type="spellEnd"/>
      <w:r w:rsidR="000B5212" w:rsidRPr="00CC7014">
        <w:rPr>
          <w:lang w:val="en-GB"/>
        </w:rPr>
        <w:t>, Diamond Light Source Ltd, Harwell Science and Innovation Campus, Didcot, OX11 0DE, UK.</w:t>
      </w:r>
    </w:p>
    <w:p w:rsidR="000B5212" w:rsidRPr="00CC7014" w:rsidRDefault="004F6A2A" w:rsidP="000B5212">
      <w:pPr>
        <w:pStyle w:val="BGKeywords"/>
      </w:pPr>
      <w:r w:rsidRPr="00CC7014">
        <w:rPr>
          <w:lang w:val="en-GB"/>
        </w:rPr>
        <w:t>8</w:t>
      </w:r>
      <w:r w:rsidR="000B5212" w:rsidRPr="00CC7014">
        <w:rPr>
          <w:lang w:val="en-GB"/>
        </w:rPr>
        <w:t xml:space="preserve">. CNRS, </w:t>
      </w:r>
      <w:proofErr w:type="spellStart"/>
      <w:r w:rsidR="000B5212" w:rsidRPr="00CC7014">
        <w:rPr>
          <w:lang w:val="en-GB"/>
        </w:rPr>
        <w:t>Institut</w:t>
      </w:r>
      <w:proofErr w:type="spellEnd"/>
      <w:r w:rsidR="000B5212" w:rsidRPr="00CC7014">
        <w:rPr>
          <w:lang w:val="en-GB"/>
        </w:rPr>
        <w:t xml:space="preserve"> </w:t>
      </w:r>
      <w:proofErr w:type="spellStart"/>
      <w:r w:rsidR="000B5212" w:rsidRPr="00CC7014">
        <w:rPr>
          <w:lang w:val="en-GB"/>
        </w:rPr>
        <w:t>Pluridisciplinaire</w:t>
      </w:r>
      <w:proofErr w:type="spellEnd"/>
      <w:r w:rsidR="000B5212" w:rsidRPr="00CC7014">
        <w:rPr>
          <w:lang w:val="en-GB"/>
        </w:rPr>
        <w:t xml:space="preserve"> de </w:t>
      </w:r>
      <w:proofErr w:type="spellStart"/>
      <w:r w:rsidR="000B5212" w:rsidRPr="00CC7014">
        <w:rPr>
          <w:lang w:val="en-GB"/>
        </w:rPr>
        <w:t>Recherche</w:t>
      </w:r>
      <w:proofErr w:type="spellEnd"/>
      <w:r w:rsidR="000B5212" w:rsidRPr="00CC7014">
        <w:rPr>
          <w:lang w:val="en-GB"/>
        </w:rPr>
        <w:t xml:space="preserve"> </w:t>
      </w:r>
      <w:proofErr w:type="spellStart"/>
      <w:r w:rsidR="000B5212" w:rsidRPr="00CC7014">
        <w:rPr>
          <w:lang w:val="en-GB"/>
        </w:rPr>
        <w:t>sur</w:t>
      </w:r>
      <w:proofErr w:type="spellEnd"/>
      <w:r w:rsidR="000B5212" w:rsidRPr="00CC7014">
        <w:rPr>
          <w:lang w:val="en-GB"/>
        </w:rPr>
        <w:t xml:space="preserve"> </w:t>
      </w:r>
      <w:proofErr w:type="spellStart"/>
      <w:r w:rsidR="000B5212" w:rsidRPr="00CC7014">
        <w:rPr>
          <w:lang w:val="en-GB"/>
        </w:rPr>
        <w:t>l’Environment</w:t>
      </w:r>
      <w:proofErr w:type="spellEnd"/>
      <w:r w:rsidR="000B5212" w:rsidRPr="00CC7014">
        <w:rPr>
          <w:lang w:val="en-GB"/>
        </w:rPr>
        <w:t xml:space="preserve"> </w:t>
      </w:r>
      <w:proofErr w:type="gramStart"/>
      <w:r w:rsidR="000B5212" w:rsidRPr="00CC7014">
        <w:rPr>
          <w:lang w:val="en-GB"/>
        </w:rPr>
        <w:t>et</w:t>
      </w:r>
      <w:proofErr w:type="gramEnd"/>
      <w:r w:rsidR="000B5212" w:rsidRPr="00CC7014">
        <w:rPr>
          <w:lang w:val="en-GB"/>
        </w:rPr>
        <w:t xml:space="preserve"> les </w:t>
      </w:r>
      <w:proofErr w:type="spellStart"/>
      <w:r w:rsidR="000B5212" w:rsidRPr="00CC7014">
        <w:rPr>
          <w:lang w:val="en-GB"/>
        </w:rPr>
        <w:t>Materiaux</w:t>
      </w:r>
      <w:proofErr w:type="spellEnd"/>
      <w:r w:rsidR="000B5212" w:rsidRPr="00CC7014">
        <w:rPr>
          <w:lang w:val="en-GB"/>
        </w:rPr>
        <w:t xml:space="preserve"> (IPREM UMR 5254), 64053 Pau, France.</w:t>
      </w:r>
    </w:p>
    <w:p w:rsidR="000B5212" w:rsidRPr="00CC7014" w:rsidRDefault="004F6A2A" w:rsidP="000B5212">
      <w:pPr>
        <w:pStyle w:val="BGKeywords"/>
        <w:rPr>
          <w:lang w:val="en-GB"/>
        </w:rPr>
      </w:pPr>
      <w:r w:rsidRPr="00CC7014">
        <w:t>9</w:t>
      </w:r>
      <w:r w:rsidR="000B5212" w:rsidRPr="00CC7014">
        <w:rPr>
          <w:lang w:val="en-GB"/>
        </w:rPr>
        <w:t>. Department of Chemistry, University College Cork and Tyndall National Institute, Cork, Ireland.</w:t>
      </w:r>
    </w:p>
    <w:p w:rsidR="000B5212" w:rsidRPr="00CC7014" w:rsidRDefault="004F6A2A" w:rsidP="000B5212">
      <w:pPr>
        <w:pStyle w:val="BGKeywords"/>
        <w:spacing w:after="240"/>
        <w:jc w:val="left"/>
        <w:rPr>
          <w:lang w:val="en-GB"/>
        </w:rPr>
      </w:pPr>
      <w:r w:rsidRPr="00CC7014">
        <w:rPr>
          <w:lang w:val="en-GB"/>
        </w:rPr>
        <w:t>10</w:t>
      </w:r>
      <w:r w:rsidR="000B5212" w:rsidRPr="00CC7014">
        <w:rPr>
          <w:lang w:val="en-GB"/>
        </w:rPr>
        <w:t xml:space="preserve">. Centre for Research on Adaptive Nanostructures and </w:t>
      </w:r>
      <w:proofErr w:type="spellStart"/>
      <w:r w:rsidR="000B5212" w:rsidRPr="00CC7014">
        <w:rPr>
          <w:lang w:val="en-GB"/>
        </w:rPr>
        <w:t>Nanodevices</w:t>
      </w:r>
      <w:proofErr w:type="spellEnd"/>
      <w:r w:rsidR="000B5212" w:rsidRPr="00CC7014">
        <w:rPr>
          <w:lang w:val="en-GB"/>
        </w:rPr>
        <w:t xml:space="preserve"> (CRANN) and AMBER Centre, Trinity College Dublin, Dublin, Ireland.</w:t>
      </w:r>
    </w:p>
    <w:p w:rsidR="00AB34C5" w:rsidRPr="00CC7014" w:rsidRDefault="00AB34C5" w:rsidP="000B5212">
      <w:pPr>
        <w:pStyle w:val="BGKeywords"/>
        <w:spacing w:after="240"/>
        <w:jc w:val="left"/>
      </w:pPr>
      <w:proofErr w:type="gramStart"/>
      <w:r w:rsidRPr="00CC7014">
        <w:t>KEYWORDS.</w:t>
      </w:r>
      <w:proofErr w:type="gramEnd"/>
      <w:r w:rsidR="00B14576" w:rsidRPr="00CC7014">
        <w:t xml:space="preserve"> </w:t>
      </w:r>
      <w:proofErr w:type="gramStart"/>
      <w:r w:rsidR="000B5212" w:rsidRPr="00CC7014">
        <w:rPr>
          <w:lang w:val="en-GB"/>
        </w:rPr>
        <w:t>Poly(</w:t>
      </w:r>
      <w:proofErr w:type="gramEnd"/>
      <w:r w:rsidR="000B5212" w:rsidRPr="00CC7014">
        <w:rPr>
          <w:lang w:val="en-GB"/>
        </w:rPr>
        <w:t>3-hexylthiophene), poly(</w:t>
      </w:r>
      <w:r w:rsidR="000B5212" w:rsidRPr="00CC7014">
        <w:rPr>
          <w:i/>
          <w:lang w:val="en-GB"/>
        </w:rPr>
        <w:t>p</w:t>
      </w:r>
      <w:r w:rsidR="000B5212" w:rsidRPr="00CC7014">
        <w:rPr>
          <w:lang w:val="en-GB"/>
        </w:rPr>
        <w:t>-styrene sulfonate), block copolymer, self-assembly, SAXS/WAXS, RAFT, GRIM, click chemistry, organic photovoltaics</w:t>
      </w:r>
    </w:p>
    <w:p w:rsidR="00B25B61" w:rsidRPr="00CC7014" w:rsidRDefault="000B5212" w:rsidP="00B25B61">
      <w:pPr>
        <w:pStyle w:val="BDAbstract"/>
        <w:spacing w:after="240"/>
        <w:jc w:val="left"/>
      </w:pPr>
      <w:r w:rsidRPr="00CC7014">
        <w:t>ABSTRACT</w:t>
      </w:r>
    </w:p>
    <w:p w:rsidR="00B25B61" w:rsidRPr="00CC7014" w:rsidRDefault="000B5212" w:rsidP="00B25B61">
      <w:pPr>
        <w:pStyle w:val="BDAbstract"/>
        <w:spacing w:after="240"/>
        <w:jc w:val="left"/>
      </w:pPr>
      <w:r w:rsidRPr="00CC7014">
        <w:rPr>
          <w:lang w:val="en-GB"/>
        </w:rPr>
        <w:t xml:space="preserve">A series of novel block copolymers, </w:t>
      </w:r>
      <w:proofErr w:type="spellStart"/>
      <w:r w:rsidRPr="00CC7014">
        <w:rPr>
          <w:lang w:val="en-GB"/>
        </w:rPr>
        <w:t>processable</w:t>
      </w:r>
      <w:proofErr w:type="spellEnd"/>
      <w:r w:rsidRPr="00CC7014">
        <w:rPr>
          <w:lang w:val="en-GB"/>
        </w:rPr>
        <w:t xml:space="preserve"> from single organic solvents and subsequently rendered amphiphilic by </w:t>
      </w:r>
      <w:proofErr w:type="spellStart"/>
      <w:r w:rsidRPr="00CC7014">
        <w:rPr>
          <w:lang w:val="en-GB"/>
        </w:rPr>
        <w:t>thermolysis</w:t>
      </w:r>
      <w:proofErr w:type="spellEnd"/>
      <w:r w:rsidRPr="00CC7014">
        <w:rPr>
          <w:lang w:val="en-GB"/>
        </w:rPr>
        <w:t xml:space="preserve">, has been synthesized using Grignard Metathesis (GRIM) and Reversible Addition-Fragmentation chain Transfer (RAFT) polymerizations and </w:t>
      </w:r>
      <w:proofErr w:type="spellStart"/>
      <w:r w:rsidRPr="00CC7014">
        <w:rPr>
          <w:lang w:val="en-GB"/>
        </w:rPr>
        <w:t>azide</w:t>
      </w:r>
      <w:proofErr w:type="spellEnd"/>
      <w:r w:rsidRPr="00CC7014">
        <w:rPr>
          <w:lang w:val="en-GB"/>
        </w:rPr>
        <w:t xml:space="preserve">-alkyne click chemistry. This chemistry is simple and allows the fabrication of well-defined block copolymers with controllable block lengths. The block copolymers, designed for use as interfacial adhesive layers in organic photovoltaics to enhance contact between the photoactive </w:t>
      </w:r>
      <w:r w:rsidRPr="00CC7014">
        <w:rPr>
          <w:lang w:val="en-GB"/>
        </w:rPr>
        <w:lastRenderedPageBreak/>
        <w:t>and hole transport layers, comprise printable poly(3-hexylthiophene)-</w:t>
      </w:r>
      <w:r w:rsidRPr="00CC7014">
        <w:rPr>
          <w:i/>
          <w:lang w:val="en-GB"/>
        </w:rPr>
        <w:t>block</w:t>
      </w:r>
      <w:r w:rsidRPr="00CC7014">
        <w:rPr>
          <w:lang w:val="en-GB"/>
        </w:rPr>
        <w:t>-poly(</w:t>
      </w:r>
      <w:proofErr w:type="spellStart"/>
      <w:r w:rsidRPr="00CC7014">
        <w:rPr>
          <w:lang w:val="en-GB"/>
        </w:rPr>
        <w:t>neopentyl</w:t>
      </w:r>
      <w:proofErr w:type="spellEnd"/>
      <w:r w:rsidRPr="00CC7014">
        <w:rPr>
          <w:lang w:val="en-GB"/>
        </w:rPr>
        <w:t xml:space="preserve"> </w:t>
      </w:r>
      <w:r w:rsidRPr="00CC7014">
        <w:rPr>
          <w:i/>
          <w:lang w:val="en-GB"/>
        </w:rPr>
        <w:t>p</w:t>
      </w:r>
      <w:r w:rsidRPr="00CC7014">
        <w:rPr>
          <w:lang w:val="en-GB"/>
        </w:rPr>
        <w:t>-styrene sulfonate), P3HT-</w:t>
      </w:r>
      <w:r w:rsidRPr="00CC7014">
        <w:rPr>
          <w:i/>
          <w:lang w:val="en-GB"/>
        </w:rPr>
        <w:t>b</w:t>
      </w:r>
      <w:r w:rsidRPr="00CC7014">
        <w:rPr>
          <w:lang w:val="en-GB"/>
        </w:rPr>
        <w:t>-PNSS. Subsequently, they are converted to P3HT-</w:t>
      </w:r>
      <w:r w:rsidRPr="00CC7014">
        <w:rPr>
          <w:i/>
          <w:lang w:val="en-GB"/>
        </w:rPr>
        <w:t>b</w:t>
      </w:r>
      <w:r w:rsidRPr="00CC7014">
        <w:rPr>
          <w:lang w:val="en-GB"/>
        </w:rPr>
        <w:t>-</w:t>
      </w:r>
      <w:proofErr w:type="gramStart"/>
      <w:r w:rsidRPr="00CC7014">
        <w:rPr>
          <w:lang w:val="en-GB"/>
        </w:rPr>
        <w:t>poly(</w:t>
      </w:r>
      <w:proofErr w:type="gramEnd"/>
      <w:r w:rsidRPr="00CC7014">
        <w:rPr>
          <w:i/>
          <w:lang w:val="en-GB"/>
        </w:rPr>
        <w:t>p</w:t>
      </w:r>
      <w:r w:rsidRPr="00CC7014">
        <w:rPr>
          <w:lang w:val="en-GB"/>
        </w:rPr>
        <w:t>-styrene sulfonate), P3HT-</w:t>
      </w:r>
      <w:r w:rsidRPr="00CC7014">
        <w:rPr>
          <w:i/>
          <w:lang w:val="en-GB"/>
        </w:rPr>
        <w:t>b</w:t>
      </w:r>
      <w:r w:rsidRPr="00CC7014">
        <w:rPr>
          <w:lang w:val="en-GB"/>
        </w:rPr>
        <w:t xml:space="preserve">-PSS, following deposition and thermal treatment at 150 °C. Grazing incidence small and wide angle x-ray scattering (GISAXS/GIWAXS) revealed that thin films of the amphiphilic block copolymers comprise lamellar </w:t>
      </w:r>
      <w:proofErr w:type="spellStart"/>
      <w:r w:rsidRPr="00CC7014">
        <w:rPr>
          <w:lang w:val="en-GB"/>
        </w:rPr>
        <w:t>nanodomains</w:t>
      </w:r>
      <w:proofErr w:type="spellEnd"/>
      <w:r w:rsidRPr="00CC7014">
        <w:rPr>
          <w:lang w:val="en-GB"/>
        </w:rPr>
        <w:t xml:space="preserve"> of P3HT crystallites that can be pushed further apart by increasing the PSS block lengths. The approach of using a thermally-modifiable block allows deposition of this copolymer from a single organic solvent and subsequent conversion to an amphiphilic layer by non-chemical means, particularly attractive to large scale roll-to-roll industrial printing processes.</w:t>
      </w:r>
    </w:p>
    <w:p w:rsidR="00B25B61" w:rsidRPr="00CC7014" w:rsidRDefault="00B25B61" w:rsidP="00B25B61">
      <w:pPr>
        <w:pStyle w:val="BDAbstract"/>
        <w:spacing w:after="240"/>
        <w:jc w:val="left"/>
      </w:pPr>
      <w:r w:rsidRPr="00CC7014">
        <w:t xml:space="preserve">INTRODUCTION </w:t>
      </w:r>
    </w:p>
    <w:p w:rsidR="000B5212" w:rsidRPr="00CC7014" w:rsidRDefault="000B5212" w:rsidP="000B5212">
      <w:pPr>
        <w:pStyle w:val="BDAbstract"/>
        <w:spacing w:after="240"/>
        <w:jc w:val="left"/>
        <w:rPr>
          <w:lang w:val="en-GB"/>
        </w:rPr>
      </w:pPr>
      <w:r w:rsidRPr="00CC7014">
        <w:rPr>
          <w:lang w:val="en-GB"/>
        </w:rPr>
        <w:t>Organic photovoltaics (OPVs) have attracted significant attention in recent years, due to several redeeming features such as being extremely thin, flexible and lightweight alongside their inherently simple solution-based manufacturing process.</w:t>
      </w:r>
      <w:hyperlink w:anchor="_ENREF_1" w:tooltip="Huang, 2014 #2" w:history="1">
        <w:r w:rsidR="00533907" w:rsidRPr="00CC7014">
          <w:rPr>
            <w:lang w:val="en-GB"/>
          </w:rPr>
          <w:fldChar w:fldCharType="begin">
            <w:fldData xml:space="preserve">PEVuZE5vdGU+PENpdGU+PEF1dGhvcj5IdWFuZzwvQXV0aG9yPjxZZWFyPjIwMTQ8L1llYXI+PFJl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</w:fldData>
          </w:fldChar>
        </w:r>
        <w:r w:rsidR="00533907" w:rsidRPr="00CC7014">
          <w:rPr>
            <w:lang w:val="en-GB"/>
          </w:rPr>
          <w:instrText xml:space="preserve"> ADDIN EN.CITE </w:instrText>
        </w:r>
        <w:r w:rsidR="00533907" w:rsidRPr="00CC7014">
          <w:rPr>
            <w:lang w:val="en-GB"/>
          </w:rPr>
          <w:fldChar w:fldCharType="begin">
            <w:fldData xml:space="preserve">PEVuZE5vdGU+PENpdGU+PEF1dGhvcj5IdWFuZzwvQXV0aG9yPjxZZWFyPjIwMTQ8L1llYXI+PFJl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</w:fldData>
          </w:fldChar>
        </w:r>
        <w:r w:rsidR="00533907" w:rsidRPr="00CC7014">
          <w:rPr>
            <w:lang w:val="en-GB"/>
          </w:rPr>
          <w:instrText xml:space="preserve"> ADDIN EN.CITE.DATA </w:instrText>
        </w:r>
        <w:r w:rsidR="00533907" w:rsidRPr="00CC7014">
          <w:fldChar w:fldCharType="end"/>
        </w:r>
        <w:r w:rsidR="00533907" w:rsidRPr="00CC7014">
          <w:rPr>
            <w:lang w:val="en-GB"/>
          </w:rPr>
        </w:r>
        <w:r w:rsidR="00533907" w:rsidRPr="00CC7014">
          <w:rPr>
            <w:lang w:val="en-GB"/>
          </w:rPr>
          <w:fldChar w:fldCharType="separate"/>
        </w:r>
        <w:r w:rsidR="00533907" w:rsidRPr="00CC7014">
          <w:rPr>
            <w:vertAlign w:val="superscript"/>
            <w:lang w:val="en-GB"/>
          </w:rPr>
          <w:t>1-5</w:t>
        </w:r>
        <w:r w:rsidR="00533907" w:rsidRPr="00CC7014">
          <w:fldChar w:fldCharType="end"/>
        </w:r>
      </w:hyperlink>
      <w:r w:rsidRPr="00CC7014">
        <w:rPr>
          <w:lang w:val="en-GB"/>
        </w:rPr>
        <w:t xml:space="preserve"> On the </w:t>
      </w:r>
      <w:r w:rsidRPr="00CC7014">
        <w:t>other</w:t>
      </w:r>
      <w:r w:rsidRPr="00CC7014">
        <w:rPr>
          <w:lang w:val="en-GB"/>
        </w:rPr>
        <w:t xml:space="preserve"> hand, the main disadvantage, that of instability, limits the commercialization of these next generation solar cells. Extensive research in the OPV area is currently focused on increasing OPV lifetime by introducing new materials,</w:t>
      </w:r>
      <w:hyperlink w:anchor="_ENREF_6" w:tooltip="Bundgaard, 2007 #9" w:history="1">
        <w:r w:rsidR="00533907" w:rsidRPr="00CC7014">
          <w:rPr>
            <w:lang w:val="en-GB"/>
          </w:rPr>
          <w:fldChar w:fldCharType="begin">
            <w:fldData xml:space="preserve">PEVuZE5vdGU+PENpdGU+PEF1dGhvcj5CdW5kZ2FhcmQ8L0F1dGhvcj48WWVhcj4yMDA3PC9ZZWFy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==
</w:fldData>
          </w:fldChar>
        </w:r>
        <w:r w:rsidR="00533907" w:rsidRPr="00CC7014">
          <w:rPr>
            <w:lang w:val="en-GB"/>
          </w:rPr>
          <w:instrText xml:space="preserve"> ADDIN EN.CITE </w:instrText>
        </w:r>
        <w:r w:rsidR="00533907" w:rsidRPr="00CC7014">
          <w:rPr>
            <w:lang w:val="en-GB"/>
          </w:rPr>
          <w:fldChar w:fldCharType="begin">
            <w:fldData xml:space="preserve">PEVuZE5vdGU+PENpdGU+PEF1dGhvcj5CdW5kZ2FhcmQ8L0F1dGhvcj48WWVhcj4yMDA3PC9ZZWFy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==
</w:fldData>
          </w:fldChar>
        </w:r>
        <w:r w:rsidR="00533907" w:rsidRPr="00CC7014">
          <w:rPr>
            <w:lang w:val="en-GB"/>
          </w:rPr>
          <w:instrText xml:space="preserve"> ADDIN EN.CITE.DATA </w:instrText>
        </w:r>
        <w:r w:rsidR="00533907" w:rsidRPr="00CC7014">
          <w:fldChar w:fldCharType="end"/>
        </w:r>
        <w:r w:rsidR="00533907" w:rsidRPr="00CC7014">
          <w:rPr>
            <w:lang w:val="en-GB"/>
          </w:rPr>
        </w:r>
        <w:r w:rsidR="00533907" w:rsidRPr="00CC7014">
          <w:rPr>
            <w:lang w:val="en-GB"/>
          </w:rPr>
          <w:fldChar w:fldCharType="separate"/>
        </w:r>
        <w:r w:rsidR="00533907" w:rsidRPr="00CC7014">
          <w:rPr>
            <w:vertAlign w:val="superscript"/>
            <w:lang w:val="en-GB"/>
          </w:rPr>
          <w:t>6-10</w:t>
        </w:r>
        <w:r w:rsidR="00533907" w:rsidRPr="00CC7014">
          <w:fldChar w:fldCharType="end"/>
        </w:r>
      </w:hyperlink>
      <w:r w:rsidRPr="00CC7014">
        <w:rPr>
          <w:lang w:val="en-GB"/>
        </w:rPr>
        <w:t xml:space="preserve"> improvements in the manufacturing process</w:t>
      </w:r>
      <w:hyperlink w:anchor="_ENREF_11" w:tooltip="Krebs, 2009 #8" w:history="1">
        <w:r w:rsidR="00533907" w:rsidRPr="00CC7014">
          <w:rPr>
            <w:lang w:val="en-GB"/>
          </w:rPr>
          <w:fldChar w:fldCharType="begin">
            <w:fldData xml:space="preserve">PEVuZE5vdGU+PENpdGU+PEF1dGhvcj5LcmViczwvQXV0aG9yPjxZZWFyPjIwMDk8L1llYXI+PFJl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</w:fldData>
          </w:fldChar>
        </w:r>
        <w:r w:rsidR="00533907" w:rsidRPr="00CC7014">
          <w:rPr>
            <w:lang w:val="en-GB"/>
          </w:rPr>
          <w:instrText xml:space="preserve"> ADDIN EN.CITE </w:instrText>
        </w:r>
        <w:r w:rsidR="00533907" w:rsidRPr="00CC7014">
          <w:rPr>
            <w:lang w:val="en-GB"/>
          </w:rPr>
          <w:fldChar w:fldCharType="begin">
            <w:fldData xml:space="preserve">PEVuZE5vdGU+PENpdGU+PEF1dGhvcj5LcmViczwvQXV0aG9yPjxZZWFyPjIwMDk8L1llYXI+PFJl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</w:fldData>
          </w:fldChar>
        </w:r>
        <w:r w:rsidR="00533907" w:rsidRPr="00CC7014">
          <w:rPr>
            <w:lang w:val="en-GB"/>
          </w:rPr>
          <w:instrText xml:space="preserve"> ADDIN EN.CITE.DATA </w:instrText>
        </w:r>
        <w:r w:rsidR="00533907" w:rsidRPr="00CC7014">
          <w:fldChar w:fldCharType="end"/>
        </w:r>
        <w:r w:rsidR="00533907" w:rsidRPr="00CC7014">
          <w:rPr>
            <w:lang w:val="en-GB"/>
          </w:rPr>
        </w:r>
        <w:r w:rsidR="00533907" w:rsidRPr="00CC7014">
          <w:rPr>
            <w:lang w:val="en-GB"/>
          </w:rPr>
          <w:fldChar w:fldCharType="separate"/>
        </w:r>
        <w:r w:rsidR="00533907" w:rsidRPr="00CC7014">
          <w:rPr>
            <w:vertAlign w:val="superscript"/>
            <w:lang w:val="en-GB"/>
          </w:rPr>
          <w:t>11-13</w:t>
        </w:r>
        <w:r w:rsidR="00533907" w:rsidRPr="00CC7014">
          <w:fldChar w:fldCharType="end"/>
        </w:r>
      </w:hyperlink>
      <w:r w:rsidRPr="00CC7014">
        <w:rPr>
          <w:lang w:val="en-GB"/>
        </w:rPr>
        <w:t xml:space="preserve"> and elimination/suppression of material degradation.</w:t>
      </w:r>
      <w:hyperlink w:anchor="_ENREF_14" w:tooltip="Lee, 2012 #14" w:history="1">
        <w:r w:rsidR="00533907" w:rsidRPr="00CC7014">
          <w:rPr>
            <w:lang w:val="en-GB"/>
          </w:rPr>
          <w:fldChar w:fldCharType="begin">
            <w:fldData xml:space="preserve">PEVuZE5vdGU+PENpdGU+PEF1dGhvcj5MZWU8L0F1dGhvcj48WWVhcj4yMDEyPC9ZZWFyPjxSZWNO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=
</w:fldData>
          </w:fldChar>
        </w:r>
        <w:r w:rsidR="00533907" w:rsidRPr="00CC7014">
          <w:rPr>
            <w:lang w:val="en-GB"/>
          </w:rPr>
          <w:instrText xml:space="preserve"> ADDIN EN.CITE </w:instrText>
        </w:r>
        <w:r w:rsidR="00533907" w:rsidRPr="00CC7014">
          <w:rPr>
            <w:lang w:val="en-GB"/>
          </w:rPr>
          <w:fldChar w:fldCharType="begin">
            <w:fldData xml:space="preserve">PEVuZE5vdGU+PENpdGU+PEF1dGhvcj5MZWU8L0F1dGhvcj48WWVhcj4yMDEyPC9ZZWFyPjxSZWNO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=
</w:fldData>
          </w:fldChar>
        </w:r>
        <w:r w:rsidR="00533907" w:rsidRPr="00CC7014">
          <w:rPr>
            <w:lang w:val="en-GB"/>
          </w:rPr>
          <w:instrText xml:space="preserve"> ADDIN EN.CITE.DATA </w:instrText>
        </w:r>
        <w:r w:rsidR="00533907" w:rsidRPr="00CC7014">
          <w:fldChar w:fldCharType="end"/>
        </w:r>
        <w:r w:rsidR="00533907" w:rsidRPr="00CC7014">
          <w:rPr>
            <w:lang w:val="en-GB"/>
          </w:rPr>
        </w:r>
        <w:r w:rsidR="00533907" w:rsidRPr="00CC7014">
          <w:rPr>
            <w:lang w:val="en-GB"/>
          </w:rPr>
          <w:fldChar w:fldCharType="separate"/>
        </w:r>
        <w:r w:rsidR="00533907" w:rsidRPr="00CC7014">
          <w:rPr>
            <w:vertAlign w:val="superscript"/>
            <w:lang w:val="en-GB"/>
          </w:rPr>
          <w:t>14-17</w:t>
        </w:r>
        <w:r w:rsidR="00533907" w:rsidRPr="00CC7014">
          <w:fldChar w:fldCharType="end"/>
        </w:r>
      </w:hyperlink>
      <w:r w:rsidRPr="00CC7014">
        <w:rPr>
          <w:lang w:val="en-GB"/>
        </w:rPr>
        <w:t xml:space="preserve"> A range of degradation mechanisms has already been determined, including oxygen and water diffusion into the device,</w:t>
      </w:r>
      <w:r w:rsidRPr="00CC7014">
        <w:rPr>
          <w:lang w:val="en-GB"/>
        </w:rPr>
        <w:fldChar w:fldCharType="begin">
          <w:fldData xml:space="preserve">PEVuZE5vdGU+PENpdGU+PEF1dGhvcj5DaGF3ZGh1cnk8L0F1dGhvcj48WWVhcj4xOTk5PC9ZZWFy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=
</w:fldData>
        </w:fldChar>
      </w:r>
      <w:r w:rsidR="00432759" w:rsidRPr="00CC7014">
        <w:rPr>
          <w:lang w:val="en-GB"/>
        </w:rPr>
        <w:instrText xml:space="preserve"> ADDIN EN.CITE </w:instrText>
      </w:r>
      <w:r w:rsidR="00432759" w:rsidRPr="00CC7014">
        <w:rPr>
          <w:lang w:val="en-GB"/>
        </w:rPr>
        <w:fldChar w:fldCharType="begin">
          <w:fldData xml:space="preserve">PEVuZE5vdGU+PENpdGU+PEF1dGhvcj5DaGF3ZGh1cnk8L0F1dGhvcj48WWVhcj4xOTk5PC9ZZWFy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=
</w:fldData>
        </w:fldChar>
      </w:r>
      <w:r w:rsidR="00432759" w:rsidRPr="00CC7014">
        <w:rPr>
          <w:lang w:val="en-GB"/>
        </w:rPr>
        <w:instrText xml:space="preserve"> ADDIN EN.CITE.DATA </w:instrText>
      </w:r>
      <w:r w:rsidR="00432759" w:rsidRPr="00CC7014">
        <w:rPr>
          <w:lang w:val="en-GB"/>
        </w:rPr>
      </w:r>
      <w:r w:rsidR="00432759" w:rsidRPr="00CC7014">
        <w:rPr>
          <w:lang w:val="en-GB"/>
        </w:rPr>
        <w:fldChar w:fldCharType="end"/>
      </w:r>
      <w:r w:rsidRPr="00CC7014">
        <w:rPr>
          <w:lang w:val="en-GB"/>
        </w:rPr>
      </w:r>
      <w:r w:rsidRPr="00CC7014">
        <w:rPr>
          <w:lang w:val="en-GB"/>
        </w:rPr>
        <w:fldChar w:fldCharType="separate"/>
      </w:r>
      <w:hyperlink w:anchor="_ENREF_16" w:tooltip="Jørgensen, 2008 #16" w:history="1">
        <w:r w:rsidR="00533907" w:rsidRPr="00CC7014">
          <w:rPr>
            <w:noProof/>
            <w:vertAlign w:val="superscript"/>
            <w:lang w:val="en-GB"/>
          </w:rPr>
          <w:t>16</w:t>
        </w:r>
      </w:hyperlink>
      <w:r w:rsidR="00432759" w:rsidRPr="00CC7014">
        <w:rPr>
          <w:noProof/>
          <w:vertAlign w:val="superscript"/>
          <w:lang w:val="en-GB"/>
        </w:rPr>
        <w:t xml:space="preserve">, </w:t>
      </w:r>
      <w:hyperlink w:anchor="_ENREF_18" w:tooltip="Chawdhury, 1999 #18" w:history="1">
        <w:r w:rsidR="00533907" w:rsidRPr="00CC7014">
          <w:rPr>
            <w:noProof/>
            <w:vertAlign w:val="superscript"/>
            <w:lang w:val="en-GB"/>
          </w:rPr>
          <w:t>18</w:t>
        </w:r>
      </w:hyperlink>
      <w:r w:rsidR="00432759" w:rsidRPr="00CC7014">
        <w:rPr>
          <w:noProof/>
          <w:vertAlign w:val="superscript"/>
          <w:lang w:val="en-GB"/>
        </w:rPr>
        <w:t xml:space="preserve">, </w:t>
      </w:r>
      <w:hyperlink w:anchor="_ENREF_19" w:tooltip="Norrman, 2010 #39" w:history="1">
        <w:r w:rsidR="00533907" w:rsidRPr="00CC7014">
          <w:rPr>
            <w:noProof/>
            <w:vertAlign w:val="superscript"/>
            <w:lang w:val="en-GB"/>
          </w:rPr>
          <w:t>19</w:t>
        </w:r>
      </w:hyperlink>
      <w:r w:rsidRPr="00CC7014">
        <w:fldChar w:fldCharType="end"/>
      </w:r>
      <w:r w:rsidRPr="00CC7014">
        <w:rPr>
          <w:lang w:val="en-GB"/>
        </w:rPr>
        <w:t xml:space="preserve"> breakdown of active material,</w:t>
      </w:r>
      <w:r w:rsidRPr="00CC7014">
        <w:rPr>
          <w:lang w:val="en-GB"/>
        </w:rPr>
        <w:fldChar w:fldCharType="begin">
          <w:fldData xml:space="preserve">PEVuZE5vdGU+PENpdGU+PEF1dGhvcj5Kw7hyZ2Vuc2VuPC9BdXRob3I+PFllYXI+MjAwODwvWWVh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=
</w:fldData>
        </w:fldChar>
      </w:r>
      <w:r w:rsidR="00432759" w:rsidRPr="00CC7014">
        <w:rPr>
          <w:lang w:val="en-GB"/>
        </w:rPr>
        <w:instrText xml:space="preserve"> ADDIN EN.CITE </w:instrText>
      </w:r>
      <w:r w:rsidR="00432759" w:rsidRPr="00CC7014">
        <w:rPr>
          <w:lang w:val="en-GB"/>
        </w:rPr>
        <w:fldChar w:fldCharType="begin">
          <w:fldData xml:space="preserve">PEVuZE5vdGU+PENpdGU+PEF1dGhvcj5Kw7hyZ2Vuc2VuPC9BdXRob3I+PFllYXI+MjAwODwvWWVh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=
</w:fldData>
        </w:fldChar>
      </w:r>
      <w:r w:rsidR="00432759" w:rsidRPr="00CC7014">
        <w:rPr>
          <w:lang w:val="en-GB"/>
        </w:rPr>
        <w:instrText xml:space="preserve"> ADDIN EN.CITE.DATA </w:instrText>
      </w:r>
      <w:r w:rsidR="00432759" w:rsidRPr="00CC7014">
        <w:rPr>
          <w:lang w:val="en-GB"/>
        </w:rPr>
      </w:r>
      <w:r w:rsidR="00432759" w:rsidRPr="00CC7014">
        <w:rPr>
          <w:lang w:val="en-GB"/>
        </w:rPr>
        <w:fldChar w:fldCharType="end"/>
      </w:r>
      <w:r w:rsidRPr="00CC7014">
        <w:rPr>
          <w:lang w:val="en-GB"/>
        </w:rPr>
      </w:r>
      <w:r w:rsidRPr="00CC7014">
        <w:rPr>
          <w:lang w:val="en-GB"/>
        </w:rPr>
        <w:fldChar w:fldCharType="separate"/>
      </w:r>
      <w:hyperlink w:anchor="_ENREF_16" w:tooltip="Jørgensen, 2008 #16" w:history="1">
        <w:r w:rsidR="00533907" w:rsidRPr="00CC7014">
          <w:rPr>
            <w:noProof/>
            <w:vertAlign w:val="superscript"/>
            <w:lang w:val="en-GB"/>
          </w:rPr>
          <w:t>16</w:t>
        </w:r>
      </w:hyperlink>
      <w:r w:rsidR="00432759" w:rsidRPr="00CC7014">
        <w:rPr>
          <w:noProof/>
          <w:vertAlign w:val="superscript"/>
          <w:lang w:val="en-GB"/>
        </w:rPr>
        <w:t xml:space="preserve">, </w:t>
      </w:r>
      <w:hyperlink w:anchor="_ENREF_20" w:tooltip="Turkovic, 2014 #33" w:history="1">
        <w:r w:rsidR="00533907" w:rsidRPr="00CC7014">
          <w:rPr>
            <w:noProof/>
            <w:vertAlign w:val="superscript"/>
            <w:lang w:val="en-GB"/>
          </w:rPr>
          <w:t>20</w:t>
        </w:r>
      </w:hyperlink>
      <w:r w:rsidR="00432759" w:rsidRPr="00CC7014">
        <w:rPr>
          <w:noProof/>
          <w:vertAlign w:val="superscript"/>
          <w:lang w:val="en-GB"/>
        </w:rPr>
        <w:t xml:space="preserve">, </w:t>
      </w:r>
      <w:hyperlink w:anchor="_ENREF_21" w:tooltip="Schaffer, 2013 #34" w:history="1">
        <w:r w:rsidR="00533907" w:rsidRPr="00CC7014">
          <w:rPr>
            <w:noProof/>
            <w:vertAlign w:val="superscript"/>
            <w:lang w:val="en-GB"/>
          </w:rPr>
          <w:t>21</w:t>
        </w:r>
      </w:hyperlink>
      <w:r w:rsidRPr="00CC7014">
        <w:fldChar w:fldCharType="end"/>
      </w:r>
      <w:r w:rsidRPr="00CC7014">
        <w:rPr>
          <w:lang w:val="en-GB"/>
        </w:rPr>
        <w:t xml:space="preserve"> electrode and interlayer diffusion</w:t>
      </w:r>
      <w:r w:rsidRPr="00CC7014">
        <w:rPr>
          <w:lang w:val="en-GB"/>
        </w:rPr>
        <w:fldChar w:fldCharType="begin">
          <w:fldData xml:space="preserve">PEVuZE5vdGU+PENpdGU+PEF1dGhvcj5Kw7hyZ2Vuc2VuPC9BdXRob3I+PFllYXI+MjAwODwvWWVh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==
</w:fldData>
        </w:fldChar>
      </w:r>
      <w:r w:rsidR="00432759" w:rsidRPr="00CC7014">
        <w:rPr>
          <w:lang w:val="en-GB"/>
        </w:rPr>
        <w:instrText xml:space="preserve"> ADDIN EN.CITE </w:instrText>
      </w:r>
      <w:r w:rsidR="00432759" w:rsidRPr="00CC7014">
        <w:rPr>
          <w:lang w:val="en-GB"/>
        </w:rPr>
        <w:fldChar w:fldCharType="begin">
          <w:fldData xml:space="preserve">PEVuZE5vdGU+PENpdGU+PEF1dGhvcj5Kw7hyZ2Vuc2VuPC9BdXRob3I+PFllYXI+MjAwODwvWWVh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==
</w:fldData>
        </w:fldChar>
      </w:r>
      <w:r w:rsidR="00432759" w:rsidRPr="00CC7014">
        <w:rPr>
          <w:lang w:val="en-GB"/>
        </w:rPr>
        <w:instrText xml:space="preserve"> ADDIN EN.CITE.DATA </w:instrText>
      </w:r>
      <w:r w:rsidR="00432759" w:rsidRPr="00CC7014">
        <w:rPr>
          <w:lang w:val="en-GB"/>
        </w:rPr>
      </w:r>
      <w:r w:rsidR="00432759" w:rsidRPr="00CC7014">
        <w:rPr>
          <w:lang w:val="en-GB"/>
        </w:rPr>
        <w:fldChar w:fldCharType="end"/>
      </w:r>
      <w:r w:rsidRPr="00CC7014">
        <w:rPr>
          <w:lang w:val="en-GB"/>
        </w:rPr>
      </w:r>
      <w:r w:rsidRPr="00CC7014">
        <w:rPr>
          <w:lang w:val="en-GB"/>
        </w:rPr>
        <w:fldChar w:fldCharType="separate"/>
      </w:r>
      <w:hyperlink w:anchor="_ENREF_16" w:tooltip="Jørgensen, 2008 #16" w:history="1">
        <w:r w:rsidR="00533907" w:rsidRPr="00CC7014">
          <w:rPr>
            <w:noProof/>
            <w:vertAlign w:val="superscript"/>
            <w:lang w:val="en-GB"/>
          </w:rPr>
          <w:t>16</w:t>
        </w:r>
      </w:hyperlink>
      <w:r w:rsidR="00432759" w:rsidRPr="00CC7014">
        <w:rPr>
          <w:noProof/>
          <w:vertAlign w:val="superscript"/>
          <w:lang w:val="en-GB"/>
        </w:rPr>
        <w:t xml:space="preserve">, </w:t>
      </w:r>
      <w:hyperlink w:anchor="_ENREF_22" w:tooltip="Norrman, 2006 #35" w:history="1">
        <w:r w:rsidR="00533907" w:rsidRPr="00CC7014">
          <w:rPr>
            <w:noProof/>
            <w:vertAlign w:val="superscript"/>
            <w:lang w:val="en-GB"/>
          </w:rPr>
          <w:t>22</w:t>
        </w:r>
      </w:hyperlink>
      <w:r w:rsidR="00432759" w:rsidRPr="00CC7014">
        <w:rPr>
          <w:noProof/>
          <w:vertAlign w:val="superscript"/>
          <w:lang w:val="en-GB"/>
        </w:rPr>
        <w:t xml:space="preserve">, </w:t>
      </w:r>
      <w:hyperlink w:anchor="_ENREF_23" w:tooltip="Krebs, 2007 #36" w:history="1">
        <w:r w:rsidR="00533907" w:rsidRPr="00CC7014">
          <w:rPr>
            <w:noProof/>
            <w:vertAlign w:val="superscript"/>
            <w:lang w:val="en-GB"/>
          </w:rPr>
          <w:t>23</w:t>
        </w:r>
      </w:hyperlink>
      <w:r w:rsidRPr="00CC7014">
        <w:fldChar w:fldCharType="end"/>
      </w:r>
      <w:r w:rsidRPr="00CC7014">
        <w:rPr>
          <w:lang w:val="en-GB"/>
        </w:rPr>
        <w:t xml:space="preserve"> and reactions of the electrode(s) with the organic layers.</w:t>
      </w:r>
      <w:r w:rsidRPr="00CC7014">
        <w:rPr>
          <w:lang w:val="en-GB"/>
        </w:rPr>
        <w:fldChar w:fldCharType="begin">
          <w:fldData xml:space="preserve">PEVuZE5vdGU+PENpdGU+PEF1dGhvcj5Mw7ZnZGx1bmQ8L0F1dGhvcj48WWVhcj4xOTk0PC9ZZWFy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</w:fldData>
        </w:fldChar>
      </w:r>
      <w:r w:rsidR="00432759" w:rsidRPr="00CC7014">
        <w:rPr>
          <w:lang w:val="en-GB"/>
        </w:rPr>
        <w:instrText xml:space="preserve"> ADDIN EN.CITE </w:instrText>
      </w:r>
      <w:r w:rsidR="00432759" w:rsidRPr="00CC7014">
        <w:rPr>
          <w:lang w:val="en-GB"/>
        </w:rPr>
        <w:fldChar w:fldCharType="begin">
          <w:fldData xml:space="preserve">PEVuZE5vdGU+PENpdGU+PEF1dGhvcj5Mw7ZnZGx1bmQ8L0F1dGhvcj48WWVhcj4xOTk0PC9ZZWFy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</w:fldData>
        </w:fldChar>
      </w:r>
      <w:r w:rsidR="00432759" w:rsidRPr="00CC7014">
        <w:rPr>
          <w:lang w:val="en-GB"/>
        </w:rPr>
        <w:instrText xml:space="preserve"> ADDIN EN.CITE.DATA </w:instrText>
      </w:r>
      <w:r w:rsidR="00432759" w:rsidRPr="00CC7014">
        <w:rPr>
          <w:lang w:val="en-GB"/>
        </w:rPr>
      </w:r>
      <w:r w:rsidR="00432759" w:rsidRPr="00CC7014">
        <w:rPr>
          <w:lang w:val="en-GB"/>
        </w:rPr>
        <w:fldChar w:fldCharType="end"/>
      </w:r>
      <w:r w:rsidRPr="00CC7014">
        <w:rPr>
          <w:lang w:val="en-GB"/>
        </w:rPr>
      </w:r>
      <w:r w:rsidRPr="00CC7014">
        <w:rPr>
          <w:lang w:val="en-GB"/>
        </w:rPr>
        <w:fldChar w:fldCharType="separate"/>
      </w:r>
      <w:hyperlink w:anchor="_ENREF_16" w:tooltip="Jørgensen, 2008 #16" w:history="1">
        <w:r w:rsidR="00533907" w:rsidRPr="00CC7014">
          <w:rPr>
            <w:noProof/>
            <w:vertAlign w:val="superscript"/>
            <w:lang w:val="en-GB"/>
          </w:rPr>
          <w:t>16</w:t>
        </w:r>
      </w:hyperlink>
      <w:r w:rsidR="00432759" w:rsidRPr="00CC7014">
        <w:rPr>
          <w:noProof/>
          <w:vertAlign w:val="superscript"/>
          <w:lang w:val="en-GB"/>
        </w:rPr>
        <w:t xml:space="preserve">, </w:t>
      </w:r>
      <w:hyperlink w:anchor="_ENREF_24" w:tooltip="Lögdlund, 1994 #37" w:history="1">
        <w:r w:rsidR="00533907" w:rsidRPr="00CC7014">
          <w:rPr>
            <w:noProof/>
            <w:vertAlign w:val="superscript"/>
            <w:lang w:val="en-GB"/>
          </w:rPr>
          <w:t>24</w:t>
        </w:r>
      </w:hyperlink>
      <w:r w:rsidRPr="00CC7014">
        <w:fldChar w:fldCharType="end"/>
      </w:r>
      <w:r w:rsidRPr="00CC7014">
        <w:rPr>
          <w:lang w:val="en-GB"/>
        </w:rPr>
        <w:t xml:space="preserve"> Alongside morphological instability of the materials within the device,</w:t>
      </w:r>
      <w:r w:rsidRPr="00CC7014">
        <w:rPr>
          <w:lang w:val="en-GB"/>
        </w:rPr>
        <w:fldChar w:fldCharType="begin">
          <w:fldData xml:space="preserve">PEVuZE5vdGU+PENpdGU+PEF1dGhvcj5UdXJrb3ZpYzwvQXV0aG9yPjxZZWFyPjIwMTQ8L1llYXI+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=
</w:fldData>
        </w:fldChar>
      </w:r>
      <w:r w:rsidR="00432759" w:rsidRPr="00CC7014">
        <w:rPr>
          <w:lang w:val="en-GB"/>
        </w:rPr>
        <w:instrText xml:space="preserve"> ADDIN EN.CITE </w:instrText>
      </w:r>
      <w:r w:rsidR="00432759" w:rsidRPr="00CC7014">
        <w:rPr>
          <w:lang w:val="en-GB"/>
        </w:rPr>
        <w:fldChar w:fldCharType="begin">
          <w:fldData xml:space="preserve">PEVuZE5vdGU+PENpdGU+PEF1dGhvcj5UdXJrb3ZpYzwvQXV0aG9yPjxZZWFyPjIwMTQ8L1llYXI+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=
</w:fldData>
        </w:fldChar>
      </w:r>
      <w:r w:rsidR="00432759" w:rsidRPr="00CC7014">
        <w:rPr>
          <w:lang w:val="en-GB"/>
        </w:rPr>
        <w:instrText xml:space="preserve"> ADDIN EN.CITE.DATA </w:instrText>
      </w:r>
      <w:r w:rsidR="00432759" w:rsidRPr="00CC7014">
        <w:rPr>
          <w:lang w:val="en-GB"/>
        </w:rPr>
      </w:r>
      <w:r w:rsidR="00432759" w:rsidRPr="00CC7014">
        <w:rPr>
          <w:lang w:val="en-GB"/>
        </w:rPr>
        <w:fldChar w:fldCharType="end"/>
      </w:r>
      <w:r w:rsidRPr="00CC7014">
        <w:rPr>
          <w:lang w:val="en-GB"/>
        </w:rPr>
      </w:r>
      <w:r w:rsidRPr="00CC7014">
        <w:rPr>
          <w:lang w:val="en-GB"/>
        </w:rPr>
        <w:fldChar w:fldCharType="separate"/>
      </w:r>
      <w:hyperlink w:anchor="_ENREF_16" w:tooltip="Jørgensen, 2008 #16" w:history="1">
        <w:r w:rsidR="00533907" w:rsidRPr="00CC7014">
          <w:rPr>
            <w:noProof/>
            <w:vertAlign w:val="superscript"/>
            <w:lang w:val="en-GB"/>
          </w:rPr>
          <w:t>16</w:t>
        </w:r>
      </w:hyperlink>
      <w:r w:rsidR="00432759" w:rsidRPr="00CC7014">
        <w:rPr>
          <w:noProof/>
          <w:vertAlign w:val="superscript"/>
          <w:lang w:val="en-GB"/>
        </w:rPr>
        <w:t xml:space="preserve">, </w:t>
      </w:r>
      <w:hyperlink w:anchor="_ENREF_20" w:tooltip="Turkovic, 2014 #33" w:history="1">
        <w:r w:rsidR="00533907" w:rsidRPr="00CC7014">
          <w:rPr>
            <w:noProof/>
            <w:vertAlign w:val="superscript"/>
            <w:lang w:val="en-GB"/>
          </w:rPr>
          <w:t>20</w:t>
        </w:r>
      </w:hyperlink>
      <w:r w:rsidR="00432759" w:rsidRPr="00CC7014">
        <w:rPr>
          <w:noProof/>
          <w:vertAlign w:val="superscript"/>
          <w:lang w:val="en-GB"/>
        </w:rPr>
        <w:t xml:space="preserve">, </w:t>
      </w:r>
      <w:hyperlink w:anchor="_ENREF_21" w:tooltip="Schaffer, 2013 #34" w:history="1">
        <w:r w:rsidR="00533907" w:rsidRPr="00CC7014">
          <w:rPr>
            <w:noProof/>
            <w:vertAlign w:val="superscript"/>
            <w:lang w:val="en-GB"/>
          </w:rPr>
          <w:t>21</w:t>
        </w:r>
      </w:hyperlink>
      <w:r w:rsidRPr="00CC7014">
        <w:fldChar w:fldCharType="end"/>
      </w:r>
      <w:r w:rsidRPr="00CC7014">
        <w:rPr>
          <w:lang w:val="en-GB"/>
        </w:rPr>
        <w:t xml:space="preserve"> macroscopic degradation, such as delamination, is also observed.</w:t>
      </w:r>
      <w:r w:rsidRPr="00CC7014">
        <w:rPr>
          <w:lang w:val="en-GB"/>
        </w:rPr>
        <w:fldChar w:fldCharType="begin">
          <w:fldData xml:space="preserve">PEVuZE5vdGU+PENpdGU+PEF1dGhvcj5EdXBvbnQ8L0F1dGhvcj48WWVhcj4yMDEzPC9ZZWFyPjxS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</w:fldData>
        </w:fldChar>
      </w:r>
      <w:r w:rsidR="00432759" w:rsidRPr="00CC7014">
        <w:rPr>
          <w:lang w:val="en-GB"/>
        </w:rPr>
        <w:instrText xml:space="preserve"> ADDIN EN.CITE </w:instrText>
      </w:r>
      <w:r w:rsidR="00432759" w:rsidRPr="00CC7014">
        <w:rPr>
          <w:lang w:val="en-GB"/>
        </w:rPr>
        <w:fldChar w:fldCharType="begin">
          <w:fldData xml:space="preserve">PEVuZE5vdGU+PENpdGU+PEF1dGhvcj5EdXBvbnQ8L0F1dGhvcj48WWVhcj4yMDEzPC9ZZWFyPjxS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</w:fldData>
        </w:fldChar>
      </w:r>
      <w:r w:rsidR="00432759" w:rsidRPr="00CC7014">
        <w:rPr>
          <w:lang w:val="en-GB"/>
        </w:rPr>
        <w:instrText xml:space="preserve"> ADDIN EN.CITE.DATA </w:instrText>
      </w:r>
      <w:r w:rsidR="00432759" w:rsidRPr="00CC7014">
        <w:rPr>
          <w:lang w:val="en-GB"/>
        </w:rPr>
      </w:r>
      <w:r w:rsidR="00432759" w:rsidRPr="00CC7014">
        <w:rPr>
          <w:lang w:val="en-GB"/>
        </w:rPr>
        <w:fldChar w:fldCharType="end"/>
      </w:r>
      <w:r w:rsidRPr="00CC7014">
        <w:rPr>
          <w:lang w:val="en-GB"/>
        </w:rPr>
      </w:r>
      <w:r w:rsidRPr="00CC7014">
        <w:rPr>
          <w:lang w:val="en-GB"/>
        </w:rPr>
        <w:fldChar w:fldCharType="separate"/>
      </w:r>
      <w:hyperlink w:anchor="_ENREF_16" w:tooltip="Jørgensen, 2008 #16" w:history="1">
        <w:r w:rsidR="00533907" w:rsidRPr="00CC7014">
          <w:rPr>
            <w:noProof/>
            <w:vertAlign w:val="superscript"/>
            <w:lang w:val="en-GB"/>
          </w:rPr>
          <w:t>16</w:t>
        </w:r>
      </w:hyperlink>
      <w:r w:rsidR="00432759" w:rsidRPr="00CC7014">
        <w:rPr>
          <w:noProof/>
          <w:vertAlign w:val="superscript"/>
          <w:lang w:val="en-GB"/>
        </w:rPr>
        <w:t xml:space="preserve">, </w:t>
      </w:r>
      <w:hyperlink w:anchor="_ENREF_20" w:tooltip="Turkovic, 2014 #33" w:history="1">
        <w:r w:rsidR="00533907" w:rsidRPr="00CC7014">
          <w:rPr>
            <w:noProof/>
            <w:vertAlign w:val="superscript"/>
            <w:lang w:val="en-GB"/>
          </w:rPr>
          <w:t>20</w:t>
        </w:r>
      </w:hyperlink>
      <w:r w:rsidR="00432759" w:rsidRPr="00CC7014">
        <w:rPr>
          <w:noProof/>
          <w:vertAlign w:val="superscript"/>
          <w:lang w:val="en-GB"/>
        </w:rPr>
        <w:t xml:space="preserve">, </w:t>
      </w:r>
      <w:hyperlink w:anchor="_ENREF_25" w:tooltip="Dupont, 2013 #38" w:history="1">
        <w:r w:rsidR="00533907" w:rsidRPr="00CC7014">
          <w:rPr>
            <w:noProof/>
            <w:vertAlign w:val="superscript"/>
            <w:lang w:val="en-GB"/>
          </w:rPr>
          <w:t>25</w:t>
        </w:r>
      </w:hyperlink>
      <w:r w:rsidRPr="00CC7014">
        <w:fldChar w:fldCharType="end"/>
      </w:r>
      <w:r w:rsidRPr="00CC7014">
        <w:rPr>
          <w:lang w:val="en-GB"/>
        </w:rPr>
        <w:t xml:space="preserve"> Charge generation and transport in OPVs are strongly dependent on morphology and phase </w:t>
      </w:r>
      <w:r w:rsidRPr="00CC7014">
        <w:rPr>
          <w:lang w:val="en-GB"/>
        </w:rPr>
        <w:lastRenderedPageBreak/>
        <w:t>behaviour of employed materials,</w:t>
      </w:r>
      <w:hyperlink w:anchor="_ENREF_26" w:tooltip="Liao, 2013 #19" w:history="1">
        <w:r w:rsidR="00533907" w:rsidRPr="00CC7014">
          <w:rPr>
            <w:lang w:val="en-GB"/>
          </w:rPr>
          <w:fldChar w:fldCharType="begin">
            <w:fldData xml:space="preserve">PEVuZE5vdGU+PENpdGU+PEF1dGhvcj5MaWFvPC9BdXRob3I+PFllYXI+MjAxMzwvWWVhcj48UmVj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</w:fldData>
          </w:fldChar>
        </w:r>
        <w:r w:rsidR="00533907" w:rsidRPr="00CC7014">
          <w:rPr>
            <w:lang w:val="en-GB"/>
          </w:rPr>
          <w:instrText xml:space="preserve"> ADDIN EN.CITE </w:instrText>
        </w:r>
        <w:r w:rsidR="00533907" w:rsidRPr="00CC7014">
          <w:rPr>
            <w:lang w:val="en-GB"/>
          </w:rPr>
          <w:fldChar w:fldCharType="begin">
            <w:fldData xml:space="preserve">PEVuZE5vdGU+PENpdGU+PEF1dGhvcj5MaWFvPC9BdXRob3I+PFllYXI+MjAxMzwvWWVhcj48UmVj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</w:fldData>
          </w:fldChar>
        </w:r>
        <w:r w:rsidR="00533907" w:rsidRPr="00CC7014">
          <w:rPr>
            <w:lang w:val="en-GB"/>
          </w:rPr>
          <w:instrText xml:space="preserve"> ADDIN EN.CITE.DATA </w:instrText>
        </w:r>
        <w:r w:rsidR="00533907" w:rsidRPr="00CC7014">
          <w:fldChar w:fldCharType="end"/>
        </w:r>
        <w:r w:rsidR="00533907" w:rsidRPr="00CC7014">
          <w:rPr>
            <w:lang w:val="en-GB"/>
          </w:rPr>
        </w:r>
        <w:r w:rsidR="00533907" w:rsidRPr="00CC7014">
          <w:rPr>
            <w:lang w:val="en-GB"/>
          </w:rPr>
          <w:fldChar w:fldCharType="separate"/>
        </w:r>
        <w:r w:rsidR="00533907" w:rsidRPr="00CC7014">
          <w:rPr>
            <w:vertAlign w:val="superscript"/>
            <w:lang w:val="en-GB"/>
          </w:rPr>
          <w:t>26-28</w:t>
        </w:r>
        <w:r w:rsidR="00533907" w:rsidRPr="00CC7014">
          <w:fldChar w:fldCharType="end"/>
        </w:r>
      </w:hyperlink>
      <w:r w:rsidRPr="00CC7014">
        <w:rPr>
          <w:lang w:val="en-GB"/>
        </w:rPr>
        <w:t xml:space="preserve"> therefore advanced control at the nanoscale level is crucial. Recently, extensive studies of the introduction of block copolymers into OPV devices have been reported.</w:t>
      </w:r>
      <w:r w:rsidRPr="00CC7014">
        <w:rPr>
          <w:lang w:val="en-GB"/>
        </w:rPr>
        <w:fldChar w:fldCharType="begin">
          <w:fldData xml:space="preserve">PEVuZE5vdGU+PENpdGU+PEF1dGhvcj5Ub3BoYW08L0F1dGhvcj48WWVhcj4yMDExPC9ZZWFyPjxS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</w:fldData>
        </w:fldChar>
      </w:r>
      <w:r w:rsidR="00432759" w:rsidRPr="00CC7014">
        <w:rPr>
          <w:lang w:val="en-GB"/>
        </w:rPr>
        <w:instrText xml:space="preserve"> ADDIN EN.CITE </w:instrText>
      </w:r>
      <w:r w:rsidR="00432759" w:rsidRPr="00CC7014">
        <w:rPr>
          <w:lang w:val="en-GB"/>
        </w:rPr>
        <w:fldChar w:fldCharType="begin">
          <w:fldData xml:space="preserve">PEVuZE5vdGU+PENpdGU+PEF1dGhvcj5Ub3BoYW08L0F1dGhvcj48WWVhcj4yMDExPC9ZZWFyPjxS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</w:fldData>
        </w:fldChar>
      </w:r>
      <w:r w:rsidR="00432759" w:rsidRPr="00CC7014">
        <w:rPr>
          <w:lang w:val="en-GB"/>
        </w:rPr>
        <w:instrText xml:space="preserve"> ADDIN EN.CITE.DATA </w:instrText>
      </w:r>
      <w:r w:rsidR="00432759" w:rsidRPr="00CC7014">
        <w:rPr>
          <w:lang w:val="en-GB"/>
        </w:rPr>
      </w:r>
      <w:r w:rsidR="00432759" w:rsidRPr="00CC7014">
        <w:rPr>
          <w:lang w:val="en-GB"/>
        </w:rPr>
        <w:fldChar w:fldCharType="end"/>
      </w:r>
      <w:r w:rsidRPr="00CC7014">
        <w:rPr>
          <w:lang w:val="en-GB"/>
        </w:rPr>
      </w:r>
      <w:r w:rsidRPr="00CC7014">
        <w:rPr>
          <w:lang w:val="en-GB"/>
        </w:rPr>
        <w:fldChar w:fldCharType="separate"/>
      </w:r>
      <w:hyperlink w:anchor="_ENREF_29" w:tooltip="Topham, 2011 #40" w:history="1">
        <w:r w:rsidR="00533907" w:rsidRPr="00CC7014">
          <w:rPr>
            <w:noProof/>
            <w:vertAlign w:val="superscript"/>
            <w:lang w:val="en-GB"/>
          </w:rPr>
          <w:t>29</w:t>
        </w:r>
      </w:hyperlink>
      <w:r w:rsidR="00432759" w:rsidRPr="00CC7014">
        <w:rPr>
          <w:noProof/>
          <w:vertAlign w:val="superscript"/>
          <w:lang w:val="en-GB"/>
        </w:rPr>
        <w:t xml:space="preserve">, </w:t>
      </w:r>
      <w:hyperlink w:anchor="_ENREF_30" w:tooltip="Yassar, 2013 #41" w:history="1">
        <w:r w:rsidR="00533907" w:rsidRPr="00CC7014">
          <w:rPr>
            <w:noProof/>
            <w:vertAlign w:val="superscript"/>
            <w:lang w:val="en-GB"/>
          </w:rPr>
          <w:t>30</w:t>
        </w:r>
      </w:hyperlink>
      <w:r w:rsidRPr="00CC7014">
        <w:fldChar w:fldCharType="end"/>
      </w:r>
      <w:r w:rsidRPr="00CC7014">
        <w:rPr>
          <w:lang w:val="en-GB"/>
        </w:rPr>
        <w:t xml:space="preserve"> The use of block copolymers in OPVs can be divided into three groups: </w:t>
      </w:r>
      <w:proofErr w:type="spellStart"/>
      <w:r w:rsidRPr="00CC7014">
        <w:rPr>
          <w:lang w:val="en-GB"/>
        </w:rPr>
        <w:t>compatibilizers</w:t>
      </w:r>
      <w:proofErr w:type="spellEnd"/>
      <w:r w:rsidRPr="00CC7014">
        <w:rPr>
          <w:lang w:val="en-GB"/>
        </w:rPr>
        <w:t>,</w:t>
      </w:r>
      <w:hyperlink w:anchor="_ENREF_29" w:tooltip="Topham, 2011 #40" w:history="1">
        <w:r w:rsidR="00533907" w:rsidRPr="00CC7014">
          <w:rPr>
            <w:lang w:val="en-GB"/>
          </w:rPr>
          <w:fldChar w:fldCharType="begin">
            <w:fldData xml:space="preserve">PEVuZE5vdGU+PENpdGU+PEF1dGhvcj5TdW48L0F1dGhvcj48WWVhcj4yMDExPC9ZZWFyPjxSZWNO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</w:fldData>
          </w:fldChar>
        </w:r>
        <w:r w:rsidR="00533907" w:rsidRPr="00CC7014">
          <w:rPr>
            <w:lang w:val="en-GB"/>
          </w:rPr>
          <w:instrText xml:space="preserve"> ADDIN EN.CITE </w:instrText>
        </w:r>
        <w:r w:rsidR="00533907" w:rsidRPr="00CC7014">
          <w:rPr>
            <w:lang w:val="en-GB"/>
          </w:rPr>
          <w:fldChar w:fldCharType="begin">
            <w:fldData xml:space="preserve">PEVuZE5vdGU+PENpdGU+PEF1dGhvcj5TdW48L0F1dGhvcj48WWVhcj4yMDExPC9ZZWFyPjxSZWNO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</w:fldData>
          </w:fldChar>
        </w:r>
        <w:r w:rsidR="00533907" w:rsidRPr="00CC7014">
          <w:rPr>
            <w:lang w:val="en-GB"/>
          </w:rPr>
          <w:instrText xml:space="preserve"> ADDIN EN.CITE.DATA </w:instrText>
        </w:r>
        <w:r w:rsidR="00533907" w:rsidRPr="00CC7014">
          <w:fldChar w:fldCharType="end"/>
        </w:r>
        <w:r w:rsidR="00533907" w:rsidRPr="00CC7014">
          <w:rPr>
            <w:lang w:val="en-GB"/>
          </w:rPr>
        </w:r>
        <w:r w:rsidR="00533907" w:rsidRPr="00CC7014">
          <w:rPr>
            <w:lang w:val="en-GB"/>
          </w:rPr>
          <w:fldChar w:fldCharType="separate"/>
        </w:r>
        <w:r w:rsidR="00533907" w:rsidRPr="00CC7014">
          <w:rPr>
            <w:vertAlign w:val="superscript"/>
            <w:lang w:val="en-GB"/>
          </w:rPr>
          <w:t>29-33</w:t>
        </w:r>
        <w:r w:rsidR="00533907" w:rsidRPr="00CC7014">
          <w:fldChar w:fldCharType="end"/>
        </w:r>
      </w:hyperlink>
      <w:r w:rsidRPr="00CC7014">
        <w:rPr>
          <w:lang w:val="en-GB"/>
        </w:rPr>
        <w:t xml:space="preserve"> </w:t>
      </w:r>
      <w:proofErr w:type="spellStart"/>
      <w:r w:rsidRPr="00CC7014">
        <w:rPr>
          <w:lang w:val="en-GB"/>
        </w:rPr>
        <w:t>templating</w:t>
      </w:r>
      <w:proofErr w:type="spellEnd"/>
      <w:r w:rsidRPr="00CC7014">
        <w:rPr>
          <w:lang w:val="en-GB"/>
        </w:rPr>
        <w:t xml:space="preserve"> agents</w:t>
      </w:r>
      <w:r w:rsidRPr="00CC7014">
        <w:rPr>
          <w:lang w:val="en-GB"/>
        </w:rPr>
        <w:fldChar w:fldCharType="begin">
          <w:fldData xml:space="preserve">PEVuZE5vdGU+PENpdGU+PEF1dGhvcj5Cb3Vkb3VyaXM8L0F1dGhvcj48WWVhcj4yMDA3PC9ZZWFy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</w:fldData>
        </w:fldChar>
      </w:r>
      <w:r w:rsidR="00432759" w:rsidRPr="00CC7014">
        <w:rPr>
          <w:lang w:val="en-GB"/>
        </w:rPr>
        <w:instrText xml:space="preserve"> ADDIN EN.CITE </w:instrText>
      </w:r>
      <w:r w:rsidR="00432759" w:rsidRPr="00CC7014">
        <w:rPr>
          <w:lang w:val="en-GB"/>
        </w:rPr>
        <w:fldChar w:fldCharType="begin">
          <w:fldData xml:space="preserve">PEVuZE5vdGU+PENpdGU+PEF1dGhvcj5Cb3Vkb3VyaXM8L0F1dGhvcj48WWVhcj4yMDA3PC9ZZWFy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</w:fldData>
        </w:fldChar>
      </w:r>
      <w:r w:rsidR="00432759" w:rsidRPr="00CC7014">
        <w:rPr>
          <w:lang w:val="en-GB"/>
        </w:rPr>
        <w:instrText xml:space="preserve"> ADDIN EN.CITE.DATA </w:instrText>
      </w:r>
      <w:r w:rsidR="00432759" w:rsidRPr="00CC7014">
        <w:rPr>
          <w:lang w:val="en-GB"/>
        </w:rPr>
      </w:r>
      <w:r w:rsidR="00432759" w:rsidRPr="00CC7014">
        <w:rPr>
          <w:lang w:val="en-GB"/>
        </w:rPr>
        <w:fldChar w:fldCharType="end"/>
      </w:r>
      <w:r w:rsidRPr="00CC7014">
        <w:rPr>
          <w:lang w:val="en-GB"/>
        </w:rPr>
      </w:r>
      <w:r w:rsidRPr="00CC7014">
        <w:rPr>
          <w:lang w:val="en-GB"/>
        </w:rPr>
        <w:fldChar w:fldCharType="separate"/>
      </w:r>
      <w:hyperlink w:anchor="_ENREF_29" w:tooltip="Topham, 2011 #40" w:history="1">
        <w:r w:rsidR="00533907" w:rsidRPr="00CC7014">
          <w:rPr>
            <w:noProof/>
            <w:vertAlign w:val="superscript"/>
            <w:lang w:val="en-GB"/>
          </w:rPr>
          <w:t>29</w:t>
        </w:r>
      </w:hyperlink>
      <w:r w:rsidR="00432759" w:rsidRPr="00CC7014">
        <w:rPr>
          <w:noProof/>
          <w:vertAlign w:val="superscript"/>
          <w:lang w:val="en-GB"/>
        </w:rPr>
        <w:t xml:space="preserve">, </w:t>
      </w:r>
      <w:hyperlink w:anchor="_ENREF_34" w:tooltip="Boudouris, 2007 #46" w:history="1">
        <w:r w:rsidR="00533907" w:rsidRPr="00CC7014">
          <w:rPr>
            <w:noProof/>
            <w:vertAlign w:val="superscript"/>
            <w:lang w:val="en-GB"/>
          </w:rPr>
          <w:t>34</w:t>
        </w:r>
      </w:hyperlink>
      <w:r w:rsidR="00432759" w:rsidRPr="00CC7014">
        <w:rPr>
          <w:noProof/>
          <w:vertAlign w:val="superscript"/>
          <w:lang w:val="en-GB"/>
        </w:rPr>
        <w:t xml:space="preserve">, </w:t>
      </w:r>
      <w:hyperlink w:anchor="_ENREF_35" w:tooltip="Botiz, 2009 #47" w:history="1">
        <w:r w:rsidR="00533907" w:rsidRPr="00CC7014">
          <w:rPr>
            <w:noProof/>
            <w:vertAlign w:val="superscript"/>
            <w:lang w:val="en-GB"/>
          </w:rPr>
          <w:t>35</w:t>
        </w:r>
      </w:hyperlink>
      <w:r w:rsidRPr="00CC7014">
        <w:fldChar w:fldCharType="end"/>
      </w:r>
      <w:r w:rsidRPr="00CC7014">
        <w:rPr>
          <w:lang w:val="en-GB"/>
        </w:rPr>
        <w:t xml:space="preserve"> and active  materials.</w:t>
      </w:r>
      <w:r w:rsidRPr="00CC7014">
        <w:rPr>
          <w:lang w:val="en-GB"/>
        </w:rPr>
        <w:fldChar w:fldCharType="begin">
          <w:fldData xml:space="preserve">PEVuZE5vdGU+PENpdGU+PEF1dGhvcj5kZSBCb2VyPC9BdXRob3I+PFllYXI+MjAwMTwvWWVhcj48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</w:fldData>
        </w:fldChar>
      </w:r>
      <w:r w:rsidR="00432759" w:rsidRPr="00CC7014">
        <w:rPr>
          <w:lang w:val="en-GB"/>
        </w:rPr>
        <w:instrText xml:space="preserve"> ADDIN EN.CITE </w:instrText>
      </w:r>
      <w:r w:rsidR="00432759" w:rsidRPr="00CC7014">
        <w:rPr>
          <w:lang w:val="en-GB"/>
        </w:rPr>
        <w:fldChar w:fldCharType="begin">
          <w:fldData xml:space="preserve">PEVuZE5vdGU+PENpdGU+PEF1dGhvcj5kZSBCb2VyPC9BdXRob3I+PFllYXI+MjAwMTwvWWVhcj48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</w:fldData>
        </w:fldChar>
      </w:r>
      <w:r w:rsidR="00432759" w:rsidRPr="00CC7014">
        <w:rPr>
          <w:lang w:val="en-GB"/>
        </w:rPr>
        <w:instrText xml:space="preserve"> ADDIN EN.CITE.DATA </w:instrText>
      </w:r>
      <w:r w:rsidR="00432759" w:rsidRPr="00CC7014">
        <w:rPr>
          <w:lang w:val="en-GB"/>
        </w:rPr>
      </w:r>
      <w:r w:rsidR="00432759" w:rsidRPr="00CC7014">
        <w:rPr>
          <w:lang w:val="en-GB"/>
        </w:rPr>
        <w:fldChar w:fldCharType="end"/>
      </w:r>
      <w:r w:rsidRPr="00CC7014">
        <w:rPr>
          <w:lang w:val="en-GB"/>
        </w:rPr>
      </w:r>
      <w:r w:rsidRPr="00CC7014">
        <w:rPr>
          <w:lang w:val="en-GB"/>
        </w:rPr>
        <w:fldChar w:fldCharType="separate"/>
      </w:r>
      <w:hyperlink w:anchor="_ENREF_29" w:tooltip="Topham, 2011 #40" w:history="1">
        <w:r w:rsidR="00533907" w:rsidRPr="00CC7014">
          <w:rPr>
            <w:noProof/>
            <w:vertAlign w:val="superscript"/>
            <w:lang w:val="en-GB"/>
          </w:rPr>
          <w:t>29</w:t>
        </w:r>
      </w:hyperlink>
      <w:r w:rsidR="00432759" w:rsidRPr="00CC7014">
        <w:rPr>
          <w:noProof/>
          <w:vertAlign w:val="superscript"/>
          <w:lang w:val="en-GB"/>
        </w:rPr>
        <w:t xml:space="preserve">, </w:t>
      </w:r>
      <w:hyperlink w:anchor="_ENREF_30" w:tooltip="Yassar, 2013 #41" w:history="1">
        <w:r w:rsidR="00533907" w:rsidRPr="00CC7014">
          <w:rPr>
            <w:noProof/>
            <w:vertAlign w:val="superscript"/>
            <w:lang w:val="en-GB"/>
          </w:rPr>
          <w:t>30</w:t>
        </w:r>
      </w:hyperlink>
      <w:r w:rsidR="00432759" w:rsidRPr="00CC7014">
        <w:rPr>
          <w:noProof/>
          <w:vertAlign w:val="superscript"/>
          <w:lang w:val="en-GB"/>
        </w:rPr>
        <w:t xml:space="preserve">, </w:t>
      </w:r>
      <w:hyperlink w:anchor="_ENREF_36" w:tooltip="de Boer, 2001 #48" w:history="1">
        <w:r w:rsidR="00533907" w:rsidRPr="00CC7014">
          <w:rPr>
            <w:noProof/>
            <w:vertAlign w:val="superscript"/>
            <w:lang w:val="en-GB"/>
          </w:rPr>
          <w:t>36</w:t>
        </w:r>
      </w:hyperlink>
      <w:r w:rsidR="00432759" w:rsidRPr="00CC7014">
        <w:rPr>
          <w:noProof/>
          <w:vertAlign w:val="superscript"/>
          <w:lang w:val="en-GB"/>
        </w:rPr>
        <w:t xml:space="preserve">, </w:t>
      </w:r>
      <w:hyperlink w:anchor="_ENREF_37" w:tooltip="Gholamkhass, 2010 #49" w:history="1">
        <w:r w:rsidR="00533907" w:rsidRPr="00CC7014">
          <w:rPr>
            <w:noProof/>
            <w:vertAlign w:val="superscript"/>
            <w:lang w:val="en-GB"/>
          </w:rPr>
          <w:t>37</w:t>
        </w:r>
      </w:hyperlink>
      <w:r w:rsidRPr="00CC7014">
        <w:fldChar w:fldCharType="end"/>
      </w:r>
      <w:r w:rsidRPr="00CC7014">
        <w:rPr>
          <w:lang w:val="en-GB"/>
        </w:rPr>
        <w:t xml:space="preserve"> The application of block copolymers in the photoactive layer limits </w:t>
      </w:r>
      <w:proofErr w:type="spellStart"/>
      <w:r w:rsidRPr="00CC7014">
        <w:rPr>
          <w:lang w:val="en-GB"/>
        </w:rPr>
        <w:t>macrophase</w:t>
      </w:r>
      <w:proofErr w:type="spellEnd"/>
      <w:r w:rsidRPr="00CC7014">
        <w:rPr>
          <w:lang w:val="en-GB"/>
        </w:rPr>
        <w:t xml:space="preserve"> separation of the donor (D) and acceptor (A), avoiding this particular aspect of device performance loss over time. For example, block copolymer </w:t>
      </w:r>
      <w:proofErr w:type="spellStart"/>
      <w:r w:rsidRPr="00CC7014">
        <w:rPr>
          <w:lang w:val="en-GB"/>
        </w:rPr>
        <w:t>compatibilizers</w:t>
      </w:r>
      <w:proofErr w:type="spellEnd"/>
      <w:r w:rsidRPr="00CC7014">
        <w:rPr>
          <w:lang w:val="en-GB"/>
        </w:rPr>
        <w:t xml:space="preserve"> reduce the interfacial energy between donor and acceptor and thus limit domain coarsening. In these strategies, poly(3-hexylthiophene (P3HT, the most commonly studied donor polymer) and [6,6]-phenyl-C</w:t>
      </w:r>
      <w:r w:rsidRPr="00CC7014">
        <w:rPr>
          <w:vertAlign w:val="subscript"/>
          <w:lang w:val="en-GB"/>
        </w:rPr>
        <w:t>61</w:t>
      </w:r>
      <w:r w:rsidRPr="00CC7014">
        <w:rPr>
          <w:lang w:val="en-GB"/>
        </w:rPr>
        <w:t>-butyric acid methyl ester (PCBM, the most studied acceptor, particularly in conjunction with P3HT) have been widely explored in rod-coil block copolymers.</w:t>
      </w:r>
      <w:r w:rsidRPr="00CC7014">
        <w:rPr>
          <w:lang w:val="en-GB"/>
        </w:rPr>
        <w:fldChar w:fldCharType="begin">
          <w:fldData xml:space="preserve">PEVuZE5vdGU+PENpdGU+PEF1dGhvcj5EYW50ZTwvQXV0aG9yPjxZZWFyPjIwMTA8L1llYXI+PFJl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</w:fldData>
        </w:fldChar>
      </w:r>
      <w:r w:rsidR="00432759" w:rsidRPr="00CC7014">
        <w:rPr>
          <w:lang w:val="en-GB"/>
        </w:rPr>
        <w:instrText xml:space="preserve"> ADDIN EN.CITE </w:instrText>
      </w:r>
      <w:r w:rsidR="00432759" w:rsidRPr="00CC7014">
        <w:rPr>
          <w:lang w:val="en-GB"/>
        </w:rPr>
        <w:fldChar w:fldCharType="begin">
          <w:fldData xml:space="preserve">PEVuZE5vdGU+PENpdGU+PEF1dGhvcj5EYW50ZTwvQXV0aG9yPjxZZWFyPjIwMTA8L1llYXI+PFJl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</w:fldData>
        </w:fldChar>
      </w:r>
      <w:r w:rsidR="00432759" w:rsidRPr="00CC7014">
        <w:rPr>
          <w:lang w:val="en-GB"/>
        </w:rPr>
        <w:instrText xml:space="preserve"> ADDIN EN.CITE.DATA </w:instrText>
      </w:r>
      <w:r w:rsidR="00432759" w:rsidRPr="00CC7014">
        <w:rPr>
          <w:lang w:val="en-GB"/>
        </w:rPr>
      </w:r>
      <w:r w:rsidR="00432759" w:rsidRPr="00CC7014">
        <w:rPr>
          <w:lang w:val="en-GB"/>
        </w:rPr>
        <w:fldChar w:fldCharType="end"/>
      </w:r>
      <w:r w:rsidRPr="00CC7014">
        <w:rPr>
          <w:lang w:val="en-GB"/>
        </w:rPr>
      </w:r>
      <w:r w:rsidRPr="00CC7014">
        <w:rPr>
          <w:lang w:val="en-GB"/>
        </w:rPr>
        <w:fldChar w:fldCharType="separate"/>
      </w:r>
      <w:hyperlink w:anchor="_ENREF_38" w:tooltip="Dante, 2010 #50" w:history="1">
        <w:r w:rsidR="00533907" w:rsidRPr="00CC7014">
          <w:rPr>
            <w:noProof/>
            <w:vertAlign w:val="superscript"/>
            <w:lang w:val="en-GB"/>
          </w:rPr>
          <w:t>38</w:t>
        </w:r>
      </w:hyperlink>
      <w:r w:rsidR="00432759" w:rsidRPr="00CC7014">
        <w:rPr>
          <w:noProof/>
          <w:vertAlign w:val="superscript"/>
          <w:lang w:val="en-GB"/>
        </w:rPr>
        <w:t xml:space="preserve">, </w:t>
      </w:r>
      <w:hyperlink w:anchor="_ENREF_39" w:tooltip="Sary, 2010 #51" w:history="1">
        <w:r w:rsidR="00533907" w:rsidRPr="00CC7014">
          <w:rPr>
            <w:noProof/>
            <w:vertAlign w:val="superscript"/>
            <w:lang w:val="en-GB"/>
          </w:rPr>
          <w:t>39</w:t>
        </w:r>
      </w:hyperlink>
      <w:r w:rsidRPr="00CC7014">
        <w:fldChar w:fldCharType="end"/>
      </w:r>
      <w:r w:rsidRPr="00CC7014">
        <w:rPr>
          <w:lang w:val="en-GB"/>
        </w:rPr>
        <w:t xml:space="preserve"> Only a limited number of reports on exclusively D-A rod-rod copolymers have been published; a consequence of complicated synthetic procedures,</w:t>
      </w:r>
      <w:hyperlink w:anchor="_ENREF_40" w:tooltip="Scherf, 2009 #52" w:history="1">
        <w:r w:rsidR="00533907" w:rsidRPr="00CC7014">
          <w:rPr>
            <w:lang w:val="en-GB"/>
          </w:rPr>
          <w:fldChar w:fldCharType="begin"/>
        </w:r>
        <w:r w:rsidR="00533907" w:rsidRPr="00CC7014">
          <w:rPr>
            <w:lang w:val="en-GB"/>
          </w:rPr>
          <w:instrText xml:space="preserve"> ADDIN EN.CITE &lt;EndNote&gt;&lt;Cite&gt;&lt;Author&gt;Scherf&lt;/Author&gt;&lt;Year&gt;2009&lt;/Year&gt;&lt;RecNum&gt;52&lt;/RecNum&gt;&lt;DisplayText&gt;&lt;style face="superscript"&gt;40&lt;/style&gt;&lt;/DisplayText&gt;&lt;record&gt;&lt;rec-number&gt;52&lt;/rec-number&gt;&lt;foreign-keys&gt;&lt;key app="EN" db-id="2fsv0pddbsvvtfefpsux09s622vxzwdrpsta"&gt;52&lt;/key&gt;&lt;/foreign-keys&gt;&lt;ref-type name="Journal Article"&gt;17&lt;/ref-type&gt;&lt;contributors&gt;&lt;authors&gt;&lt;author&gt;Scherf, Ullrich&lt;/author&gt;&lt;author&gt;Adamczyk, Sylwia&lt;/author&gt;&lt;author&gt;Gutacker, Andrea&lt;/author&gt;&lt;author&gt;Koenen, Nils&lt;/author&gt;&lt;/authors&gt;&lt;/contributors&gt;&lt;titles&gt;&lt;title&gt;All-Conjugated, Rod-Rod Block Copolymers-Generation and Self-Assembly Properties&lt;/title&gt;&lt;secondary-title&gt;Macromolecular Rapid Communications&lt;/secondary-title&gt;&lt;/titles&gt;&lt;pages&gt;1059-1065&lt;/pages&gt;&lt;volume&gt;30&lt;/volume&gt;&lt;number&gt;13&lt;/number&gt;&lt;keywords&gt;&lt;keyword&gt;block copolymers&lt;/keyword&gt;&lt;keyword&gt;conjugated polymers&lt;/keyword&gt;&lt;keyword&gt;nanostructures&lt;/keyword&gt;&lt;keyword&gt;self-assembly&lt;/keyword&gt;&lt;keyword&gt;vesicles&lt;/keyword&gt;&lt;/keywords&gt;&lt;dates&gt;&lt;year&gt;2009&lt;/year&gt;&lt;/dates&gt;&lt;publisher&gt;WILEY-VCH Verlag&lt;/publisher&gt;&lt;isbn&gt;1521-3927&lt;/isbn&gt;&lt;urls&gt;&lt;related-urls&gt;&lt;url&gt;http://dx.doi.org/10.1002/marc.200900088&lt;/url&gt;&lt;/related-urls&gt;&lt;/urls&gt;&lt;electronic-resource-num&gt;10.1002/marc.200900088&lt;/electronic-resource-num&gt;&lt;/record&gt;&lt;/Cite&gt;&lt;/EndNote&gt;</w:instrText>
        </w:r>
        <w:r w:rsidR="00533907" w:rsidRPr="00CC7014">
          <w:rPr>
            <w:lang w:val="en-GB"/>
          </w:rPr>
          <w:fldChar w:fldCharType="separate"/>
        </w:r>
        <w:r w:rsidR="00533907" w:rsidRPr="00CC7014">
          <w:rPr>
            <w:vertAlign w:val="superscript"/>
            <w:lang w:val="en-GB"/>
          </w:rPr>
          <w:t>40</w:t>
        </w:r>
        <w:r w:rsidR="00533907" w:rsidRPr="00CC7014">
          <w:fldChar w:fldCharType="end"/>
        </w:r>
      </w:hyperlink>
      <w:r w:rsidRPr="00CC7014">
        <w:rPr>
          <w:lang w:val="en-GB"/>
        </w:rPr>
        <w:t xml:space="preserve"> however several groups have reported the incorporation of P3HT into </w:t>
      </w:r>
      <w:r w:rsidRPr="00CC7014">
        <w:rPr>
          <w:rFonts w:ascii="Symbol" w:hAnsi="Symbol"/>
          <w:lang w:val="en-GB"/>
        </w:rPr>
        <w:t></w:t>
      </w:r>
      <w:r w:rsidRPr="00CC7014">
        <w:rPr>
          <w:lang w:val="en-GB"/>
        </w:rPr>
        <w:t>-conjugated systems.</w:t>
      </w:r>
      <w:hyperlink w:anchor="_ENREF_41" w:tooltip="Ohshimizu, 2008 #53" w:history="1">
        <w:r w:rsidR="00533907" w:rsidRPr="00CC7014">
          <w:rPr>
            <w:lang w:val="en-GB"/>
          </w:rPr>
          <w:fldChar w:fldCharType="begin">
            <w:fldData xml:space="preserve">PEVuZE5vdGU+PENpdGU+PEF1dGhvcj5PaHNoaW1penU8L0F1dGhvcj48WWVhcj4yMDA4PC9ZZWFy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</w:fldData>
          </w:fldChar>
        </w:r>
        <w:r w:rsidR="00533907" w:rsidRPr="00CC7014">
          <w:rPr>
            <w:lang w:val="en-GB"/>
          </w:rPr>
          <w:instrText xml:space="preserve"> ADDIN EN.CITE </w:instrText>
        </w:r>
        <w:r w:rsidR="00533907" w:rsidRPr="00CC7014">
          <w:rPr>
            <w:lang w:val="en-GB"/>
          </w:rPr>
          <w:fldChar w:fldCharType="begin">
            <w:fldData xml:space="preserve">PEVuZE5vdGU+PENpdGU+PEF1dGhvcj5PaHNoaW1penU8L0F1dGhvcj48WWVhcj4yMDA4PC9ZZWFy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</w:fldData>
          </w:fldChar>
        </w:r>
        <w:r w:rsidR="00533907" w:rsidRPr="00CC7014">
          <w:rPr>
            <w:lang w:val="en-GB"/>
          </w:rPr>
          <w:instrText xml:space="preserve"> ADDIN EN.CITE.DATA </w:instrText>
        </w:r>
        <w:r w:rsidR="00533907" w:rsidRPr="00CC7014">
          <w:fldChar w:fldCharType="end"/>
        </w:r>
        <w:r w:rsidR="00533907" w:rsidRPr="00CC7014">
          <w:rPr>
            <w:lang w:val="en-GB"/>
          </w:rPr>
        </w:r>
        <w:r w:rsidR="00533907" w:rsidRPr="00CC7014">
          <w:rPr>
            <w:lang w:val="en-GB"/>
          </w:rPr>
          <w:fldChar w:fldCharType="separate"/>
        </w:r>
        <w:r w:rsidR="00533907" w:rsidRPr="00CC7014">
          <w:rPr>
            <w:vertAlign w:val="superscript"/>
            <w:lang w:val="en-GB"/>
          </w:rPr>
          <w:t>41-43</w:t>
        </w:r>
        <w:r w:rsidR="00533907" w:rsidRPr="00CC7014">
          <w:fldChar w:fldCharType="end"/>
        </w:r>
      </w:hyperlink>
    </w:p>
    <w:p w:rsidR="000B5212" w:rsidRPr="00CC7014" w:rsidRDefault="000B5212" w:rsidP="000B5212">
      <w:pPr>
        <w:pStyle w:val="BDAbstract"/>
        <w:spacing w:after="240"/>
        <w:jc w:val="left"/>
        <w:rPr>
          <w:b/>
          <w:bCs/>
        </w:rPr>
      </w:pPr>
      <w:r w:rsidRPr="00CC7014">
        <w:rPr>
          <w:lang w:val="en-GB"/>
        </w:rPr>
        <w:t>Copolymers comprising a P3HT rod block and a non-conductive coil block have particularly attracted significant interest.</w:t>
      </w:r>
      <w:r w:rsidRPr="00CC7014">
        <w:rPr>
          <w:lang w:val="en-GB"/>
        </w:rPr>
        <w:fldChar w:fldCharType="begin">
          <w:fldData xml:space="preserve">PEVuZE5vdGU+PENpdGU+PEF1dGhvcj5EYWk8L0F1dGhvcj48WWVhcj4yMDA3PC9ZZWFyPjxSZWNO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</w:fldData>
        </w:fldChar>
      </w:r>
      <w:r w:rsidR="00432759" w:rsidRPr="00CC7014">
        <w:rPr>
          <w:lang w:val="en-GB"/>
        </w:rPr>
        <w:instrText xml:space="preserve"> ADDIN EN.CITE </w:instrText>
      </w:r>
      <w:r w:rsidR="00432759" w:rsidRPr="00CC7014">
        <w:rPr>
          <w:lang w:val="en-GB"/>
        </w:rPr>
        <w:fldChar w:fldCharType="begin">
          <w:fldData xml:space="preserve">PEVuZE5vdGU+PENpdGU+PEF1dGhvcj5EYWk8L0F1dGhvcj48WWVhcj4yMDA3PC9ZZWFyPjxSZWNO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</w:fldData>
        </w:fldChar>
      </w:r>
      <w:r w:rsidR="00432759" w:rsidRPr="00CC7014">
        <w:rPr>
          <w:lang w:val="en-GB"/>
        </w:rPr>
        <w:instrText xml:space="preserve"> ADDIN EN.CITE.DATA </w:instrText>
      </w:r>
      <w:r w:rsidR="00432759" w:rsidRPr="00CC7014">
        <w:rPr>
          <w:lang w:val="en-GB"/>
        </w:rPr>
      </w:r>
      <w:r w:rsidR="00432759" w:rsidRPr="00CC7014">
        <w:rPr>
          <w:lang w:val="en-GB"/>
        </w:rPr>
        <w:fldChar w:fldCharType="end"/>
      </w:r>
      <w:r w:rsidRPr="00CC7014">
        <w:rPr>
          <w:lang w:val="en-GB"/>
        </w:rPr>
      </w:r>
      <w:r w:rsidRPr="00CC7014">
        <w:rPr>
          <w:lang w:val="en-GB"/>
        </w:rPr>
        <w:fldChar w:fldCharType="separate"/>
      </w:r>
      <w:hyperlink w:anchor="_ENREF_39" w:tooltip="Sary, 2010 #51" w:history="1">
        <w:r w:rsidR="00533907" w:rsidRPr="00CC7014">
          <w:rPr>
            <w:noProof/>
            <w:vertAlign w:val="superscript"/>
            <w:lang w:val="en-GB"/>
          </w:rPr>
          <w:t>39</w:t>
        </w:r>
      </w:hyperlink>
      <w:r w:rsidR="00432759" w:rsidRPr="00CC7014">
        <w:rPr>
          <w:noProof/>
          <w:vertAlign w:val="superscript"/>
          <w:lang w:val="en-GB"/>
        </w:rPr>
        <w:t xml:space="preserve">, </w:t>
      </w:r>
      <w:hyperlink w:anchor="_ENREF_44" w:tooltip="Dai, 2007 #56" w:history="1">
        <w:r w:rsidR="00533907" w:rsidRPr="00CC7014">
          <w:rPr>
            <w:noProof/>
            <w:vertAlign w:val="superscript"/>
            <w:lang w:val="en-GB"/>
          </w:rPr>
          <w:t>44</w:t>
        </w:r>
      </w:hyperlink>
      <w:r w:rsidRPr="00CC7014">
        <w:fldChar w:fldCharType="end"/>
      </w:r>
      <w:r w:rsidRPr="00CC7014">
        <w:rPr>
          <w:lang w:val="en-GB"/>
        </w:rPr>
        <w:t xml:space="preserve"> In this regard, the development of controlled-radical polymerization procedures, specifically atom transfer radical polymerization (ATRP), </w:t>
      </w:r>
      <w:proofErr w:type="spellStart"/>
      <w:r w:rsidRPr="00CC7014">
        <w:rPr>
          <w:lang w:val="en-GB"/>
        </w:rPr>
        <w:t>nitroxide</w:t>
      </w:r>
      <w:proofErr w:type="spellEnd"/>
      <w:r w:rsidRPr="00CC7014">
        <w:rPr>
          <w:lang w:val="en-GB"/>
        </w:rPr>
        <w:t xml:space="preserve">-mediated polymerization (NMP) and reversible addition-fragmentation chain transfer (RAFT) polymerization, has been instrumental in the design of non-conjugated coils grown from a readily end-functionalized P3HT </w:t>
      </w:r>
      <w:proofErr w:type="spellStart"/>
      <w:r w:rsidRPr="00CC7014">
        <w:rPr>
          <w:lang w:val="en-GB"/>
        </w:rPr>
        <w:t>macroinitiator</w:t>
      </w:r>
      <w:proofErr w:type="spellEnd"/>
      <w:r w:rsidRPr="00CC7014">
        <w:rPr>
          <w:lang w:val="en-GB"/>
        </w:rPr>
        <w:t xml:space="preserve">, or </w:t>
      </w:r>
      <w:proofErr w:type="spellStart"/>
      <w:r w:rsidRPr="00CC7014">
        <w:rPr>
          <w:lang w:val="en-GB"/>
        </w:rPr>
        <w:t>macroCTA</w:t>
      </w:r>
      <w:proofErr w:type="spellEnd"/>
      <w:r w:rsidRPr="00CC7014">
        <w:rPr>
          <w:lang w:val="en-GB"/>
        </w:rPr>
        <w:t xml:space="preserve"> (chain transfer agent) for RAFT. The alternative synthetic route is a coupling reaction between two end-functionalized </w:t>
      </w:r>
      <w:proofErr w:type="spellStart"/>
      <w:r w:rsidRPr="00CC7014">
        <w:rPr>
          <w:lang w:val="en-GB"/>
        </w:rPr>
        <w:t>homopolymers</w:t>
      </w:r>
      <w:proofErr w:type="spellEnd"/>
      <w:r w:rsidRPr="00CC7014">
        <w:rPr>
          <w:lang w:val="en-GB"/>
        </w:rPr>
        <w:t xml:space="preserve">. Both strategies have been explored to synthesize various </w:t>
      </w:r>
      <w:proofErr w:type="spellStart"/>
      <w:r w:rsidRPr="00CC7014">
        <w:rPr>
          <w:lang w:val="en-GB"/>
        </w:rPr>
        <w:t>compatibilizers</w:t>
      </w:r>
      <w:proofErr w:type="spellEnd"/>
      <w:r w:rsidRPr="00CC7014">
        <w:rPr>
          <w:lang w:val="en-GB"/>
        </w:rPr>
        <w:t xml:space="preserve"> based on P3HT, such as P3HT-</w:t>
      </w:r>
      <w:r w:rsidRPr="00CC7014">
        <w:rPr>
          <w:i/>
          <w:lang w:val="en-GB"/>
        </w:rPr>
        <w:t>b</w:t>
      </w:r>
      <w:r w:rsidRPr="00CC7014">
        <w:rPr>
          <w:lang w:val="en-GB"/>
        </w:rPr>
        <w:t>-polyethylene (P3HT-</w:t>
      </w:r>
      <w:r w:rsidRPr="00CC7014">
        <w:rPr>
          <w:i/>
          <w:lang w:val="en-GB"/>
        </w:rPr>
        <w:t>b</w:t>
      </w:r>
      <w:r w:rsidRPr="00CC7014">
        <w:rPr>
          <w:lang w:val="en-GB"/>
        </w:rPr>
        <w:t>-PE),</w:t>
      </w:r>
      <w:hyperlink w:anchor="_ENREF_45" w:tooltip="Müller, 2007 #92" w:history="1">
        <w:r w:rsidR="00533907" w:rsidRPr="00CC7014">
          <w:rPr>
            <w:lang w:val="en-GB"/>
          </w:rPr>
          <w:fldChar w:fldCharType="begin">
            <w:fldData xml:space="preserve">PEVuZE5vdGU+PENpdGU+PEF1dGhvcj5Nw7xsbGVyPC9BdXRob3I+PFllYXI+MjAwNzwvWWVhcj48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</w:fldData>
          </w:fldChar>
        </w:r>
        <w:r w:rsidR="00533907" w:rsidRPr="00CC7014">
          <w:rPr>
            <w:lang w:val="en-GB"/>
          </w:rPr>
          <w:instrText xml:space="preserve"> ADDIN EN.CITE </w:instrText>
        </w:r>
        <w:r w:rsidR="00533907" w:rsidRPr="00CC7014">
          <w:rPr>
            <w:lang w:val="en-GB"/>
          </w:rPr>
          <w:fldChar w:fldCharType="begin">
            <w:fldData xml:space="preserve">PEVuZE5vdGU+PENpdGU+PEF1dGhvcj5Nw7xsbGVyPC9BdXRob3I+PFllYXI+MjAwNzwvWWVhcj48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</w:fldData>
          </w:fldChar>
        </w:r>
        <w:r w:rsidR="00533907" w:rsidRPr="00CC7014">
          <w:rPr>
            <w:lang w:val="en-GB"/>
          </w:rPr>
          <w:instrText xml:space="preserve"> ADDIN EN.CITE.DATA </w:instrText>
        </w:r>
        <w:r w:rsidR="00533907" w:rsidRPr="00CC7014">
          <w:fldChar w:fldCharType="end"/>
        </w:r>
        <w:r w:rsidR="00533907" w:rsidRPr="00CC7014">
          <w:rPr>
            <w:lang w:val="en-GB"/>
          </w:rPr>
        </w:r>
        <w:r w:rsidR="00533907" w:rsidRPr="00CC7014">
          <w:rPr>
            <w:lang w:val="en-GB"/>
          </w:rPr>
          <w:fldChar w:fldCharType="separate"/>
        </w:r>
        <w:r w:rsidR="00533907" w:rsidRPr="00CC7014">
          <w:rPr>
            <w:vertAlign w:val="superscript"/>
            <w:lang w:val="en-GB"/>
          </w:rPr>
          <w:t>45-47</w:t>
        </w:r>
        <w:r w:rsidR="00533907" w:rsidRPr="00CC7014">
          <w:fldChar w:fldCharType="end"/>
        </w:r>
      </w:hyperlink>
      <w:r w:rsidRPr="00CC7014">
        <w:rPr>
          <w:lang w:val="en-GB"/>
        </w:rPr>
        <w:t xml:space="preserve"> P3HT-</w:t>
      </w:r>
      <w:r w:rsidRPr="00CC7014">
        <w:rPr>
          <w:i/>
          <w:lang w:val="en-GB"/>
        </w:rPr>
        <w:t>b</w:t>
      </w:r>
      <w:r w:rsidRPr="00CC7014">
        <w:rPr>
          <w:lang w:val="en-GB"/>
        </w:rPr>
        <w:t>-poly(ethylene oxide) (P3HT-</w:t>
      </w:r>
      <w:r w:rsidRPr="00CC7014">
        <w:rPr>
          <w:i/>
          <w:lang w:val="en-GB"/>
        </w:rPr>
        <w:lastRenderedPageBreak/>
        <w:t>b</w:t>
      </w:r>
      <w:r w:rsidRPr="00CC7014">
        <w:rPr>
          <w:lang w:val="en-GB"/>
        </w:rPr>
        <w:t>-PEO),</w:t>
      </w:r>
      <w:hyperlink w:anchor="_ENREF_48" w:tooltip="Erothu, 2013 #63" w:history="1">
        <w:r w:rsidR="00533907" w:rsidRPr="00CC7014">
          <w:rPr>
            <w:lang w:val="en-GB"/>
          </w:rPr>
          <w:fldChar w:fldCharType="begin">
            <w:fldData xml:space="preserve">PEVuZE5vdGU+PENpdGU+PEF1dGhvcj5Fcm90aHU8L0F1dGhvcj48WWVhcj4yMDEzPC9ZZWFyPjxS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=
</w:fldData>
          </w:fldChar>
        </w:r>
        <w:r w:rsidR="00533907" w:rsidRPr="00CC7014">
          <w:rPr>
            <w:lang w:val="en-GB"/>
          </w:rPr>
          <w:instrText xml:space="preserve"> ADDIN EN.CITE </w:instrText>
        </w:r>
        <w:r w:rsidR="00533907" w:rsidRPr="00CC7014">
          <w:rPr>
            <w:lang w:val="en-GB"/>
          </w:rPr>
          <w:fldChar w:fldCharType="begin">
            <w:fldData xml:space="preserve">PEVuZE5vdGU+PENpdGU+PEF1dGhvcj5Fcm90aHU8L0F1dGhvcj48WWVhcj4yMDEzPC9ZZWFyPjxS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=
</w:fldData>
          </w:fldChar>
        </w:r>
        <w:r w:rsidR="00533907" w:rsidRPr="00CC7014">
          <w:rPr>
            <w:lang w:val="en-GB"/>
          </w:rPr>
          <w:instrText xml:space="preserve"> ADDIN EN.CITE.DATA </w:instrText>
        </w:r>
        <w:r w:rsidR="00533907" w:rsidRPr="00CC7014">
          <w:fldChar w:fldCharType="end"/>
        </w:r>
        <w:r w:rsidR="00533907" w:rsidRPr="00CC7014">
          <w:rPr>
            <w:lang w:val="en-GB"/>
          </w:rPr>
        </w:r>
        <w:r w:rsidR="00533907" w:rsidRPr="00CC7014">
          <w:rPr>
            <w:lang w:val="en-GB"/>
          </w:rPr>
          <w:fldChar w:fldCharType="separate"/>
        </w:r>
        <w:r w:rsidR="00533907" w:rsidRPr="00CC7014">
          <w:rPr>
            <w:vertAlign w:val="superscript"/>
            <w:lang w:val="en-GB"/>
          </w:rPr>
          <w:t>48-51</w:t>
        </w:r>
        <w:r w:rsidR="00533907" w:rsidRPr="00CC7014">
          <w:fldChar w:fldCharType="end"/>
        </w:r>
      </w:hyperlink>
      <w:r w:rsidRPr="00CC7014">
        <w:rPr>
          <w:lang w:val="en-GB"/>
        </w:rPr>
        <w:t xml:space="preserve"> P3HT-</w:t>
      </w:r>
      <w:r w:rsidRPr="00CC7014">
        <w:rPr>
          <w:i/>
          <w:lang w:val="en-GB"/>
        </w:rPr>
        <w:t>b</w:t>
      </w:r>
      <w:r w:rsidRPr="00CC7014">
        <w:rPr>
          <w:lang w:val="en-GB"/>
        </w:rPr>
        <w:t>-poly(methyl methacrylate) (P3HT-</w:t>
      </w:r>
      <w:r w:rsidRPr="00CC7014">
        <w:rPr>
          <w:i/>
          <w:lang w:val="en-GB"/>
        </w:rPr>
        <w:t>b</w:t>
      </w:r>
      <w:r w:rsidRPr="00CC7014">
        <w:rPr>
          <w:lang w:val="en-GB"/>
        </w:rPr>
        <w:t>-PMMA)</w:t>
      </w:r>
      <w:r w:rsidRPr="00CC7014">
        <w:rPr>
          <w:lang w:val="en-GB"/>
        </w:rPr>
        <w:fldChar w:fldCharType="begin">
          <w:fldData xml:space="preserve">PEVuZE5vdGU+PENpdGU+PEF1dGhvcj5QYXJrPC9BdXRob3I+PFllYXI+MjAxMzwvWWVhcj48UmVj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</w:fldData>
        </w:fldChar>
      </w:r>
      <w:r w:rsidR="00432759" w:rsidRPr="00CC7014">
        <w:rPr>
          <w:lang w:val="en-GB"/>
        </w:rPr>
        <w:instrText xml:space="preserve"> ADDIN EN.CITE </w:instrText>
      </w:r>
      <w:r w:rsidR="00432759" w:rsidRPr="00CC7014">
        <w:rPr>
          <w:lang w:val="en-GB"/>
        </w:rPr>
        <w:fldChar w:fldCharType="begin">
          <w:fldData xml:space="preserve">PEVuZE5vdGU+PENpdGU+PEF1dGhvcj5QYXJrPC9BdXRob3I+PFllYXI+MjAxMzwvWWVhcj48UmVj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</w:fldData>
        </w:fldChar>
      </w:r>
      <w:r w:rsidR="00432759" w:rsidRPr="00CC7014">
        <w:rPr>
          <w:lang w:val="en-GB"/>
        </w:rPr>
        <w:instrText xml:space="preserve"> ADDIN EN.CITE.DATA </w:instrText>
      </w:r>
      <w:r w:rsidR="00432759" w:rsidRPr="00CC7014">
        <w:rPr>
          <w:lang w:val="en-GB"/>
        </w:rPr>
      </w:r>
      <w:r w:rsidR="00432759" w:rsidRPr="00CC7014">
        <w:rPr>
          <w:lang w:val="en-GB"/>
        </w:rPr>
        <w:fldChar w:fldCharType="end"/>
      </w:r>
      <w:r w:rsidRPr="00CC7014">
        <w:rPr>
          <w:lang w:val="en-GB"/>
        </w:rPr>
      </w:r>
      <w:r w:rsidRPr="00CC7014">
        <w:rPr>
          <w:lang w:val="en-GB"/>
        </w:rPr>
        <w:fldChar w:fldCharType="separate"/>
      </w:r>
      <w:hyperlink w:anchor="_ENREF_47" w:tooltip="Chen, 2013 #68" w:history="1">
        <w:r w:rsidR="00533907" w:rsidRPr="00CC7014">
          <w:rPr>
            <w:noProof/>
            <w:vertAlign w:val="superscript"/>
            <w:lang w:val="en-GB"/>
          </w:rPr>
          <w:t>47</w:t>
        </w:r>
      </w:hyperlink>
      <w:r w:rsidR="00432759" w:rsidRPr="00CC7014">
        <w:rPr>
          <w:noProof/>
          <w:vertAlign w:val="superscript"/>
          <w:lang w:val="en-GB"/>
        </w:rPr>
        <w:t xml:space="preserve">, </w:t>
      </w:r>
      <w:hyperlink w:anchor="_ENREF_52" w:tooltip="Park, 2013 #83" w:history="1">
        <w:r w:rsidR="00533907" w:rsidRPr="00CC7014">
          <w:rPr>
            <w:noProof/>
            <w:vertAlign w:val="superscript"/>
            <w:lang w:val="en-GB"/>
          </w:rPr>
          <w:t>52</w:t>
        </w:r>
      </w:hyperlink>
      <w:r w:rsidR="00432759" w:rsidRPr="00CC7014">
        <w:rPr>
          <w:noProof/>
          <w:vertAlign w:val="superscript"/>
          <w:lang w:val="en-GB"/>
        </w:rPr>
        <w:t xml:space="preserve">, </w:t>
      </w:r>
      <w:hyperlink w:anchor="_ENREF_53" w:tooltip="Lee, 2011 #76" w:history="1">
        <w:r w:rsidR="00533907" w:rsidRPr="00CC7014">
          <w:rPr>
            <w:noProof/>
            <w:vertAlign w:val="superscript"/>
            <w:lang w:val="en-GB"/>
          </w:rPr>
          <w:t>53</w:t>
        </w:r>
      </w:hyperlink>
      <w:r w:rsidRPr="00CC7014">
        <w:fldChar w:fldCharType="end"/>
      </w:r>
      <w:r w:rsidRPr="00CC7014">
        <w:rPr>
          <w:lang w:val="en-GB"/>
        </w:rPr>
        <w:t xml:space="preserve"> and P3HT-</w:t>
      </w:r>
      <w:r w:rsidRPr="00CC7014">
        <w:rPr>
          <w:i/>
          <w:lang w:val="en-GB"/>
        </w:rPr>
        <w:t>b</w:t>
      </w:r>
      <w:r w:rsidRPr="00CC7014">
        <w:rPr>
          <w:lang w:val="en-GB"/>
        </w:rPr>
        <w:t>-polystyrene (P3HT-</w:t>
      </w:r>
      <w:r w:rsidRPr="00CC7014">
        <w:rPr>
          <w:i/>
          <w:lang w:val="en-GB"/>
        </w:rPr>
        <w:t>b</w:t>
      </w:r>
      <w:r w:rsidRPr="00CC7014">
        <w:rPr>
          <w:lang w:val="en-GB"/>
        </w:rPr>
        <w:t>-PS).</w:t>
      </w:r>
      <w:hyperlink w:anchor="_ENREF_54" w:tooltip="Iovu, 2007 #75" w:history="1">
        <w:r w:rsidR="00533907" w:rsidRPr="00CC7014">
          <w:rPr>
            <w:lang w:val="en-GB"/>
          </w:rPr>
          <w:fldChar w:fldCharType="begin"/>
        </w:r>
        <w:r w:rsidR="00533907" w:rsidRPr="00CC7014">
          <w:rPr>
            <w:lang w:val="en-GB"/>
          </w:rPr>
          <w:instrText xml:space="preserve"> ADDIN EN.CITE &lt;EndNote&gt;&lt;Cite&gt;&lt;Author&gt;Iovu&lt;/Author&gt;&lt;Year&gt;2007&lt;/Year&gt;&lt;RecNum&gt;75&lt;/RecNum&gt;&lt;DisplayText&gt;&lt;style face="superscript"&gt;54&lt;/style&gt;&lt;/DisplayText&gt;&lt;record&gt;&lt;rec-number&gt;75&lt;/rec-number&gt;&lt;foreign-keys&gt;&lt;key app="EN" db-id="2fsv0pddbsvvtfefpsux09s622vxzwdrpsta"&gt;75&lt;/key&gt;&lt;/foreign-keys&gt;&lt;ref-type name="Journal Article"&gt;17&lt;/ref-type&gt;&lt;contributors&gt;&lt;authors&gt;&lt;author&gt;Iovu, Mihaela C.&lt;/author&gt;&lt;author&gt;Craley, C. Rockford&lt;/author&gt;&lt;author&gt;Jeffries-El, Malika&lt;/author&gt;&lt;author&gt;Krankowski, Ashley B.&lt;/author&gt;&lt;author&gt;Zhang, Rui&lt;/author&gt;&lt;author&gt;Kowalewski, Tomasz&lt;/author&gt;&lt;author&gt;McCullough, Richard D.&lt;/author&gt;&lt;/authors&gt;&lt;/contributors&gt;&lt;titles&gt;&lt;title&gt;Conducting Regioregular Polythiophene Block Copolymer Nanofibrils Synthesized by Reversible Addition Fragmentation Chain Transfer Polymerization (RAFT) and Nitroxide Mediated Polymerization (NMP)&lt;/title&gt;&lt;secondary-title&gt;Macromolecules&lt;/secondary-title&gt;&lt;/titles&gt;&lt;periodical&gt;&lt;full-title&gt;Macromolecules&lt;/full-title&gt;&lt;/periodical&gt;&lt;pages&gt;4733-4735&lt;/pages&gt;&lt;volume&gt;40&lt;/volume&gt;&lt;number&gt;14&lt;/number&gt;&lt;dates&gt;&lt;year&gt;2007&lt;/year&gt;&lt;pub-dates&gt;&lt;date&gt;2007/07/01&lt;/date&gt;&lt;/pub-dates&gt;&lt;/dates&gt;&lt;publisher&gt;American Chemical Society&lt;/publisher&gt;&lt;isbn&gt;0024-9297&lt;/isbn&gt;&lt;urls&gt;&lt;related-urls&gt;&lt;url&gt;http://dx.doi.org/10.1021/ma070406x&lt;/url&gt;&lt;/related-urls&gt;&lt;/urls&gt;&lt;electronic-resource-num&gt;10.1021/ma070406x&lt;/electronic-resource-num&gt;&lt;access-date&gt;2014/07/29&lt;/access-date&gt;&lt;/record&gt;&lt;/Cite&gt;&lt;/EndNote&gt;</w:instrText>
        </w:r>
        <w:r w:rsidR="00533907" w:rsidRPr="00CC7014">
          <w:rPr>
            <w:lang w:val="en-GB"/>
          </w:rPr>
          <w:fldChar w:fldCharType="separate"/>
        </w:r>
        <w:r w:rsidR="00533907" w:rsidRPr="00CC7014">
          <w:rPr>
            <w:vertAlign w:val="superscript"/>
            <w:lang w:val="en-GB"/>
          </w:rPr>
          <w:t>54</w:t>
        </w:r>
        <w:r w:rsidR="00533907" w:rsidRPr="00CC7014">
          <w:fldChar w:fldCharType="end"/>
        </w:r>
      </w:hyperlink>
    </w:p>
    <w:p w:rsidR="000B5212" w:rsidRPr="00CC7014" w:rsidRDefault="000B5212" w:rsidP="000B5212">
      <w:pPr>
        <w:pStyle w:val="BDAbstract"/>
        <w:spacing w:after="240"/>
        <w:jc w:val="left"/>
      </w:pPr>
      <w:r w:rsidRPr="00CC7014">
        <w:rPr>
          <w:lang w:val="en-GB"/>
        </w:rPr>
        <w:t xml:space="preserve">While P3HT is explored mostly in the organic electronics field, </w:t>
      </w:r>
      <w:r w:rsidRPr="00CC7014">
        <w:t>poly(</w:t>
      </w:r>
      <w:r w:rsidRPr="00CC7014">
        <w:rPr>
          <w:i/>
        </w:rPr>
        <w:t>p</w:t>
      </w:r>
      <w:r w:rsidRPr="00CC7014">
        <w:t>-styrene sulfonate), PSS, is exploited in a wider range of applications such as water softening,</w:t>
      </w:r>
      <w:hyperlink w:anchor="_ENREF_55" w:tooltip="Saleh, 2009 #57" w:history="1">
        <w:r w:rsidR="00533907" w:rsidRPr="00CC7014">
          <w:fldChar w:fldCharType="begin"/>
        </w:r>
        <w:r w:rsidR="00533907" w:rsidRPr="00CC7014">
          <w:instrText xml:space="preserve"> ADDIN EN.CITE &lt;EndNote&gt;&lt;Cite&gt;&lt;Author&gt;Saleh&lt;/Author&gt;&lt;Year&gt;2009&lt;/Year&gt;&lt;RecNum&gt;57&lt;/RecNum&gt;&lt;DisplayText&gt;&lt;style face="superscript"&gt;55&lt;/style&gt;&lt;/DisplayText&gt;&lt;record&gt;&lt;rec-number&gt;57&lt;/rec-number&gt;&lt;foreign-keys&gt;&lt;key app="EN" db-id="2fsv0pddbsvvtfefpsux09s622vxzwdrpsta"&gt;57&lt;/key&gt;&lt;/foreign-keys&gt;&lt;ref-type name="Journal Article"&gt;17&lt;/ref-type&gt;&lt;contributors&gt;&lt;authors&gt;&lt;author&gt;Saleh, Mahmoud M.&lt;/author&gt;&lt;/authors&gt;&lt;/contributors&gt;&lt;titles&gt;&lt;title&gt;Water softening using packed bed of polypyrrole from flowing solutions&lt;/title&gt;&lt;secondary-title&gt;Desalination&lt;/secondary-title&gt;&lt;/titles&gt;&lt;pages&gt;319-329&lt;/pages&gt;&lt;volume&gt;235&lt;/volume&gt;&lt;number&gt;1–3&lt;/number&gt;&lt;keywords&gt;&lt;keyword&gt;Water softening&lt;/keyword&gt;&lt;keyword&gt;Porous&lt;/keyword&gt;&lt;keyword&gt;Carbon electrode&lt;/keyword&gt;&lt;keyword&gt;Calcium&lt;/keyword&gt;&lt;keyword&gt;Polypyrrole&lt;/keyword&gt;&lt;/keywords&gt;&lt;dates&gt;&lt;year&gt;2009&lt;/year&gt;&lt;pub-dates&gt;&lt;date&gt;1/15/&lt;/date&gt;&lt;/pub-dates&gt;&lt;/dates&gt;&lt;isbn&gt;0011-9164&lt;/isbn&gt;&lt;urls&gt;&lt;related-urls&gt;&lt;url&gt;http://www.sciencedirect.com/science/article/pii/S0011916408006024&lt;/url&gt;&lt;/related-urls&gt;&lt;/urls&gt;&lt;electronic-resource-num&gt;http://dx.doi.org/10.1016/j.desal.2008.02.011&lt;/electronic-resource-num&gt;&lt;/record&gt;&lt;/Cite&gt;&lt;/EndNote&gt;</w:instrText>
        </w:r>
        <w:r w:rsidR="00533907" w:rsidRPr="00CC7014">
          <w:fldChar w:fldCharType="separate"/>
        </w:r>
        <w:r w:rsidR="00533907" w:rsidRPr="00CC7014">
          <w:rPr>
            <w:vertAlign w:val="superscript"/>
          </w:rPr>
          <w:t>55</w:t>
        </w:r>
        <w:r w:rsidR="00533907" w:rsidRPr="00CC7014">
          <w:fldChar w:fldCharType="end"/>
        </w:r>
      </w:hyperlink>
      <w:r w:rsidRPr="00CC7014">
        <w:t xml:space="preserve"> medicine,</w:t>
      </w:r>
      <w:r w:rsidRPr="00CC7014">
        <w:fldChar w:fldCharType="begin">
          <w:fldData xml:space="preserve">PEVuZE5vdGU+PENpdGU+PEF1dGhvcj5SaXZhcmQ8L0F1dGhvcj48WWVhcj4yMDA0PC9ZZWFyPjxS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</w:fldData>
        </w:fldChar>
      </w:r>
      <w:r w:rsidR="00432759" w:rsidRPr="00CC7014">
        <w:instrText xml:space="preserve"> ADDIN EN.CITE </w:instrText>
      </w:r>
      <w:r w:rsidR="00432759" w:rsidRPr="00CC7014">
        <w:fldChar w:fldCharType="begin">
          <w:fldData xml:space="preserve">PEVuZE5vdGU+PENpdGU+PEF1dGhvcj5SaXZhcmQ8L0F1dGhvcj48WWVhcj4yMDA0PC9ZZWFyPjxS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</w:fldData>
        </w:fldChar>
      </w:r>
      <w:r w:rsidR="00432759" w:rsidRPr="00CC7014">
        <w:instrText xml:space="preserve"> ADDIN EN.CITE.DATA </w:instrText>
      </w:r>
      <w:r w:rsidR="00432759" w:rsidRPr="00CC7014">
        <w:fldChar w:fldCharType="end"/>
      </w:r>
      <w:r w:rsidRPr="00CC7014">
        <w:fldChar w:fldCharType="separate"/>
      </w:r>
      <w:hyperlink w:anchor="_ENREF_56" w:tooltip="Rivard, 2004 #73" w:history="1">
        <w:r w:rsidR="00533907" w:rsidRPr="00CC7014">
          <w:rPr>
            <w:noProof/>
            <w:vertAlign w:val="superscript"/>
          </w:rPr>
          <w:t>56</w:t>
        </w:r>
      </w:hyperlink>
      <w:r w:rsidR="00432759" w:rsidRPr="00CC7014">
        <w:rPr>
          <w:noProof/>
          <w:vertAlign w:val="superscript"/>
        </w:rPr>
        <w:t xml:space="preserve">, </w:t>
      </w:r>
      <w:hyperlink w:anchor="_ENREF_57" w:tooltip="Simoes, 2002 #74" w:history="1">
        <w:r w:rsidR="00533907" w:rsidRPr="00CC7014">
          <w:rPr>
            <w:noProof/>
            <w:vertAlign w:val="superscript"/>
          </w:rPr>
          <w:t>57</w:t>
        </w:r>
      </w:hyperlink>
      <w:r w:rsidRPr="00CC7014">
        <w:fldChar w:fldCharType="end"/>
      </w:r>
      <w:r w:rsidRPr="00CC7014">
        <w:t xml:space="preserve"> biomaterials,</w:t>
      </w:r>
      <w:hyperlink w:anchor="_ENREF_58" w:tooltip="Girard, 2013 #61" w:history="1">
        <w:r w:rsidR="00533907" w:rsidRPr="00CC7014">
          <w:fldChar w:fldCharType="begin"/>
        </w:r>
        <w:r w:rsidR="00533907" w:rsidRPr="00CC7014">
          <w:instrText xml:space="preserve"> ADDIN EN.CITE &lt;EndNote&gt;&lt;Cite&gt;&lt;Author&gt;Girard&lt;/Author&gt;&lt;Year&gt;2013&lt;/Year&gt;&lt;RecNum&gt;61&lt;/RecNum&gt;&lt;DisplayText&gt;&lt;style face="superscript"&gt;58&lt;/style&gt;&lt;/DisplayText&gt;&lt;record&gt;&lt;rec-number&gt;61&lt;/rec-number&gt;&lt;foreign-keys&gt;&lt;key app="EN" db-id="2fsv0pddbsvvtfefpsux09s622vxzwdrpsta"&gt;61&lt;/key&gt;&lt;/foreign-keys&gt;&lt;ref-type name="Journal Article"&gt;17&lt;/ref-type&gt;&lt;contributors&gt;&lt;authors&gt;&lt;author&gt;Girard, Jérôme&lt;/author&gt;&lt;author&gt;Brunetto, Priscilla S.&lt;/author&gt;&lt;author&gt;Braissant, Olivier&lt;/author&gt;&lt;author&gt;Rajacic, Zarko&lt;/author&gt;&lt;author&gt;Khanna, Nina&lt;/author&gt;&lt;author&gt;Landmann, Regine&lt;/author&gt;&lt;author&gt;Daniels, Alma U.&lt;/author&gt;&lt;author&gt;Fromm, Katharina M.&lt;/author&gt;&lt;/authors&gt;&lt;/contributors&gt;&lt;titles&gt;&lt;title&gt;Development of a polystyrene sulfonate/silver nanocomposite with self-healing properties for biomaterial applications&lt;/title&gt;&lt;secondary-title&gt;Comptes Rendus Chimie&lt;/secondary-title&gt;&lt;/titles&gt;&lt;pages&gt;550-556&lt;/pages&gt;&lt;volume&gt;16&lt;/volume&gt;&lt;number&gt;6&lt;/number&gt;&lt;keywords&gt;&lt;keyword&gt;Nanocomposite&lt;/keyword&gt;&lt;keyword&gt;Silver&lt;/keyword&gt;&lt;keyword&gt;Antibacterial&lt;/keyword&gt;&lt;keyword&gt;Self-healing&lt;/keyword&gt;&lt;keyword&gt;Biomaterial&lt;/keyword&gt;&lt;keyword&gt;Polymers&lt;/keyword&gt;&lt;/keywords&gt;&lt;dates&gt;&lt;year&gt;2013&lt;/year&gt;&lt;pub-dates&gt;&lt;date&gt;6//&lt;/date&gt;&lt;/pub-dates&gt;&lt;/dates&gt;&lt;isbn&gt;1631-0748&lt;/isbn&gt;&lt;urls&gt;&lt;related-urls&gt;&lt;url&gt;http://www.sciencedirect.com/science/article/pii/S163107481300129X&lt;/url&gt;&lt;/related-urls&gt;&lt;/urls&gt;&lt;electronic-resource-num&gt;http://dx.doi.org/10.1016/j.crci.2013.04.010&lt;/electronic-resource-num&gt;&lt;/record&gt;&lt;/Cite&gt;&lt;/EndNote&gt;</w:instrText>
        </w:r>
        <w:r w:rsidR="00533907" w:rsidRPr="00CC7014">
          <w:fldChar w:fldCharType="separate"/>
        </w:r>
        <w:r w:rsidR="00533907" w:rsidRPr="00CC7014">
          <w:rPr>
            <w:vertAlign w:val="superscript"/>
          </w:rPr>
          <w:t>58</w:t>
        </w:r>
        <w:r w:rsidR="00533907" w:rsidRPr="00CC7014">
          <w:fldChar w:fldCharType="end"/>
        </w:r>
      </w:hyperlink>
      <w:r w:rsidRPr="00CC7014">
        <w:t xml:space="preserve"> and fuel cells.</w:t>
      </w:r>
      <w:hyperlink w:anchor="_ENREF_59" w:tooltip="Yu, 2003 #67" w:history="1">
        <w:r w:rsidR="00533907" w:rsidRPr="00CC7014">
          <w:fldChar w:fldCharType="begin"/>
        </w:r>
        <w:r w:rsidR="00533907" w:rsidRPr="00CC7014">
          <w:instrText xml:space="preserve"> ADDIN EN.CITE &lt;EndNote&gt;&lt;Cite&gt;&lt;Author&gt;Yu&lt;/Author&gt;&lt;Year&gt;2003&lt;/Year&gt;&lt;RecNum&gt;67&lt;/RecNum&gt;&lt;DisplayText&gt;&lt;style face="superscript"&gt;59&lt;/style&gt;&lt;/DisplayText&gt;&lt;record&gt;&lt;rec-number&gt;67&lt;/rec-number&gt;&lt;foreign-keys&gt;&lt;key app="EN" db-id="2fsv0pddbsvvtfefpsux09s622vxzwdrpsta"&gt;67&lt;/key&gt;&lt;/foreign-keys&gt;&lt;ref-type name="Journal Article"&gt;17&lt;/ref-type&gt;&lt;contributors&gt;&lt;authors&gt;&lt;author&gt;Yu, Jingrong&lt;/author&gt;&lt;author&gt;Yi, Baolian&lt;/author&gt;&lt;author&gt;Xing, Danmin&lt;/author&gt;&lt;author&gt;Liu, Fuqiang&lt;/author&gt;&lt;author&gt;Shao, Zhigang&lt;/author&gt;&lt;author&gt;Fu, Yongzhu&lt;/author&gt;&lt;author&gt;Zhang, Huamin&lt;/author&gt;&lt;/authors&gt;&lt;/contributors&gt;&lt;titles&gt;&lt;title&gt;Degradation mechanism of polystyrene sulfonic acid membrane and application of its composite membranes in fuel cells&lt;/title&gt;&lt;secondary-title&gt;Physical Chemistry Chemical Physics&lt;/secondary-title&gt;&lt;/titles&gt;&lt;pages&gt;611-615&lt;/pages&gt;&lt;volume&gt;5&lt;/volume&gt;&lt;number&gt;3&lt;/number&gt;&lt;dates&gt;&lt;year&gt;2003&lt;/year&gt;&lt;/dates&gt;&lt;publisher&gt;The Royal Society of Chemistry&lt;/publisher&gt;&lt;isbn&gt;1463-9076&lt;/isbn&gt;&lt;work-type&gt;10.1039/B209020A&lt;/work-type&gt;&lt;urls&gt;&lt;related-urls&gt;&lt;url&gt;http://dx.doi.org/10.1039/B209020A&lt;/url&gt;&lt;/related-urls&gt;&lt;/urls&gt;&lt;electronic-resource-num&gt;10.1039/B209020A&lt;/electronic-resource-num&gt;&lt;/record&gt;&lt;/Cite&gt;&lt;/EndNote&gt;</w:instrText>
        </w:r>
        <w:r w:rsidR="00533907" w:rsidRPr="00CC7014">
          <w:fldChar w:fldCharType="separate"/>
        </w:r>
        <w:r w:rsidR="00533907" w:rsidRPr="00CC7014">
          <w:rPr>
            <w:vertAlign w:val="superscript"/>
          </w:rPr>
          <w:t>59</w:t>
        </w:r>
        <w:r w:rsidR="00533907" w:rsidRPr="00CC7014">
          <w:fldChar w:fldCharType="end"/>
        </w:r>
      </w:hyperlink>
      <w:r w:rsidRPr="00CC7014">
        <w:t xml:space="preserve"> One of the most important uses of PSS is as a counter-ion polymer to complex and electronically stabilize </w:t>
      </w:r>
      <w:proofErr w:type="gramStart"/>
      <w:r w:rsidRPr="00CC7014">
        <w:t>poly(</w:t>
      </w:r>
      <w:proofErr w:type="gramEnd"/>
      <w:r w:rsidRPr="00CC7014">
        <w:t>3,4-ethylenedioxythiophene)</w:t>
      </w:r>
      <w:r w:rsidRPr="00CC7014" w:rsidDel="003C3030">
        <w:t xml:space="preserve"> </w:t>
      </w:r>
      <w:r w:rsidRPr="00CC7014">
        <w:t>(PEDOT) in organic electronic devices. PEDOT</w:t>
      </w:r>
      <w:proofErr w:type="gramStart"/>
      <w:r w:rsidRPr="00CC7014">
        <w:t>:PSS</w:t>
      </w:r>
      <w:proofErr w:type="gramEnd"/>
      <w:r w:rsidRPr="00CC7014">
        <w:t xml:space="preserve"> is applied in organic photovoltaics (OPVs) as a hole conducting ‘buffer’ layer</w:t>
      </w:r>
      <w:r w:rsidRPr="00CC7014">
        <w:fldChar w:fldCharType="begin">
          <w:fldData xml:space="preserve">PEVuZE5vdGU+PENpdGU+PEF1dGhvcj5MaTwvQXV0aG9yPjxZZWFyPjIwMDU8L1llYXI+PFJlY051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</w:fldData>
        </w:fldChar>
      </w:r>
      <w:r w:rsidR="00432759" w:rsidRPr="00CC7014">
        <w:instrText xml:space="preserve"> ADDIN EN.CITE </w:instrText>
      </w:r>
      <w:r w:rsidR="00432759" w:rsidRPr="00CC7014">
        <w:fldChar w:fldCharType="begin">
          <w:fldData xml:space="preserve">PEVuZE5vdGU+PENpdGU+PEF1dGhvcj5MaTwvQXV0aG9yPjxZZWFyPjIwMDU8L1llYXI+PFJlY051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</w:fldData>
        </w:fldChar>
      </w:r>
      <w:r w:rsidR="00432759" w:rsidRPr="00CC7014">
        <w:instrText xml:space="preserve"> ADDIN EN.CITE.DATA </w:instrText>
      </w:r>
      <w:r w:rsidR="00432759" w:rsidRPr="00CC7014">
        <w:fldChar w:fldCharType="end"/>
      </w:r>
      <w:r w:rsidRPr="00CC7014">
        <w:fldChar w:fldCharType="separate"/>
      </w:r>
      <w:hyperlink w:anchor="_ENREF_4" w:tooltip="Li, 2012 #3" w:history="1">
        <w:r w:rsidR="00533907" w:rsidRPr="00CC7014">
          <w:rPr>
            <w:noProof/>
            <w:vertAlign w:val="superscript"/>
          </w:rPr>
          <w:t>4</w:t>
        </w:r>
      </w:hyperlink>
      <w:r w:rsidR="00432759" w:rsidRPr="00CC7014">
        <w:rPr>
          <w:noProof/>
          <w:vertAlign w:val="superscript"/>
        </w:rPr>
        <w:t xml:space="preserve">, </w:t>
      </w:r>
      <w:hyperlink w:anchor="_ENREF_60" w:tooltip="Li, 2005 #71" w:history="1">
        <w:r w:rsidR="00533907" w:rsidRPr="00CC7014">
          <w:rPr>
            <w:noProof/>
            <w:vertAlign w:val="superscript"/>
          </w:rPr>
          <w:t>60-62</w:t>
        </w:r>
      </w:hyperlink>
      <w:r w:rsidRPr="00CC7014">
        <w:fldChar w:fldCharType="end"/>
      </w:r>
      <w:r w:rsidRPr="00CC7014">
        <w:t xml:space="preserve"> and in organic light emitting diodes (OLEDs) as a hole injection layer.</w:t>
      </w:r>
      <w:r w:rsidRPr="00CC7014">
        <w:fldChar w:fldCharType="begin">
          <w:fldData xml:space="preserve">PEVuZE5vdGU+PENpdGU+PEF1dGhvcj5XYW5nPC9BdXRob3I+PFllYXI+MjAwODwvWWVhcj48UmVj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</w:fldData>
        </w:fldChar>
      </w:r>
      <w:r w:rsidR="00432759" w:rsidRPr="00CC7014">
        <w:instrText xml:space="preserve"> ADDIN EN.CITE </w:instrText>
      </w:r>
      <w:r w:rsidR="00432759" w:rsidRPr="00CC7014">
        <w:fldChar w:fldCharType="begin">
          <w:fldData xml:space="preserve">PEVuZE5vdGU+PENpdGU+PEF1dGhvcj5XYW5nPC9BdXRob3I+PFllYXI+MjAwODwvWWVhcj48UmVj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</w:fldData>
        </w:fldChar>
      </w:r>
      <w:r w:rsidR="00432759" w:rsidRPr="00CC7014">
        <w:instrText xml:space="preserve"> ADDIN EN.CITE.DATA </w:instrText>
      </w:r>
      <w:r w:rsidR="00432759" w:rsidRPr="00CC7014">
        <w:fldChar w:fldCharType="end"/>
      </w:r>
      <w:r w:rsidRPr="00CC7014">
        <w:fldChar w:fldCharType="separate"/>
      </w:r>
      <w:hyperlink w:anchor="_ENREF_63" w:tooltip="Wang, 2008 #58" w:history="1">
        <w:r w:rsidR="00533907" w:rsidRPr="00CC7014">
          <w:rPr>
            <w:noProof/>
            <w:vertAlign w:val="superscript"/>
          </w:rPr>
          <w:t>63</w:t>
        </w:r>
      </w:hyperlink>
      <w:r w:rsidR="00432759" w:rsidRPr="00CC7014">
        <w:rPr>
          <w:noProof/>
          <w:vertAlign w:val="superscript"/>
        </w:rPr>
        <w:t xml:space="preserve">, </w:t>
      </w:r>
      <w:hyperlink w:anchor="_ENREF_64" w:tooltip="Levermore, 2008 #65" w:history="1">
        <w:r w:rsidR="00533907" w:rsidRPr="00CC7014">
          <w:rPr>
            <w:noProof/>
            <w:vertAlign w:val="superscript"/>
          </w:rPr>
          <w:t>64</w:t>
        </w:r>
      </w:hyperlink>
      <w:r w:rsidRPr="00CC7014">
        <w:fldChar w:fldCharType="end"/>
      </w:r>
      <w:r w:rsidRPr="00CC7014">
        <w:t xml:space="preserve"> Recently, the complex has been also explored as a possible electrode replacement for indium tin oxide (ITO).</w:t>
      </w:r>
      <w:r w:rsidRPr="00CC7014">
        <w:fldChar w:fldCharType="begin">
          <w:fldData xml:space="preserve">PEVuZE5vdGU+PENpdGU+PEF1dGhvcj5EbzwvQXV0aG9yPjxZZWFyPjIwMDk8L1llYXI+PFJlY051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</w:fldData>
        </w:fldChar>
      </w:r>
      <w:r w:rsidR="00432759" w:rsidRPr="00CC7014">
        <w:instrText xml:space="preserve"> ADDIN EN.CITE </w:instrText>
      </w:r>
      <w:r w:rsidR="00432759" w:rsidRPr="00CC7014">
        <w:fldChar w:fldCharType="begin">
          <w:fldData xml:space="preserve">PEVuZE5vdGU+PENpdGU+PEF1dGhvcj5EbzwvQXV0aG9yPjxZZWFyPjIwMDk8L1llYXI+PFJlY051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</w:fldData>
        </w:fldChar>
      </w:r>
      <w:r w:rsidR="00432759" w:rsidRPr="00CC7014">
        <w:instrText xml:space="preserve"> ADDIN EN.CITE.DATA </w:instrText>
      </w:r>
      <w:r w:rsidR="00432759" w:rsidRPr="00CC7014">
        <w:fldChar w:fldCharType="end"/>
      </w:r>
      <w:r w:rsidRPr="00CC7014">
        <w:fldChar w:fldCharType="separate"/>
      </w:r>
      <w:hyperlink w:anchor="_ENREF_65" w:tooltip="Do, 2009 #60" w:history="1">
        <w:r w:rsidR="00533907" w:rsidRPr="00CC7014">
          <w:rPr>
            <w:noProof/>
            <w:vertAlign w:val="superscript"/>
          </w:rPr>
          <w:t>65</w:t>
        </w:r>
      </w:hyperlink>
      <w:r w:rsidR="00432759" w:rsidRPr="00CC7014">
        <w:rPr>
          <w:noProof/>
          <w:vertAlign w:val="superscript"/>
        </w:rPr>
        <w:t xml:space="preserve">, </w:t>
      </w:r>
      <w:hyperlink w:anchor="_ENREF_66" w:tooltip="Kim, 2011 #91" w:history="1">
        <w:r w:rsidR="00533907" w:rsidRPr="00CC7014">
          <w:rPr>
            <w:noProof/>
            <w:vertAlign w:val="superscript"/>
          </w:rPr>
          <w:t>66</w:t>
        </w:r>
      </w:hyperlink>
      <w:r w:rsidRPr="00CC7014">
        <w:fldChar w:fldCharType="end"/>
      </w:r>
      <w:r w:rsidRPr="00CC7014">
        <w:t xml:space="preserve"> However, the highly polar character of PSS limits its further incorporation into </w:t>
      </w:r>
      <w:proofErr w:type="spellStart"/>
      <w:r w:rsidRPr="00CC7014">
        <w:t>apolar</w:t>
      </w:r>
      <w:proofErr w:type="spellEnd"/>
      <w:r w:rsidRPr="00CC7014">
        <w:t xml:space="preserve"> </w:t>
      </w:r>
      <w:r w:rsidRPr="00CC7014">
        <w:rPr>
          <w:lang w:val="en-GB"/>
        </w:rPr>
        <w:t xml:space="preserve">conducting systems, which are processed from organic solvents, such as those comprising </w:t>
      </w:r>
      <w:proofErr w:type="spellStart"/>
      <w:r w:rsidRPr="00CC7014">
        <w:rPr>
          <w:lang w:val="en-GB"/>
        </w:rPr>
        <w:t>polythiophenes</w:t>
      </w:r>
      <w:proofErr w:type="spellEnd"/>
      <w:r w:rsidRPr="00CC7014">
        <w:rPr>
          <w:lang w:val="en-GB"/>
        </w:rPr>
        <w:t>,</w:t>
      </w:r>
      <w:r w:rsidRPr="00CC7014">
        <w:rPr>
          <w:lang w:val="en-GB"/>
        </w:rPr>
        <w:fldChar w:fldCharType="begin">
          <w:fldData xml:space="preserve">PEVuZE5vdGU+PENpdGU+PEF1dGhvcj5IaWdhc2hpaGFyYTwvQXV0aG9yPjxZZWFyPjIwMTM8L1ll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</w:fldData>
        </w:fldChar>
      </w:r>
      <w:r w:rsidR="00432759" w:rsidRPr="00CC7014">
        <w:rPr>
          <w:lang w:val="en-GB"/>
        </w:rPr>
        <w:instrText xml:space="preserve"> ADDIN EN.CITE </w:instrText>
      </w:r>
      <w:r w:rsidR="00432759" w:rsidRPr="00CC7014">
        <w:rPr>
          <w:lang w:val="en-GB"/>
        </w:rPr>
        <w:fldChar w:fldCharType="begin">
          <w:fldData xml:space="preserve">PEVuZE5vdGU+PENpdGU+PEF1dGhvcj5IaWdhc2hpaGFyYTwvQXV0aG9yPjxZZWFyPjIwMTM8L1ll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</w:fldData>
        </w:fldChar>
      </w:r>
      <w:r w:rsidR="00432759" w:rsidRPr="00CC7014">
        <w:rPr>
          <w:lang w:val="en-GB"/>
        </w:rPr>
        <w:instrText xml:space="preserve"> ADDIN EN.CITE.DATA </w:instrText>
      </w:r>
      <w:r w:rsidR="00432759" w:rsidRPr="00CC7014">
        <w:rPr>
          <w:lang w:val="en-GB"/>
        </w:rPr>
      </w:r>
      <w:r w:rsidR="00432759" w:rsidRPr="00CC7014">
        <w:rPr>
          <w:lang w:val="en-GB"/>
        </w:rPr>
        <w:fldChar w:fldCharType="end"/>
      </w:r>
      <w:r w:rsidRPr="00CC7014">
        <w:rPr>
          <w:lang w:val="en-GB"/>
        </w:rPr>
      </w:r>
      <w:r w:rsidRPr="00CC7014">
        <w:rPr>
          <w:lang w:val="en-GB"/>
        </w:rPr>
        <w:fldChar w:fldCharType="separate"/>
      </w:r>
      <w:hyperlink w:anchor="_ENREF_67" w:tooltip="Higashihara, 2013 #81" w:history="1">
        <w:r w:rsidR="00533907" w:rsidRPr="00CC7014">
          <w:rPr>
            <w:noProof/>
            <w:vertAlign w:val="superscript"/>
            <w:lang w:val="en-GB"/>
          </w:rPr>
          <w:t>67</w:t>
        </w:r>
      </w:hyperlink>
      <w:r w:rsidR="00432759" w:rsidRPr="00CC7014">
        <w:rPr>
          <w:noProof/>
          <w:vertAlign w:val="superscript"/>
          <w:lang w:val="en-GB"/>
        </w:rPr>
        <w:t xml:space="preserve">, </w:t>
      </w:r>
      <w:hyperlink w:anchor="_ENREF_68" w:tooltip="Dennler, 2009 #90" w:history="1">
        <w:r w:rsidR="00533907" w:rsidRPr="00CC7014">
          <w:rPr>
            <w:noProof/>
            <w:vertAlign w:val="superscript"/>
            <w:lang w:val="en-GB"/>
          </w:rPr>
          <w:t>68</w:t>
        </w:r>
      </w:hyperlink>
      <w:r w:rsidRPr="00CC7014">
        <w:fldChar w:fldCharType="end"/>
      </w:r>
      <w:r w:rsidRPr="00CC7014">
        <w:rPr>
          <w:lang w:val="en-GB"/>
        </w:rPr>
        <w:t xml:space="preserve"> </w:t>
      </w:r>
      <w:proofErr w:type="spellStart"/>
      <w:r w:rsidRPr="00CC7014">
        <w:rPr>
          <w:lang w:val="en-GB"/>
        </w:rPr>
        <w:t>polycarbazoles</w:t>
      </w:r>
      <w:proofErr w:type="spellEnd"/>
      <w:r w:rsidRPr="00CC7014">
        <w:rPr>
          <w:lang w:val="en-GB"/>
        </w:rPr>
        <w:fldChar w:fldCharType="begin">
          <w:fldData xml:space="preserve">PEVuZE5vdGU+PENpdGU+PEF1dGhvcj5DaHU8L0F1dGhvcj48WWVhcj4yMDA5PC9ZZWFyPjxSZWNO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==
</w:fldData>
        </w:fldChar>
      </w:r>
      <w:r w:rsidR="00432759" w:rsidRPr="00CC7014">
        <w:rPr>
          <w:lang w:val="en-GB"/>
        </w:rPr>
        <w:instrText xml:space="preserve"> ADDIN EN.CITE </w:instrText>
      </w:r>
      <w:r w:rsidR="00432759" w:rsidRPr="00CC7014">
        <w:rPr>
          <w:lang w:val="en-GB"/>
        </w:rPr>
        <w:fldChar w:fldCharType="begin">
          <w:fldData xml:space="preserve">PEVuZE5vdGU+PENpdGU+PEF1dGhvcj5DaHU8L0F1dGhvcj48WWVhcj4yMDA5PC9ZZWFyPjxSZWNO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==
</w:fldData>
        </w:fldChar>
      </w:r>
      <w:r w:rsidR="00432759" w:rsidRPr="00CC7014">
        <w:rPr>
          <w:lang w:val="en-GB"/>
        </w:rPr>
        <w:instrText xml:space="preserve"> ADDIN EN.CITE.DATA </w:instrText>
      </w:r>
      <w:r w:rsidR="00432759" w:rsidRPr="00CC7014">
        <w:rPr>
          <w:lang w:val="en-GB"/>
        </w:rPr>
      </w:r>
      <w:r w:rsidR="00432759" w:rsidRPr="00CC7014">
        <w:rPr>
          <w:lang w:val="en-GB"/>
        </w:rPr>
        <w:fldChar w:fldCharType="end"/>
      </w:r>
      <w:r w:rsidRPr="00CC7014">
        <w:rPr>
          <w:lang w:val="en-GB"/>
        </w:rPr>
      </w:r>
      <w:r w:rsidRPr="00CC7014">
        <w:rPr>
          <w:lang w:val="en-GB"/>
        </w:rPr>
        <w:fldChar w:fldCharType="separate"/>
      </w:r>
      <w:hyperlink w:anchor="_ENREF_69" w:tooltip="Chu, 2009 #94" w:history="1">
        <w:r w:rsidR="00533907" w:rsidRPr="00CC7014">
          <w:rPr>
            <w:noProof/>
            <w:vertAlign w:val="superscript"/>
            <w:lang w:val="en-GB"/>
          </w:rPr>
          <w:t>69</w:t>
        </w:r>
      </w:hyperlink>
      <w:r w:rsidR="00432759" w:rsidRPr="00CC7014">
        <w:rPr>
          <w:noProof/>
          <w:vertAlign w:val="superscript"/>
          <w:lang w:val="en-GB"/>
        </w:rPr>
        <w:t xml:space="preserve">, </w:t>
      </w:r>
      <w:hyperlink w:anchor="_ENREF_70" w:tooltip="Boudreault, 2010 #66" w:history="1">
        <w:r w:rsidR="00533907" w:rsidRPr="00CC7014">
          <w:rPr>
            <w:noProof/>
            <w:vertAlign w:val="superscript"/>
            <w:lang w:val="en-GB"/>
          </w:rPr>
          <w:t>70</w:t>
        </w:r>
      </w:hyperlink>
      <w:r w:rsidRPr="00CC7014">
        <w:fldChar w:fldCharType="end"/>
      </w:r>
      <w:r w:rsidRPr="00CC7014">
        <w:rPr>
          <w:lang w:val="en-GB"/>
        </w:rPr>
        <w:t xml:space="preserve"> and/or fullerene derivatives.</w:t>
      </w:r>
      <w:r w:rsidRPr="00CC7014">
        <w:rPr>
          <w:lang w:val="en-GB"/>
        </w:rPr>
        <w:fldChar w:fldCharType="begin"/>
      </w:r>
      <w:r w:rsidR="00432759" w:rsidRPr="00CC7014">
        <w:rPr>
          <w:lang w:val="en-GB"/>
        </w:rPr>
        <w:instrText xml:space="preserve"> ADDIN EN.CITE &lt;EndNote&gt;&lt;Cite&gt;&lt;Author&gt;Dennler&lt;/Author&gt;&lt;Year&gt;2009&lt;/Year&gt;&lt;RecNum&gt;90&lt;/RecNum&gt;&lt;DisplayText&gt;&lt;style face="superscript"&gt;68, 71&lt;/style&gt;&lt;/DisplayText&gt;&lt;record&gt;&lt;rec-number&gt;90&lt;/rec-number&gt;&lt;foreign-keys&gt;&lt;key app="EN" db-id="2fsv0pddbsvvtfefpsux09s622vxzwdrpsta"&gt;90&lt;/key&gt;&lt;/foreign-keys&gt;&lt;ref-type name="Journal Article"&gt;17&lt;/ref-type&gt;&lt;contributors&gt;&lt;authors&gt;&lt;author&gt;Dennler, Gilles&lt;/author&gt;&lt;author&gt;Scharber, Markus C.&lt;/author&gt;&lt;author&gt;Brabec, Christoph J.&lt;/author&gt;&lt;/authors&gt;&lt;/contributors&gt;&lt;titles&gt;&lt;title&gt;Polymer-Fullerene Bulk-Heterojunction Solar Cells&lt;/title&gt;&lt;secondary-title&gt;Advanced Materials&lt;/secondary-title&gt;&lt;/titles&gt;&lt;pages&gt;1323-1338&lt;/pages&gt;&lt;volume&gt;21&lt;/volume&gt;&lt;number&gt;13&lt;/number&gt;&lt;keywords&gt;&lt;keyword&gt;electroactive materials&lt;/keyword&gt;&lt;keyword&gt;photovoltaic devices&lt;/keyword&gt;&lt;keyword&gt;solar cells&lt;/keyword&gt;&lt;keyword&gt;solution processing&lt;/keyword&gt;&lt;/keywords&gt;&lt;dates&gt;&lt;year&gt;2009&lt;/year&gt;&lt;/dates&gt;&lt;publisher&gt;WILEY-VCH Verlag&lt;/publisher&gt;&lt;isbn&gt;1521-4095&lt;/isbn&gt;&lt;urls&gt;&lt;related-urls&gt;&lt;url&gt;http://dx.doi.org/10.1002/adma.200801283&lt;/url&gt;&lt;/related-urls&gt;&lt;/urls&gt;&lt;electronic-resource-num&gt;10.1002/adma.200801283&lt;/electronic-resource-num&gt;&lt;/record&gt;&lt;/Cite&gt;&lt;Cite&gt;&lt;Author&gt;Roncali&lt;/Author&gt;&lt;Year&gt;2005&lt;/Year&gt;&lt;RecNum&gt;97&lt;/RecNum&gt;&lt;record&gt;&lt;rec-number&gt;97&lt;/rec-number&gt;&lt;foreign-keys&gt;&lt;key app="EN" db-id="2fsv0pddbsvvtfefpsux09s622vxzwdrpsta"&gt;97&lt;/key&gt;&lt;/foreign-keys&gt;&lt;ref-type name="Journal Article"&gt;17&lt;/ref-type&gt;&lt;contributors&gt;&lt;authors&gt;&lt;author&gt;Roncali, Jean&lt;/author&gt;&lt;/authors&gt;&lt;/contributors&gt;&lt;titles&gt;&lt;title&gt;Linear [small pi]-conjugated systems derivatized with C60-fullerene as molecular heterojunctions for organic photovoltaics&lt;/title&gt;&lt;secondary-title&gt;Chemical Society Reviews&lt;/secondary-title&gt;&lt;/titles&gt;&lt;pages&gt;483-495&lt;/pages&gt;&lt;volume&gt;34&lt;/volume&gt;&lt;number&gt;6&lt;/number&gt;&lt;dates&gt;&lt;year&gt;2005&lt;/year&gt;&lt;/dates&gt;&lt;publisher&gt;The Royal Society of Chemistry&lt;/publisher&gt;&lt;isbn&gt;0306-0012&lt;/isbn&gt;&lt;work-type&gt;10.1039/B415941C&lt;/work-type&gt;&lt;urls&gt;&lt;related-urls&gt;&lt;url&gt;http://dx.doi.org/10.1039/B415941C&lt;/url&gt;&lt;/related-urls&gt;&lt;/urls&gt;&lt;electronic-resource-num&gt;10.1039/B415941C&lt;/electronic-resource-num&gt;&lt;/record&gt;&lt;/Cite&gt;&lt;/EndNote&gt;</w:instrText>
      </w:r>
      <w:r w:rsidRPr="00CC7014">
        <w:rPr>
          <w:lang w:val="en-GB"/>
        </w:rPr>
        <w:fldChar w:fldCharType="separate"/>
      </w:r>
      <w:hyperlink w:anchor="_ENREF_68" w:tooltip="Dennler, 2009 #90" w:history="1">
        <w:r w:rsidR="00533907" w:rsidRPr="00CC7014">
          <w:rPr>
            <w:noProof/>
            <w:vertAlign w:val="superscript"/>
            <w:lang w:val="en-GB"/>
          </w:rPr>
          <w:t>68</w:t>
        </w:r>
      </w:hyperlink>
      <w:r w:rsidR="00432759" w:rsidRPr="00CC7014">
        <w:rPr>
          <w:noProof/>
          <w:vertAlign w:val="superscript"/>
          <w:lang w:val="en-GB"/>
        </w:rPr>
        <w:t xml:space="preserve">, </w:t>
      </w:r>
      <w:hyperlink w:anchor="_ENREF_71" w:tooltip="Roncali, 2005 #97" w:history="1">
        <w:r w:rsidR="00533907" w:rsidRPr="00CC7014">
          <w:rPr>
            <w:noProof/>
            <w:vertAlign w:val="superscript"/>
            <w:lang w:val="en-GB"/>
          </w:rPr>
          <w:t>71</w:t>
        </w:r>
      </w:hyperlink>
      <w:r w:rsidRPr="00CC7014">
        <w:fldChar w:fldCharType="end"/>
      </w:r>
    </w:p>
    <w:p w:rsidR="000B5212" w:rsidRPr="00CC7014" w:rsidRDefault="000B5212" w:rsidP="000B5212">
      <w:pPr>
        <w:pStyle w:val="BDAbstract"/>
        <w:spacing w:after="240"/>
        <w:jc w:val="left"/>
        <w:rPr>
          <w:lang w:val="en-GB"/>
        </w:rPr>
      </w:pPr>
      <w:r w:rsidRPr="00CC7014">
        <w:rPr>
          <w:lang w:val="en-GB"/>
        </w:rPr>
        <w:t>In this contribution, the design, synthesis, and molecular and morphological characterization of a new block copolymer, P3HT-</w:t>
      </w:r>
      <w:r w:rsidRPr="00CC7014">
        <w:rPr>
          <w:i/>
          <w:lang w:val="en-GB"/>
        </w:rPr>
        <w:t>b</w:t>
      </w:r>
      <w:r w:rsidRPr="00CC7014">
        <w:rPr>
          <w:lang w:val="en-GB"/>
        </w:rPr>
        <w:t xml:space="preserve">-PSS, is reported. The motivation to synthesize and study this block copolymer is the need to enhance contact between the photoactive and </w:t>
      </w:r>
      <w:proofErr w:type="gramStart"/>
      <w:r w:rsidRPr="00CC7014">
        <w:rPr>
          <w:lang w:val="en-GB"/>
        </w:rPr>
        <w:t>hole</w:t>
      </w:r>
      <w:proofErr w:type="gramEnd"/>
      <w:r w:rsidRPr="00CC7014">
        <w:rPr>
          <w:lang w:val="en-GB"/>
        </w:rPr>
        <w:t xml:space="preserve"> transport layers (PAL and HTL, respectively) within an OPV device. This interface suffers from delamination over time owing to the differing surface energies of the adjacent layers, which leads to a breakdown in device performance.</w:t>
      </w:r>
      <w:hyperlink w:anchor="_ENREF_25" w:tooltip="Dupont, 2013 #38" w:history="1">
        <w:r w:rsidR="00533907" w:rsidRPr="00CC7014">
          <w:rPr>
            <w:lang w:val="en-GB"/>
          </w:rPr>
          <w:fldChar w:fldCharType="begin"/>
        </w:r>
        <w:r w:rsidR="00533907" w:rsidRPr="00CC7014">
          <w:rPr>
            <w:lang w:val="en-GB"/>
          </w:rPr>
          <w:instrText xml:space="preserve"> ADDIN EN.CITE &lt;EndNote&gt;&lt;Cite&gt;&lt;Author&gt;Dupont&lt;/Author&gt;&lt;Year&gt;2013&lt;/Year&gt;&lt;RecNum&gt;38&lt;/RecNum&gt;&lt;DisplayText&gt;&lt;style face="superscript"&gt;25&lt;/style&gt;&lt;/DisplayText&gt;&lt;record&gt;&lt;rec-number&gt;38&lt;/rec-number&gt;&lt;foreign-keys&gt;&lt;key app="EN" db-id="2fsv0pddbsvvtfefpsux09s622vxzwdrpsta"&gt;38&lt;/key&gt;&lt;/foreign-keys&gt;&lt;ref-type name="Journal Article"&gt;17&lt;/ref-type&gt;&lt;contributors&gt;&lt;authors&gt;&lt;author&gt;Dupont, Stephanie R.&lt;/author&gt;&lt;author&gt;Voroshazi, Eszter&lt;/author&gt;&lt;author&gt;Heremans, Paul&lt;/author&gt;&lt;author&gt;Dauskardt, Reinhold H.&lt;/author&gt;&lt;/authors&gt;&lt;/contributors&gt;&lt;titles&gt;&lt;title&gt;Adhesion properties of inverted polymer solarcells: Processing and film structure parameters&lt;/title&gt;&lt;secondary-title&gt;Organic Electronics&lt;/secondary-title&gt;&lt;/titles&gt;&lt;pages&gt;1262-1270&lt;/pages&gt;&lt;volume&gt;14&lt;/volume&gt;&lt;number&gt;5&lt;/number&gt;&lt;keywords&gt;&lt;keyword&gt;Adhesion and delamination in thin film structures&lt;/keyword&gt;&lt;keyword&gt;Reliability&lt;/keyword&gt;&lt;keyword&gt;P3HT:PCBM inverted polymer solar cells&lt;/keyword&gt;&lt;keyword&gt;PEDOT:PSS and MoO3&lt;/keyword&gt;&lt;keyword&gt;Processing parameters&lt;/keyword&gt;&lt;/keywords&gt;&lt;dates&gt;&lt;year&gt;2013&lt;/year&gt;&lt;pub-dates&gt;&lt;date&gt;5//&lt;/date&gt;&lt;/pub-dates&gt;&lt;/dates&gt;&lt;isbn&gt;1566-1199&lt;/isbn&gt;&lt;urls&gt;&lt;related-urls&gt;&lt;url&gt;http://www.sciencedirect.com/science/article/pii/S1566119913000785&lt;/url&gt;&lt;/related-urls&gt;&lt;/urls&gt;&lt;electronic-resource-num&gt;http://dx.doi.org/10.1016/j.orgel.2013.02.022&lt;/electronic-resource-num&gt;&lt;/record&gt;&lt;/Cite&gt;&lt;/EndNote&gt;</w:instrText>
        </w:r>
        <w:r w:rsidR="00533907" w:rsidRPr="00CC7014">
          <w:rPr>
            <w:lang w:val="en-GB"/>
          </w:rPr>
          <w:fldChar w:fldCharType="separate"/>
        </w:r>
        <w:r w:rsidR="00533907" w:rsidRPr="00CC7014">
          <w:rPr>
            <w:vertAlign w:val="superscript"/>
            <w:lang w:val="en-GB"/>
          </w:rPr>
          <w:t>25</w:t>
        </w:r>
        <w:r w:rsidR="00533907" w:rsidRPr="00CC7014">
          <w:fldChar w:fldCharType="end"/>
        </w:r>
      </w:hyperlink>
      <w:r w:rsidRPr="00CC7014">
        <w:rPr>
          <w:lang w:val="en-GB"/>
        </w:rPr>
        <w:t xml:space="preserve"> Our new polymer is designed for use as an interfacial layer between the PAL and HTL, with the P3HT block enhancing adhesion with the P3HT in the PAL and the PSS taking part in electrostatic interactions with the PEDOT</w:t>
      </w:r>
      <w:proofErr w:type="gramStart"/>
      <w:r w:rsidRPr="00CC7014">
        <w:rPr>
          <w:lang w:val="en-GB"/>
        </w:rPr>
        <w:t>:PSS</w:t>
      </w:r>
      <w:proofErr w:type="gramEnd"/>
      <w:r w:rsidRPr="00CC7014">
        <w:rPr>
          <w:lang w:val="en-GB"/>
        </w:rPr>
        <w:t xml:space="preserve"> complex in the HTL. However, owing to its amphiphilic character, it is difficult to obtain a common solvent for this block copolymer, which is essential for homogeneous deposition during </w:t>
      </w:r>
      <w:r w:rsidRPr="00CC7014">
        <w:rPr>
          <w:lang w:val="en-GB"/>
        </w:rPr>
        <w:lastRenderedPageBreak/>
        <w:t xml:space="preserve">the manufacturing process. Additionally, to enable the synthesis of the copolymer, a common solvent is preferable to link the two blocks together. A more conventional approach is to use polystyrene and subsequently sulfonate the aromatic rings using </w:t>
      </w:r>
      <w:proofErr w:type="spellStart"/>
      <w:r w:rsidRPr="00CC7014">
        <w:rPr>
          <w:lang w:val="en-GB"/>
        </w:rPr>
        <w:t>sulfuric</w:t>
      </w:r>
      <w:proofErr w:type="spellEnd"/>
      <w:r w:rsidRPr="00CC7014">
        <w:rPr>
          <w:lang w:val="en-GB"/>
        </w:rPr>
        <w:t xml:space="preserve"> acid. The problems with this route are; (</w:t>
      </w:r>
      <w:proofErr w:type="spellStart"/>
      <w:r w:rsidRPr="00CC7014">
        <w:rPr>
          <w:lang w:val="en-GB"/>
        </w:rPr>
        <w:t>i</w:t>
      </w:r>
      <w:proofErr w:type="spellEnd"/>
      <w:r w:rsidRPr="00CC7014">
        <w:rPr>
          <w:lang w:val="en-GB"/>
        </w:rPr>
        <w:t xml:space="preserve">) it is difficult to control to level of </w:t>
      </w:r>
      <w:proofErr w:type="spellStart"/>
      <w:r w:rsidRPr="00CC7014">
        <w:rPr>
          <w:lang w:val="en-GB"/>
        </w:rPr>
        <w:t>sulfonation</w:t>
      </w:r>
      <w:proofErr w:type="spellEnd"/>
      <w:r w:rsidRPr="00CC7014">
        <w:rPr>
          <w:lang w:val="en-GB"/>
        </w:rPr>
        <w:t>; and (ii) this chemical modification would have to take place within the device post deposition.</w:t>
      </w:r>
    </w:p>
    <w:p w:rsidR="000B5212" w:rsidRPr="00CC7014" w:rsidRDefault="000B5212" w:rsidP="000B5212">
      <w:pPr>
        <w:pStyle w:val="BDAbstract"/>
        <w:spacing w:after="240"/>
        <w:jc w:val="left"/>
        <w:rPr>
          <w:lang w:val="en-GB"/>
        </w:rPr>
      </w:pPr>
      <w:r w:rsidRPr="00CC7014">
        <w:rPr>
          <w:lang w:val="en-GB"/>
        </w:rPr>
        <w:t xml:space="preserve">An alternative solution is the introduction of a protecting entity on the sulfonate group to render the PSS </w:t>
      </w:r>
      <w:proofErr w:type="spellStart"/>
      <w:r w:rsidRPr="00CC7014">
        <w:rPr>
          <w:lang w:val="en-GB"/>
        </w:rPr>
        <w:t>organophilic</w:t>
      </w:r>
      <w:proofErr w:type="spellEnd"/>
      <w:r w:rsidRPr="00CC7014">
        <w:rPr>
          <w:lang w:val="en-GB"/>
        </w:rPr>
        <w:t xml:space="preserve">, enabling the synthesis and deposition of the block copolymer from a single organic solvent. To restore the polar properties of PSS, the protecting group can be removed after material deposition. However, traditional methods relying on chemical washing, such as </w:t>
      </w:r>
      <w:proofErr w:type="spellStart"/>
      <w:r w:rsidRPr="00CC7014">
        <w:rPr>
          <w:lang w:val="en-GB"/>
        </w:rPr>
        <w:t>catalyzed</w:t>
      </w:r>
      <w:proofErr w:type="spellEnd"/>
      <w:r w:rsidRPr="00CC7014">
        <w:rPr>
          <w:lang w:val="en-GB"/>
        </w:rPr>
        <w:t xml:space="preserve"> hydrolysis, should be avoided since components within a given system or device could be damaged or removed by the ‘wet’ processing route. Additionally, production of chemical waste and difficulties in industrial scale washing processes limit the use of the chemical </w:t>
      </w:r>
      <w:proofErr w:type="spellStart"/>
      <w:r w:rsidRPr="00CC7014">
        <w:rPr>
          <w:lang w:val="en-GB"/>
        </w:rPr>
        <w:t>deprotection</w:t>
      </w:r>
      <w:proofErr w:type="spellEnd"/>
      <w:r w:rsidRPr="00CC7014">
        <w:rPr>
          <w:lang w:val="en-GB"/>
        </w:rPr>
        <w:t xml:space="preserve"> procedure in roll-to-roll printing. Therefore, the development of a more suitable alternative method is highly desirable. Thermal removal of the protecting group is a potential solution to the aforementioned issues; however it is not without its drawbacks. For example, it is known that sustained high temperature treatment leads to the degradation of OPV materials and loss in solar cell performance</w:t>
      </w:r>
      <w:r w:rsidR="000A279A" w:rsidRPr="00CC7014">
        <w:rPr>
          <w:lang w:val="en-GB"/>
        </w:rPr>
        <w:t xml:space="preserve"> (particularly important for inverted device</w:t>
      </w:r>
      <w:r w:rsidR="002A249A" w:rsidRPr="00CC7014">
        <w:rPr>
          <w:lang w:val="en-GB"/>
        </w:rPr>
        <w:t>s</w:t>
      </w:r>
      <w:r w:rsidR="000A279A" w:rsidRPr="00CC7014">
        <w:rPr>
          <w:lang w:val="en-GB"/>
        </w:rPr>
        <w:t>)</w:t>
      </w:r>
      <w:r w:rsidRPr="00CC7014">
        <w:rPr>
          <w:lang w:val="en-GB"/>
        </w:rPr>
        <w:t>.</w:t>
      </w:r>
      <w:r w:rsidRPr="00CC7014">
        <w:rPr>
          <w:lang w:val="en-GB"/>
        </w:rPr>
        <w:fldChar w:fldCharType="begin">
          <w:fldData xml:space="preserve">PEVuZE5vdGU+PENpdGU+PEF1dGhvcj5CZXJ0aG88L0F1dGhvcj48WWVhcj4yMDA4PC9ZZWFyPjxS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</w:fldData>
        </w:fldChar>
      </w:r>
      <w:r w:rsidR="00432759" w:rsidRPr="00CC7014">
        <w:rPr>
          <w:lang w:val="en-GB"/>
        </w:rPr>
        <w:instrText xml:space="preserve"> ADDIN EN.CITE </w:instrText>
      </w:r>
      <w:r w:rsidR="00432759" w:rsidRPr="00CC7014">
        <w:rPr>
          <w:lang w:val="en-GB"/>
        </w:rPr>
        <w:fldChar w:fldCharType="begin">
          <w:fldData xml:space="preserve">PEVuZE5vdGU+PENpdGU+PEF1dGhvcj5CZXJ0aG88L0F1dGhvcj48WWVhcj4yMDA4PC9ZZWFyPjxS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</w:fldData>
        </w:fldChar>
      </w:r>
      <w:r w:rsidR="00432759" w:rsidRPr="00CC7014">
        <w:rPr>
          <w:lang w:val="en-GB"/>
        </w:rPr>
        <w:instrText xml:space="preserve"> ADDIN EN.CITE.DATA </w:instrText>
      </w:r>
      <w:r w:rsidR="00432759" w:rsidRPr="00CC7014">
        <w:rPr>
          <w:lang w:val="en-GB"/>
        </w:rPr>
      </w:r>
      <w:r w:rsidR="00432759" w:rsidRPr="00CC7014">
        <w:rPr>
          <w:lang w:val="en-GB"/>
        </w:rPr>
        <w:fldChar w:fldCharType="end"/>
      </w:r>
      <w:r w:rsidRPr="00CC7014">
        <w:rPr>
          <w:lang w:val="en-GB"/>
        </w:rPr>
      </w:r>
      <w:r w:rsidRPr="00CC7014">
        <w:rPr>
          <w:lang w:val="en-GB"/>
        </w:rPr>
        <w:fldChar w:fldCharType="separate"/>
      </w:r>
      <w:hyperlink w:anchor="_ENREF_72" w:tooltip="Bertho, 2008 #23" w:history="1">
        <w:r w:rsidR="00533907" w:rsidRPr="00CC7014">
          <w:rPr>
            <w:noProof/>
            <w:vertAlign w:val="superscript"/>
            <w:lang w:val="en-GB"/>
          </w:rPr>
          <w:t>72</w:t>
        </w:r>
      </w:hyperlink>
      <w:r w:rsidR="00432759" w:rsidRPr="00CC7014">
        <w:rPr>
          <w:noProof/>
          <w:vertAlign w:val="superscript"/>
          <w:lang w:val="en-GB"/>
        </w:rPr>
        <w:t xml:space="preserve">, </w:t>
      </w:r>
      <w:hyperlink w:anchor="_ENREF_73" w:tooltip="Yang, 2004 #24" w:history="1">
        <w:r w:rsidR="00533907" w:rsidRPr="00CC7014">
          <w:rPr>
            <w:noProof/>
            <w:vertAlign w:val="superscript"/>
            <w:lang w:val="en-GB"/>
          </w:rPr>
          <w:t>73</w:t>
        </w:r>
      </w:hyperlink>
      <w:r w:rsidRPr="00CC7014">
        <w:fldChar w:fldCharType="end"/>
      </w:r>
      <w:r w:rsidRPr="00CC7014">
        <w:rPr>
          <w:lang w:val="en-GB"/>
        </w:rPr>
        <w:t xml:space="preserve"> Hence, the protecting group should be cleavable within a short time period at suitably low temperature; the precise upper limit of this treatment being dictated by the materials used in the underlying layers (including substrate) within the device. Identified in the work of </w:t>
      </w:r>
      <w:proofErr w:type="spellStart"/>
      <w:r w:rsidRPr="00CC7014">
        <w:rPr>
          <w:lang w:val="en-GB"/>
        </w:rPr>
        <w:t>Baek</w:t>
      </w:r>
      <w:proofErr w:type="spellEnd"/>
      <w:r w:rsidRPr="00CC7014">
        <w:rPr>
          <w:lang w:val="en-GB"/>
        </w:rPr>
        <w:t xml:space="preserve"> </w:t>
      </w:r>
      <w:r w:rsidRPr="00CC7014">
        <w:rPr>
          <w:i/>
          <w:lang w:val="en-GB"/>
        </w:rPr>
        <w:t>et al.</w:t>
      </w:r>
      <w:r w:rsidRPr="00CC7014">
        <w:rPr>
          <w:i/>
          <w:lang w:val="en-GB"/>
        </w:rPr>
        <w:fldChar w:fldCharType="begin">
          <w:fldData xml:space="preserve">PEVuZE5vdGU+PENpdGU+PEF1dGhvcj5CYWVrPC9BdXRob3I+PFllYXI+MjAwODwvWWVhcj48UmVj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</w:fldData>
        </w:fldChar>
      </w:r>
      <w:r w:rsidR="00432759" w:rsidRPr="00CC7014">
        <w:rPr>
          <w:i/>
          <w:lang w:val="en-GB"/>
        </w:rPr>
        <w:instrText xml:space="preserve"> ADDIN EN.CITE </w:instrText>
      </w:r>
      <w:r w:rsidR="00432759" w:rsidRPr="00CC7014">
        <w:rPr>
          <w:i/>
          <w:lang w:val="en-GB"/>
        </w:rPr>
        <w:fldChar w:fldCharType="begin">
          <w:fldData xml:space="preserve">PEVuZE5vdGU+PENpdGU+PEF1dGhvcj5CYWVrPC9BdXRob3I+PFllYXI+MjAwODwvWWVhcj48UmVj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</w:fldData>
        </w:fldChar>
      </w:r>
      <w:r w:rsidR="00432759" w:rsidRPr="00CC7014">
        <w:rPr>
          <w:i/>
          <w:lang w:val="en-GB"/>
        </w:rPr>
        <w:instrText xml:space="preserve"> ADDIN EN.CITE.DATA </w:instrText>
      </w:r>
      <w:r w:rsidR="00432759" w:rsidRPr="00CC7014">
        <w:rPr>
          <w:i/>
          <w:lang w:val="en-GB"/>
        </w:rPr>
      </w:r>
      <w:r w:rsidR="00432759" w:rsidRPr="00CC7014">
        <w:rPr>
          <w:i/>
          <w:lang w:val="en-GB"/>
        </w:rPr>
        <w:fldChar w:fldCharType="end"/>
      </w:r>
      <w:r w:rsidRPr="00CC7014">
        <w:rPr>
          <w:i/>
          <w:lang w:val="en-GB"/>
        </w:rPr>
      </w:r>
      <w:r w:rsidRPr="00CC7014">
        <w:rPr>
          <w:i/>
          <w:lang w:val="en-GB"/>
        </w:rPr>
        <w:fldChar w:fldCharType="separate"/>
      </w:r>
      <w:hyperlink w:anchor="_ENREF_74" w:tooltip="Baek, 2008 #112" w:history="1">
        <w:r w:rsidR="00533907" w:rsidRPr="00CC7014">
          <w:rPr>
            <w:i/>
            <w:noProof/>
            <w:vertAlign w:val="superscript"/>
            <w:lang w:val="en-GB"/>
          </w:rPr>
          <w:t>74</w:t>
        </w:r>
      </w:hyperlink>
      <w:r w:rsidR="00432759" w:rsidRPr="00CC7014">
        <w:rPr>
          <w:i/>
          <w:noProof/>
          <w:vertAlign w:val="superscript"/>
          <w:lang w:val="en-GB"/>
        </w:rPr>
        <w:t xml:space="preserve">, </w:t>
      </w:r>
      <w:hyperlink w:anchor="_ENREF_75" w:tooltip="Baek, 2010 #28" w:history="1">
        <w:r w:rsidR="00533907" w:rsidRPr="00CC7014">
          <w:rPr>
            <w:i/>
            <w:noProof/>
            <w:vertAlign w:val="superscript"/>
            <w:lang w:val="en-GB"/>
          </w:rPr>
          <w:t>75</w:t>
        </w:r>
      </w:hyperlink>
      <w:r w:rsidRPr="00CC7014">
        <w:fldChar w:fldCharType="end"/>
      </w:r>
      <w:r w:rsidRPr="00CC7014">
        <w:rPr>
          <w:lang w:val="en-GB"/>
        </w:rPr>
        <w:t xml:space="preserve"> and explored by </w:t>
      </w:r>
      <w:proofErr w:type="spellStart"/>
      <w:r w:rsidRPr="00CC7014">
        <w:rPr>
          <w:lang w:val="en-GB"/>
        </w:rPr>
        <w:t>Thelakkat’s</w:t>
      </w:r>
      <w:proofErr w:type="spellEnd"/>
      <w:r w:rsidRPr="00CC7014">
        <w:rPr>
          <w:lang w:val="en-GB"/>
        </w:rPr>
        <w:t xml:space="preserve"> group,</w:t>
      </w:r>
      <w:hyperlink w:anchor="_ENREF_76" w:tooltip="Brendel, 2012 #25" w:history="1">
        <w:r w:rsidR="00533907" w:rsidRPr="00CC7014">
          <w:rPr>
            <w:lang w:val="en-GB"/>
          </w:rPr>
          <w:fldChar w:fldCharType="begin"/>
        </w:r>
        <w:r w:rsidR="00533907" w:rsidRPr="00CC7014">
          <w:rPr>
            <w:lang w:val="en-GB"/>
          </w:rPr>
          <w:instrText xml:space="preserve"> ADDIN EN.CITE &lt;EndNote&gt;&lt;Cite&gt;&lt;Author&gt;Brendel&lt;/Author&gt;&lt;Year&gt;2012&lt;/Year&gt;&lt;RecNum&gt;25&lt;/RecNum&gt;&lt;DisplayText&gt;&lt;style face="superscript"&gt;76&lt;/style&gt;&lt;/DisplayText&gt;&lt;record&gt;&lt;rec-number&gt;25&lt;/rec-number&gt;&lt;foreign-keys&gt;&lt;key app="EN" db-id="2fsv0pddbsvvtfefpsux09s622vxzwdrpsta"&gt;25&lt;/key&gt;&lt;/foreign-keys&gt;&lt;ref-type name="Journal Article"&gt;17&lt;/ref-type&gt;&lt;contributors&gt;&lt;authors&gt;&lt;author&gt;Brendel, Johannes C.&lt;/author&gt;&lt;author&gt;Burchardt, Hubertus&lt;/author&gt;&lt;author&gt;Thelakkat, Mukundan&lt;/author&gt;&lt;/authors&gt;&lt;/contributors&gt;&lt;titles&gt;&lt;title&gt;Semiconductor amphiphilic block copolymers for hybrid donor-acceptor nanocomposites&lt;/title&gt;&lt;secondary-title&gt;Journal of Materials Chemistry&lt;/secondary-title&gt;&lt;/titles&gt;&lt;pages&gt;24386-24393&lt;/pages&gt;&lt;volume&gt;22&lt;/volume&gt;&lt;number&gt;46&lt;/number&gt;&lt;dates&gt;&lt;year&gt;2012&lt;/year&gt;&lt;/dates&gt;&lt;publisher&gt;The Royal Society of Chemistry&lt;/publisher&gt;&lt;isbn&gt;0959-9428&lt;/isbn&gt;&lt;work-type&gt;10.1039/C2JM34033J&lt;/work-type&gt;&lt;urls&gt;&lt;related-urls&gt;&lt;url&gt;http://dx.doi.org/10.1039/C2JM34033J&lt;/url&gt;&lt;/related-urls&gt;&lt;/urls&gt;&lt;electronic-resource-num&gt;10.1039/C2JM34033J&lt;/electronic-resource-num&gt;&lt;/record&gt;&lt;/Cite&gt;&lt;/EndNote&gt;</w:instrText>
        </w:r>
        <w:r w:rsidR="00533907" w:rsidRPr="00CC7014">
          <w:rPr>
            <w:lang w:val="en-GB"/>
          </w:rPr>
          <w:fldChar w:fldCharType="separate"/>
        </w:r>
        <w:r w:rsidR="00533907" w:rsidRPr="00CC7014">
          <w:rPr>
            <w:vertAlign w:val="superscript"/>
            <w:lang w:val="en-GB"/>
          </w:rPr>
          <w:t>76</w:t>
        </w:r>
        <w:r w:rsidR="00533907" w:rsidRPr="00CC7014">
          <w:fldChar w:fldCharType="end"/>
        </w:r>
      </w:hyperlink>
      <w:r w:rsidRPr="00CC7014">
        <w:rPr>
          <w:lang w:val="en-GB"/>
        </w:rPr>
        <w:t xml:space="preserve"> the </w:t>
      </w:r>
      <w:proofErr w:type="spellStart"/>
      <w:r w:rsidRPr="00CC7014">
        <w:rPr>
          <w:lang w:val="en-GB"/>
        </w:rPr>
        <w:t>neopentyl</w:t>
      </w:r>
      <w:proofErr w:type="spellEnd"/>
      <w:r w:rsidRPr="00CC7014">
        <w:rPr>
          <w:lang w:val="en-GB"/>
        </w:rPr>
        <w:t xml:space="preserve"> group has been chosen herein as the thermally-labile protecting group of PSS. RAFT polymerization, well known for the controlled synthesis of well-defined polymers from a wide-range of monomers,</w:t>
      </w:r>
      <w:hyperlink w:anchor="_ENREF_77" w:tooltip="Semsarilar, 2010 #72" w:history="1">
        <w:r w:rsidR="00533907" w:rsidRPr="00CC7014">
          <w:rPr>
            <w:lang w:val="en-GB"/>
          </w:rPr>
          <w:fldChar w:fldCharType="begin">
            <w:fldData xml:space="preserve">PEVuZE5vdGU+PENpdGU+PEF1dGhvcj5TZW1zYXJpbGFyPC9BdXRob3I+PFllYXI+MjAxMDwvWWVh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</w:fldData>
          </w:fldChar>
        </w:r>
        <w:r w:rsidR="00533907" w:rsidRPr="00CC7014">
          <w:rPr>
            <w:lang w:val="en-GB"/>
          </w:rPr>
          <w:instrText xml:space="preserve"> ADDIN EN.CITE </w:instrText>
        </w:r>
        <w:r w:rsidR="00533907" w:rsidRPr="00CC7014">
          <w:rPr>
            <w:lang w:val="en-GB"/>
          </w:rPr>
          <w:fldChar w:fldCharType="begin">
            <w:fldData xml:space="preserve">PEVuZE5vdGU+PENpdGU+PEF1dGhvcj5TZW1zYXJpbGFyPC9BdXRob3I+PFllYXI+MjAxMDwvWWVh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</w:fldData>
          </w:fldChar>
        </w:r>
        <w:r w:rsidR="00533907" w:rsidRPr="00CC7014">
          <w:rPr>
            <w:lang w:val="en-GB"/>
          </w:rPr>
          <w:instrText xml:space="preserve"> ADDIN EN.CITE.DATA </w:instrText>
        </w:r>
        <w:r w:rsidR="00533907" w:rsidRPr="00CC7014">
          <w:fldChar w:fldCharType="end"/>
        </w:r>
        <w:r w:rsidR="00533907" w:rsidRPr="00CC7014">
          <w:rPr>
            <w:lang w:val="en-GB"/>
          </w:rPr>
        </w:r>
        <w:r w:rsidR="00533907" w:rsidRPr="00CC7014">
          <w:rPr>
            <w:lang w:val="en-GB"/>
          </w:rPr>
          <w:fldChar w:fldCharType="separate"/>
        </w:r>
        <w:r w:rsidR="00533907" w:rsidRPr="00CC7014">
          <w:rPr>
            <w:vertAlign w:val="superscript"/>
            <w:lang w:val="en-GB"/>
          </w:rPr>
          <w:t>77-83</w:t>
        </w:r>
        <w:r w:rsidR="00533907" w:rsidRPr="00CC7014">
          <w:fldChar w:fldCharType="end"/>
        </w:r>
      </w:hyperlink>
      <w:r w:rsidRPr="00CC7014">
        <w:rPr>
          <w:lang w:val="en-GB"/>
        </w:rPr>
        <w:t xml:space="preserve"> has been employed to afford </w:t>
      </w:r>
      <w:proofErr w:type="spellStart"/>
      <w:r w:rsidRPr="00CC7014">
        <w:rPr>
          <w:lang w:val="en-GB"/>
        </w:rPr>
        <w:t>azide</w:t>
      </w:r>
      <w:proofErr w:type="spellEnd"/>
      <w:r w:rsidRPr="00CC7014">
        <w:rPr>
          <w:lang w:val="en-GB"/>
        </w:rPr>
        <w:t>-</w:t>
      </w:r>
      <w:r w:rsidRPr="00CC7014">
        <w:rPr>
          <w:lang w:val="en-GB"/>
        </w:rPr>
        <w:lastRenderedPageBreak/>
        <w:t xml:space="preserve">functionalized </w:t>
      </w:r>
      <w:proofErr w:type="gramStart"/>
      <w:r w:rsidRPr="00CC7014">
        <w:rPr>
          <w:lang w:val="en-GB"/>
        </w:rPr>
        <w:t>poly(</w:t>
      </w:r>
      <w:proofErr w:type="spellStart"/>
      <w:proofErr w:type="gramEnd"/>
      <w:r w:rsidRPr="00CC7014">
        <w:rPr>
          <w:lang w:val="en-GB"/>
        </w:rPr>
        <w:t>neopentyl</w:t>
      </w:r>
      <w:proofErr w:type="spellEnd"/>
      <w:r w:rsidRPr="00CC7014">
        <w:rPr>
          <w:lang w:val="en-GB"/>
        </w:rPr>
        <w:t xml:space="preserve"> </w:t>
      </w:r>
      <w:r w:rsidRPr="00CC7014">
        <w:rPr>
          <w:i/>
          <w:lang w:val="en-GB"/>
        </w:rPr>
        <w:t>p</w:t>
      </w:r>
      <w:r w:rsidRPr="00CC7014">
        <w:rPr>
          <w:lang w:val="en-GB"/>
        </w:rPr>
        <w:t>-styrene sulfonate) (PNSS-N</w:t>
      </w:r>
      <w:r w:rsidRPr="00CC7014">
        <w:rPr>
          <w:vertAlign w:val="subscript"/>
          <w:lang w:val="en-GB"/>
        </w:rPr>
        <w:t>3</w:t>
      </w:r>
      <w:r w:rsidRPr="00CC7014">
        <w:rPr>
          <w:lang w:val="en-GB"/>
        </w:rPr>
        <w:t xml:space="preserve">) of varying chain lengths. Simultaneously, </w:t>
      </w:r>
      <w:proofErr w:type="spellStart"/>
      <w:r w:rsidRPr="00CC7014">
        <w:rPr>
          <w:lang w:val="en-GB"/>
        </w:rPr>
        <w:t>ethynyl</w:t>
      </w:r>
      <w:proofErr w:type="spellEnd"/>
      <w:r w:rsidRPr="00CC7014">
        <w:rPr>
          <w:lang w:val="en-GB"/>
        </w:rPr>
        <w:t xml:space="preserve">-terminated P3HT has been synthesized via GRIM polymerisation, an extremely efficient route for polymerising conductive </w:t>
      </w:r>
      <w:proofErr w:type="spellStart"/>
      <w:r w:rsidRPr="00CC7014">
        <w:rPr>
          <w:lang w:val="en-GB"/>
        </w:rPr>
        <w:t>thiophene</w:t>
      </w:r>
      <w:proofErr w:type="spellEnd"/>
      <w:r w:rsidRPr="00CC7014">
        <w:rPr>
          <w:lang w:val="en-GB"/>
        </w:rPr>
        <w:t xml:space="preserve"> monomers.</w:t>
      </w:r>
      <w:hyperlink w:anchor="_ENREF_84" w:tooltip="Jeffries-El, 2005 #26" w:history="1">
        <w:r w:rsidR="00533907" w:rsidRPr="00CC7014">
          <w:rPr>
            <w:lang w:val="en-GB"/>
          </w:rPr>
          <w:fldChar w:fldCharType="begin"/>
        </w:r>
        <w:r w:rsidR="00533907" w:rsidRPr="00CC7014">
          <w:rPr>
            <w:lang w:val="en-GB"/>
          </w:rPr>
          <w:instrText xml:space="preserve"> ADDIN EN.CITE &lt;EndNote&gt;&lt;Cite&gt;&lt;Author&gt;Jeffries-El&lt;/Author&gt;&lt;Year&gt;2005&lt;/Year&gt;&lt;RecNum&gt;26&lt;/RecNum&gt;&lt;DisplayText&gt;&lt;style face="superscript"&gt;84&lt;/style&gt;&lt;/DisplayText&gt;&lt;record&gt;&lt;rec-number&gt;26&lt;/rec-number&gt;&lt;foreign-keys&gt;&lt;key app="EN" db-id="2fsv0pddbsvvtfefpsux09s622vxzwdrpsta"&gt;26&lt;/key&gt;&lt;/foreign-keys&gt;&lt;ref-type name="Journal Article"&gt;17&lt;/ref-type&gt;&lt;contributors&gt;&lt;authors&gt;&lt;author&gt;Jeffries-El, Malika&lt;/author&gt;&lt;author&gt;Sauvé, Geneviève&lt;/author&gt;&lt;author&gt;McCullough, Richard D.&lt;/author&gt;&lt;/authors&gt;&lt;/contributors&gt;&lt;titles&gt;&lt;title&gt;Facile Synthesis of End-Functionalized Regioregular Poly(3-alkylthiophene)s via Modified Grignard Metathesis Reaction&lt;/title&gt;&lt;secondary-title&gt;Macromolecules&lt;/secondary-title&gt;&lt;/titles&gt;&lt;periodical&gt;&lt;full-title&gt;Macromolecules&lt;/full-title&gt;&lt;/periodical&gt;&lt;pages&gt;10346-10352&lt;/pages&gt;&lt;volume&gt;38&lt;/volume&gt;&lt;number&gt;25&lt;/number&gt;&lt;dates&gt;&lt;year&gt;2005&lt;/year&gt;&lt;pub-dates&gt;&lt;date&gt;2005/12/01&lt;/date&gt;&lt;/pub-dates&gt;&lt;/dates&gt;&lt;publisher&gt;American Chemical Society&lt;/publisher&gt;&lt;isbn&gt;0024-9297&lt;/isbn&gt;&lt;urls&gt;&lt;related-urls&gt;&lt;url&gt;http://dx.doi.org/10.1021/ma051096q&lt;/url&gt;&lt;/related-urls&gt;&lt;/urls&gt;&lt;electronic-resource-num&gt;10.1021/ma051096q&lt;/electronic-resource-num&gt;&lt;access-date&gt;2014/07/26&lt;/access-date&gt;&lt;/record&gt;&lt;/Cite&gt;&lt;/EndNote&gt;</w:instrText>
        </w:r>
        <w:r w:rsidR="00533907" w:rsidRPr="00CC7014">
          <w:rPr>
            <w:lang w:val="en-GB"/>
          </w:rPr>
          <w:fldChar w:fldCharType="separate"/>
        </w:r>
        <w:r w:rsidR="00533907" w:rsidRPr="00CC7014">
          <w:rPr>
            <w:vertAlign w:val="superscript"/>
            <w:lang w:val="en-GB"/>
          </w:rPr>
          <w:t>84</w:t>
        </w:r>
        <w:r w:rsidR="00533907" w:rsidRPr="00CC7014">
          <w:fldChar w:fldCharType="end"/>
        </w:r>
      </w:hyperlink>
      <w:r w:rsidRPr="00CC7014">
        <w:rPr>
          <w:lang w:val="en-GB"/>
        </w:rPr>
        <w:t xml:space="preserve"> PNSS-N</w:t>
      </w:r>
      <w:r w:rsidRPr="00CC7014">
        <w:rPr>
          <w:vertAlign w:val="subscript"/>
          <w:lang w:val="en-GB"/>
        </w:rPr>
        <w:t>3</w:t>
      </w:r>
      <w:r w:rsidRPr="00CC7014">
        <w:rPr>
          <w:lang w:val="en-GB"/>
        </w:rPr>
        <w:t xml:space="preserve"> was subsequently coupled to ethynyl-P3HT via copper-</w:t>
      </w:r>
      <w:proofErr w:type="spellStart"/>
      <w:r w:rsidRPr="00CC7014">
        <w:rPr>
          <w:lang w:val="en-GB"/>
        </w:rPr>
        <w:t>catalyzed</w:t>
      </w:r>
      <w:proofErr w:type="spellEnd"/>
      <w:r w:rsidRPr="00CC7014">
        <w:rPr>
          <w:lang w:val="en-GB"/>
        </w:rPr>
        <w:t xml:space="preserve"> click chemistry in an organic solvent.</w:t>
      </w:r>
      <w:hyperlink w:anchor="_ENREF_85" w:tooltip="Binder, 2007 #86" w:history="1">
        <w:r w:rsidR="00533907" w:rsidRPr="00CC7014">
          <w:rPr>
            <w:lang w:val="en-GB"/>
          </w:rPr>
          <w:fldChar w:fldCharType="begin">
            <w:fldData xml:space="preserve">PEVuZE5vdGU+PENpdGU+PEF1dGhvcj5CaW5kZXI8L0F1dGhvcj48WWVhcj4yMDA3PC9ZZWFyPjxS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</w:fldData>
          </w:fldChar>
        </w:r>
        <w:r w:rsidR="00533907" w:rsidRPr="00CC7014">
          <w:rPr>
            <w:lang w:val="en-GB"/>
          </w:rPr>
          <w:instrText xml:space="preserve"> ADDIN EN.CITE </w:instrText>
        </w:r>
        <w:r w:rsidR="00533907" w:rsidRPr="00CC7014">
          <w:rPr>
            <w:lang w:val="en-GB"/>
          </w:rPr>
          <w:fldChar w:fldCharType="begin">
            <w:fldData xml:space="preserve">PEVuZE5vdGU+PENpdGU+PEF1dGhvcj5CaW5kZXI8L0F1dGhvcj48WWVhcj4yMDA3PC9ZZWFyPjxS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</w:fldData>
          </w:fldChar>
        </w:r>
        <w:r w:rsidR="00533907" w:rsidRPr="00CC7014">
          <w:rPr>
            <w:lang w:val="en-GB"/>
          </w:rPr>
          <w:instrText xml:space="preserve"> ADDIN EN.CITE.DATA </w:instrText>
        </w:r>
        <w:r w:rsidR="00533907" w:rsidRPr="00CC7014">
          <w:fldChar w:fldCharType="end"/>
        </w:r>
        <w:r w:rsidR="00533907" w:rsidRPr="00CC7014">
          <w:rPr>
            <w:lang w:val="en-GB"/>
          </w:rPr>
        </w:r>
        <w:r w:rsidR="00533907" w:rsidRPr="00CC7014">
          <w:rPr>
            <w:lang w:val="en-GB"/>
          </w:rPr>
          <w:fldChar w:fldCharType="separate"/>
        </w:r>
        <w:r w:rsidR="00533907" w:rsidRPr="00CC7014">
          <w:rPr>
            <w:vertAlign w:val="superscript"/>
            <w:lang w:val="en-GB"/>
          </w:rPr>
          <w:t>85-87</w:t>
        </w:r>
        <w:r w:rsidR="00533907" w:rsidRPr="00CC7014">
          <w:fldChar w:fldCharType="end"/>
        </w:r>
      </w:hyperlink>
    </w:p>
    <w:p w:rsidR="000B5212" w:rsidRPr="00CC7014" w:rsidRDefault="000B5212" w:rsidP="000B5212">
      <w:pPr>
        <w:pStyle w:val="BDAbstract"/>
        <w:spacing w:after="240"/>
        <w:jc w:val="left"/>
        <w:rPr>
          <w:lang w:val="en-GB"/>
        </w:rPr>
      </w:pPr>
      <w:r w:rsidRPr="00CC7014">
        <w:rPr>
          <w:lang w:val="en-GB"/>
        </w:rPr>
        <w:t xml:space="preserve">Thermal </w:t>
      </w:r>
      <w:proofErr w:type="spellStart"/>
      <w:r w:rsidRPr="00CC7014">
        <w:rPr>
          <w:lang w:val="en-GB"/>
        </w:rPr>
        <w:t>deprotection</w:t>
      </w:r>
      <w:proofErr w:type="spellEnd"/>
      <w:r w:rsidRPr="00CC7014">
        <w:rPr>
          <w:lang w:val="en-GB"/>
        </w:rPr>
        <w:t xml:space="preserve"> of the P3HT-PNSS block copolymers has been monitored by </w:t>
      </w:r>
      <w:proofErr w:type="spellStart"/>
      <w:r w:rsidRPr="00CC7014">
        <w:rPr>
          <w:lang w:val="en-GB"/>
        </w:rPr>
        <w:t>thermogravimetric</w:t>
      </w:r>
      <w:proofErr w:type="spellEnd"/>
      <w:r w:rsidRPr="00CC7014">
        <w:rPr>
          <w:lang w:val="en-GB"/>
        </w:rPr>
        <w:t xml:space="preserve"> analysis (TGA) and subsequent </w:t>
      </w:r>
      <w:proofErr w:type="spellStart"/>
      <w:r w:rsidRPr="00CC7014">
        <w:rPr>
          <w:lang w:val="en-GB"/>
        </w:rPr>
        <w:t>microphase</w:t>
      </w:r>
      <w:proofErr w:type="spellEnd"/>
      <w:r w:rsidRPr="00CC7014">
        <w:rPr>
          <w:lang w:val="en-GB"/>
        </w:rPr>
        <w:t xml:space="preserve"> separation and crystallization of thin films has been characterized by grazing incidence small and wide angle x-ray scattering (GISAXS/GIWAXS) and atomic force microscopy (AFM). The results herein provide the synthetic route to a family of completely novel block copolymers (as shown in Scheme 1) and outline relevant processing conditions to produce </w:t>
      </w:r>
      <w:proofErr w:type="spellStart"/>
      <w:r w:rsidRPr="00CC7014">
        <w:rPr>
          <w:lang w:val="en-GB"/>
        </w:rPr>
        <w:t>microphase</w:t>
      </w:r>
      <w:proofErr w:type="spellEnd"/>
      <w:r w:rsidRPr="00CC7014">
        <w:rPr>
          <w:lang w:val="en-GB"/>
        </w:rPr>
        <w:t xml:space="preserve"> separated thin films from these new amphiphilic materials. Furthermore, we introduce a route for the design of thermally-modifiable block copolymers for use in applications, such as organic electronics, which rely on facile roll-to-roll processing for low cost device manufacture.</w:t>
      </w:r>
    </w:p>
    <w:p w:rsidR="00B25B61" w:rsidRPr="00CC7014" w:rsidRDefault="00B25B61" w:rsidP="00B25B61">
      <w:pPr>
        <w:pStyle w:val="TAMainText"/>
        <w:ind w:firstLine="0"/>
        <w:jc w:val="left"/>
      </w:pPr>
      <w:r w:rsidRPr="00CC7014">
        <w:t>EXPERIM</w:t>
      </w:r>
      <w:r w:rsidR="000B5212" w:rsidRPr="00CC7014">
        <w:t>E</w:t>
      </w:r>
      <w:r w:rsidRPr="00CC7014">
        <w:t>NTAL PART</w:t>
      </w:r>
    </w:p>
    <w:p w:rsidR="00B25B61" w:rsidRPr="00CC7014" w:rsidRDefault="00B25B61" w:rsidP="00B25B61">
      <w:pPr>
        <w:pStyle w:val="TAMainText"/>
        <w:ind w:firstLine="0"/>
        <w:jc w:val="left"/>
      </w:pPr>
      <w:r w:rsidRPr="00CC7014">
        <w:t>MATERIALS</w:t>
      </w:r>
    </w:p>
    <w:p w:rsidR="00B25B61" w:rsidRPr="00CC7014" w:rsidRDefault="000B5212" w:rsidP="00B25B61">
      <w:pPr>
        <w:pStyle w:val="TAMainText"/>
        <w:ind w:firstLine="0"/>
        <w:jc w:val="left"/>
      </w:pPr>
      <w:proofErr w:type="spellStart"/>
      <w:r w:rsidRPr="00CC7014">
        <w:rPr>
          <w:i/>
          <w:lang w:val="en-GB"/>
        </w:rPr>
        <w:t>tert-</w:t>
      </w:r>
      <w:r w:rsidRPr="00CC7014">
        <w:rPr>
          <w:lang w:val="en-GB"/>
        </w:rPr>
        <w:t>Butylmagnesium</w:t>
      </w:r>
      <w:proofErr w:type="spellEnd"/>
      <w:r w:rsidRPr="00CC7014">
        <w:rPr>
          <w:lang w:val="en-GB"/>
        </w:rPr>
        <w:t xml:space="preserve"> chloride (</w:t>
      </w:r>
      <w:proofErr w:type="spellStart"/>
      <w:r w:rsidRPr="00CC7014">
        <w:rPr>
          <w:i/>
          <w:vertAlign w:val="superscript"/>
          <w:lang w:val="en-GB"/>
        </w:rPr>
        <w:t>t</w:t>
      </w:r>
      <w:r w:rsidRPr="00CC7014">
        <w:rPr>
          <w:lang w:val="en-GB"/>
        </w:rPr>
        <w:t>BuMgCl</w:t>
      </w:r>
      <w:proofErr w:type="spellEnd"/>
      <w:r w:rsidRPr="00CC7014">
        <w:rPr>
          <w:lang w:val="en-GB"/>
        </w:rPr>
        <w:t xml:space="preserve">, 1 M solution in </w:t>
      </w:r>
      <w:proofErr w:type="spellStart"/>
      <w:r w:rsidRPr="00CC7014">
        <w:rPr>
          <w:lang w:val="en-GB"/>
        </w:rPr>
        <w:t>tetrahydrofuran</w:t>
      </w:r>
      <w:proofErr w:type="spellEnd"/>
      <w:r w:rsidRPr="00CC7014">
        <w:rPr>
          <w:lang w:val="en-GB"/>
        </w:rPr>
        <w:t>, THF), 1,3-bis(</w:t>
      </w:r>
      <w:proofErr w:type="spellStart"/>
      <w:r w:rsidRPr="00CC7014">
        <w:rPr>
          <w:lang w:val="en-GB"/>
        </w:rPr>
        <w:t>diphenylphosphino</w:t>
      </w:r>
      <w:proofErr w:type="spellEnd"/>
      <w:r w:rsidRPr="00CC7014">
        <w:rPr>
          <w:lang w:val="en-GB"/>
        </w:rPr>
        <w:t>) propane nickel(II) chloride [Ni(</w:t>
      </w:r>
      <w:proofErr w:type="spellStart"/>
      <w:r w:rsidRPr="00CC7014">
        <w:rPr>
          <w:lang w:val="en-GB"/>
        </w:rPr>
        <w:t>dppp</w:t>
      </w:r>
      <w:proofErr w:type="spellEnd"/>
      <w:r w:rsidRPr="00CC7014">
        <w:rPr>
          <w:lang w:val="en-GB"/>
        </w:rPr>
        <w:t>)Cl</w:t>
      </w:r>
      <w:r w:rsidRPr="00CC7014">
        <w:rPr>
          <w:vertAlign w:val="subscript"/>
          <w:lang w:val="en-GB"/>
        </w:rPr>
        <w:t>2</w:t>
      </w:r>
      <w:r w:rsidRPr="00CC7014">
        <w:rPr>
          <w:lang w:val="en-GB"/>
        </w:rPr>
        <w:t xml:space="preserve">], </w:t>
      </w:r>
      <w:proofErr w:type="spellStart"/>
      <w:r w:rsidRPr="00CC7014">
        <w:rPr>
          <w:lang w:val="en-GB"/>
        </w:rPr>
        <w:t>ethynylmagnesium</w:t>
      </w:r>
      <w:proofErr w:type="spellEnd"/>
      <w:r w:rsidRPr="00CC7014">
        <w:rPr>
          <w:lang w:val="en-GB"/>
        </w:rPr>
        <w:t xml:space="preserve"> bromide (0.5 M solution in THF), </w:t>
      </w:r>
      <w:proofErr w:type="spellStart"/>
      <w:r w:rsidRPr="00CC7014">
        <w:rPr>
          <w:lang w:val="en-GB"/>
        </w:rPr>
        <w:t>CuI</w:t>
      </w:r>
      <w:proofErr w:type="spellEnd"/>
      <w:r w:rsidRPr="00CC7014">
        <w:rPr>
          <w:lang w:val="en-GB"/>
        </w:rPr>
        <w:t xml:space="preserve"> (95 %), </w:t>
      </w:r>
      <w:proofErr w:type="spellStart"/>
      <w:r w:rsidRPr="00CC7014">
        <w:rPr>
          <w:lang w:val="en-GB"/>
        </w:rPr>
        <w:t>diisopropylethylamine</w:t>
      </w:r>
      <w:proofErr w:type="spellEnd"/>
      <w:r w:rsidRPr="00CC7014">
        <w:rPr>
          <w:lang w:val="en-GB"/>
        </w:rPr>
        <w:t xml:space="preserve"> (DIPEA), anhydrous anisole (HPLC) and anhydrous THF, were purchased from Sigma Aldrich and used without further purification. 2,2′-Azobis(</w:t>
      </w:r>
      <w:proofErr w:type="spellStart"/>
      <w:r w:rsidRPr="00CC7014">
        <w:rPr>
          <w:lang w:val="en-GB"/>
        </w:rPr>
        <w:t>isobutyronitrile</w:t>
      </w:r>
      <w:proofErr w:type="spellEnd"/>
      <w:r w:rsidRPr="00CC7014">
        <w:rPr>
          <w:lang w:val="en-GB"/>
        </w:rPr>
        <w:t xml:space="preserve">) (AIBN) was purchased from </w:t>
      </w:r>
      <w:proofErr w:type="spellStart"/>
      <w:r w:rsidRPr="00CC7014">
        <w:rPr>
          <w:lang w:val="en-GB"/>
        </w:rPr>
        <w:t>TCl</w:t>
      </w:r>
      <w:proofErr w:type="spellEnd"/>
      <w:r w:rsidRPr="00CC7014">
        <w:rPr>
          <w:lang w:val="en-GB"/>
        </w:rPr>
        <w:t xml:space="preserve"> and used as supplied. THF (HPLC), chloroform (HPLC), acetone, methanol</w:t>
      </w:r>
      <w:r w:rsidR="004846E7" w:rsidRPr="00CC7014">
        <w:rPr>
          <w:lang w:val="en-GB"/>
        </w:rPr>
        <w:t>, propan-2-ol</w:t>
      </w:r>
      <w:r w:rsidRPr="00CC7014">
        <w:rPr>
          <w:lang w:val="en-GB"/>
        </w:rPr>
        <w:t xml:space="preserve"> and hexane, (Laboratory </w:t>
      </w:r>
      <w:r w:rsidRPr="00CC7014">
        <w:rPr>
          <w:lang w:val="en-GB"/>
        </w:rPr>
        <w:lastRenderedPageBreak/>
        <w:t xml:space="preserve">Grade) from Fisher scientific, were all used as received. Neutral aluminium oxide, </w:t>
      </w:r>
      <w:proofErr w:type="spellStart"/>
      <w:r w:rsidRPr="00CC7014">
        <w:rPr>
          <w:lang w:val="en-GB"/>
        </w:rPr>
        <w:t>Brockmann</w:t>
      </w:r>
      <w:proofErr w:type="spellEnd"/>
      <w:r w:rsidRPr="00CC7014">
        <w:rPr>
          <w:lang w:val="en-GB"/>
        </w:rPr>
        <w:t xml:space="preserve"> I, 50 – 200 µm was purchased from </w:t>
      </w:r>
      <w:proofErr w:type="spellStart"/>
      <w:r w:rsidRPr="00CC7014">
        <w:rPr>
          <w:lang w:val="en-GB"/>
        </w:rPr>
        <w:t>Acros</w:t>
      </w:r>
      <w:proofErr w:type="spellEnd"/>
      <w:r w:rsidRPr="00CC7014">
        <w:rPr>
          <w:lang w:val="en-GB"/>
        </w:rPr>
        <w:t xml:space="preserve"> Organics. </w:t>
      </w:r>
      <w:r w:rsidR="00724BA7" w:rsidRPr="00CC7014">
        <w:t>P3HT (</w:t>
      </w:r>
      <w:r w:rsidR="00724BA7" w:rsidRPr="00CC7014">
        <w:rPr>
          <w:i/>
        </w:rPr>
        <w:t>M</w:t>
      </w:r>
      <w:r w:rsidR="00724BA7" w:rsidRPr="00CC7014">
        <w:rPr>
          <w:vertAlign w:val="subscript"/>
        </w:rPr>
        <w:t>w</w:t>
      </w:r>
      <w:r w:rsidR="00724BA7" w:rsidRPr="00CC7014">
        <w:t xml:space="preserve"> = </w:t>
      </w:r>
      <w:r w:rsidR="002A249A" w:rsidRPr="00CC7014">
        <w:t>40</w:t>
      </w:r>
      <w:r w:rsidR="00724BA7" w:rsidRPr="00CC7014">
        <w:t xml:space="preserve"> kg mol</w:t>
      </w:r>
      <w:r w:rsidR="00724BA7" w:rsidRPr="00CC7014">
        <w:rPr>
          <w:vertAlign w:val="superscript"/>
        </w:rPr>
        <w:t>−1</w:t>
      </w:r>
      <w:r w:rsidR="00724BA7" w:rsidRPr="00CC7014">
        <w:t xml:space="preserve">, </w:t>
      </w:r>
      <w:r w:rsidR="00724BA7" w:rsidRPr="00CC7014">
        <w:rPr>
          <w:rFonts w:cs="Times"/>
          <w:i/>
        </w:rPr>
        <w:t>Ð</w:t>
      </w:r>
      <w:r w:rsidR="00724BA7" w:rsidRPr="00CC7014">
        <w:t xml:space="preserve"> = 1.49) and </w:t>
      </w:r>
      <w:proofErr w:type="gramStart"/>
      <w:r w:rsidR="00724BA7" w:rsidRPr="00CC7014">
        <w:t>PC[</w:t>
      </w:r>
      <w:proofErr w:type="gramEnd"/>
      <w:r w:rsidR="00724BA7" w:rsidRPr="00CC7014">
        <w:t>60]BM w</w:t>
      </w:r>
      <w:r w:rsidR="000A16FB" w:rsidRPr="00CC7014">
        <w:t>ere</w:t>
      </w:r>
      <w:r w:rsidR="00724BA7" w:rsidRPr="00CC7014">
        <w:t xml:space="preserve"> purchased from Merck </w:t>
      </w:r>
      <w:r w:rsidR="000A16FB" w:rsidRPr="00CC7014">
        <w:t xml:space="preserve">Chemicals Ltd </w:t>
      </w:r>
      <w:r w:rsidR="00724BA7" w:rsidRPr="00CC7014">
        <w:t xml:space="preserve">and </w:t>
      </w:r>
      <w:proofErr w:type="spellStart"/>
      <w:r w:rsidR="00724BA7" w:rsidRPr="00CC7014">
        <w:t>Solenne</w:t>
      </w:r>
      <w:proofErr w:type="spellEnd"/>
      <w:r w:rsidR="00724BA7" w:rsidRPr="00CC7014">
        <w:t>, respectively</w:t>
      </w:r>
      <w:r w:rsidR="000A16FB" w:rsidRPr="00CC7014">
        <w:t>, and used as received.</w:t>
      </w:r>
      <w:r w:rsidR="00724BA7" w:rsidRPr="00CC7014">
        <w:t xml:space="preserve"> PEDOT</w:t>
      </w:r>
      <w:proofErr w:type="gramStart"/>
      <w:r w:rsidR="00724BA7" w:rsidRPr="00CC7014">
        <w:t>:PSS</w:t>
      </w:r>
      <w:proofErr w:type="gramEnd"/>
      <w:r w:rsidR="00724BA7" w:rsidRPr="00CC7014">
        <w:t xml:space="preserve"> (</w:t>
      </w:r>
      <w:proofErr w:type="spellStart"/>
      <w:r w:rsidR="00724BA7" w:rsidRPr="00CC7014">
        <w:t>Clevios</w:t>
      </w:r>
      <w:proofErr w:type="spellEnd"/>
      <w:r w:rsidR="00724BA7" w:rsidRPr="00CC7014">
        <w:t xml:space="preserve"> </w:t>
      </w:r>
      <w:r w:rsidR="00724BA7" w:rsidRPr="00CC7014">
        <w:rPr>
          <w:iCs/>
        </w:rPr>
        <w:t>PAI 4083</w:t>
      </w:r>
      <w:r w:rsidR="00724BA7" w:rsidRPr="00CC7014">
        <w:t xml:space="preserve">) was obtained </w:t>
      </w:r>
      <w:r w:rsidR="002A249A" w:rsidRPr="00CC7014">
        <w:t xml:space="preserve">as an aqueous dispersion </w:t>
      </w:r>
      <w:r w:rsidR="00724BA7" w:rsidRPr="00CC7014">
        <w:t xml:space="preserve">from </w:t>
      </w:r>
      <w:proofErr w:type="spellStart"/>
      <w:r w:rsidR="00724BA7" w:rsidRPr="00CC7014">
        <w:t>Heraeus</w:t>
      </w:r>
      <w:proofErr w:type="spellEnd"/>
      <w:r w:rsidR="00724BA7" w:rsidRPr="00CC7014">
        <w:t xml:space="preserve"> Precious Metals</w:t>
      </w:r>
      <w:r w:rsidR="000A16FB" w:rsidRPr="00CC7014">
        <w:t xml:space="preserve"> and used as received</w:t>
      </w:r>
      <w:r w:rsidR="00724BA7" w:rsidRPr="00CC7014">
        <w:t xml:space="preserve">. </w:t>
      </w:r>
      <w:r w:rsidRPr="00CC7014">
        <w:rPr>
          <w:lang w:val="en-GB"/>
        </w:rPr>
        <w:t>Monomer, 2,5-dibromo-3-hexylthiophene,</w:t>
      </w:r>
      <w:hyperlink w:anchor="_ENREF_88" w:tooltip="Urien, 2008 #95" w:history="1">
        <w:r w:rsidR="00533907" w:rsidRPr="00CC7014">
          <w:rPr>
            <w:lang w:val="en-GB"/>
          </w:rPr>
          <w:fldChar w:fldCharType="begin"/>
        </w:r>
        <w:r w:rsidR="00533907" w:rsidRPr="00CC7014">
          <w:rPr>
            <w:lang w:val="en-GB"/>
          </w:rPr>
          <w:instrText xml:space="preserve"> ADDIN EN.CITE &lt;EndNote&gt;&lt;Cite&gt;&lt;Author&gt;Urien&lt;/Author&gt;&lt;Year&gt;2008&lt;/Year&gt;&lt;RecNum&gt;95&lt;/RecNum&gt;&lt;DisplayText&gt;&lt;style face="superscript"&gt;88&lt;/style&gt;&lt;/DisplayText&gt;&lt;record&gt;&lt;rec-number&gt;95&lt;/rec-number&gt;&lt;foreign-keys&gt;&lt;key app="EN" db-id="2fsv0pddbsvvtfefpsux09s622vxzwdrpsta"&gt;95&lt;/key&gt;&lt;/foreign-keys&gt;&lt;ref-type name="Journal Article"&gt;17&lt;/ref-type&gt;&lt;contributors&gt;&lt;authors&gt;&lt;author&gt;Urien, Mathieu&lt;/author&gt;&lt;author&gt;Erothu, Harikrishna&lt;/author&gt;&lt;author&gt;Cloutet, Eric&lt;/author&gt;&lt;author&gt;Hiorns, Roger C.&lt;/author&gt;&lt;author&gt;Vignau, Laurence&lt;/author&gt;&lt;author&gt;Cramail, Henri&lt;/author&gt;&lt;/authors&gt;&lt;/contributors&gt;&lt;titles&gt;&lt;title&gt;Poly(3-hexylthiophene) Based Block Copolymers Prepared by “Click” Chemistry&lt;/title&gt;&lt;secondary-title&gt;Macromolecules&lt;/secondary-title&gt;&lt;/titles&gt;&lt;periodical&gt;&lt;full-title&gt;Macromolecules&lt;/full-title&gt;&lt;/periodical&gt;&lt;pages&gt;7033-7040&lt;/pages&gt;&lt;volume&gt;41&lt;/volume&gt;&lt;number&gt;19&lt;/number&gt;&lt;dates&gt;&lt;year&gt;2008&lt;/year&gt;&lt;pub-dates&gt;&lt;date&gt;2008/10/14&lt;/date&gt;&lt;/pub-dates&gt;&lt;/dates&gt;&lt;publisher&gt;American Chemical Society&lt;/publisher&gt;&lt;isbn&gt;0024-9297&lt;/isbn&gt;&lt;urls&gt;&lt;related-urls&gt;&lt;url&gt;http://dx.doi.org/10.1021/ma800659a&lt;/url&gt;&lt;/related-urls&gt;&lt;/urls&gt;&lt;electronic-resource-num&gt;10.1021/ma800659a&lt;/electronic-resource-num&gt;&lt;access-date&gt;2014/07/30&lt;/access-date&gt;&lt;/record&gt;&lt;/Cite&gt;&lt;/EndNote&gt;</w:instrText>
        </w:r>
        <w:r w:rsidR="00533907" w:rsidRPr="00CC7014">
          <w:rPr>
            <w:lang w:val="en-GB"/>
          </w:rPr>
          <w:fldChar w:fldCharType="separate"/>
        </w:r>
        <w:r w:rsidR="00533907" w:rsidRPr="00CC7014">
          <w:rPr>
            <w:vertAlign w:val="superscript"/>
            <w:lang w:val="en-GB"/>
          </w:rPr>
          <w:t>88</w:t>
        </w:r>
        <w:r w:rsidR="00533907" w:rsidRPr="00CC7014">
          <w:fldChar w:fldCharType="end"/>
        </w:r>
      </w:hyperlink>
      <w:r w:rsidRPr="00CC7014">
        <w:rPr>
          <w:bCs/>
          <w:iCs/>
          <w:lang w:val="en-GB"/>
        </w:rPr>
        <w:t xml:space="preserve"> </w:t>
      </w:r>
      <w:proofErr w:type="spellStart"/>
      <w:r w:rsidRPr="00CC7014">
        <w:rPr>
          <w:lang w:val="en-GB"/>
        </w:rPr>
        <w:t>azide</w:t>
      </w:r>
      <w:proofErr w:type="spellEnd"/>
      <w:r w:rsidRPr="00CC7014">
        <w:rPr>
          <w:lang w:val="en-GB"/>
        </w:rPr>
        <w:t xml:space="preserve">-terminated chain transfer agent, </w:t>
      </w:r>
      <w:r w:rsidRPr="00CC7014">
        <w:t>2-dodecylsulfanylthiocarbonylsulfanyl-2-methyl propionic acid 2-azido-ethyl ester</w:t>
      </w:r>
      <w:r w:rsidRPr="00CC7014" w:rsidDel="006F472B">
        <w:rPr>
          <w:lang w:val="en-GB"/>
        </w:rPr>
        <w:t xml:space="preserve"> </w:t>
      </w:r>
      <w:r w:rsidRPr="00CC7014">
        <w:rPr>
          <w:lang w:val="en-GB"/>
        </w:rPr>
        <w:t>(CTA-N</w:t>
      </w:r>
      <w:r w:rsidRPr="00CC7014">
        <w:rPr>
          <w:vertAlign w:val="subscript"/>
          <w:lang w:val="en-GB"/>
        </w:rPr>
        <w:t>3</w:t>
      </w:r>
      <w:r w:rsidRPr="00CC7014">
        <w:rPr>
          <w:lang w:val="en-GB"/>
        </w:rPr>
        <w:t>),</w:t>
      </w:r>
      <w:hyperlink w:anchor="_ENREF_89" w:tooltip="Vora, 2009 #104" w:history="1">
        <w:r w:rsidR="00533907" w:rsidRPr="00CC7014">
          <w:rPr>
            <w:lang w:val="en-GB"/>
          </w:rPr>
          <w:fldChar w:fldCharType="begin"/>
        </w:r>
        <w:r w:rsidR="00533907" w:rsidRPr="00CC7014">
          <w:rPr>
            <w:lang w:val="en-GB"/>
          </w:rPr>
          <w:instrText xml:space="preserve"> ADDIN EN.CITE &lt;EndNote&gt;&lt;Cite&gt;&lt;Author&gt;Vora&lt;/Author&gt;&lt;Year&gt;2009&lt;/Year&gt;&lt;RecNum&gt;104&lt;/RecNum&gt;&lt;DisplayText&gt;&lt;style face="superscript"&gt;89&lt;/style&gt;&lt;/DisplayText&gt;&lt;record&gt;&lt;rec-number&gt;104&lt;/rec-number&gt;&lt;foreign-keys&gt;&lt;key app="EN" db-id="2fsv0pddbsvvtfefpsux09s622vxzwdrpsta"&gt;104&lt;/key&gt;&lt;/foreign-keys&gt;&lt;ref-type name="Journal Article"&gt;17&lt;/ref-type&gt;&lt;contributors&gt;&lt;authors&gt;&lt;author&gt;Vora, Ankit&lt;/author&gt;&lt;author&gt;Singh, Kunal&lt;/author&gt;&lt;author&gt;Webster, Dean C.&lt;/author&gt;&lt;/authors&gt;&lt;/contributors&gt;&lt;titles&gt;&lt;title&gt;A new approach to 3-miktoarm star polymers using a combination of reversible addition–fragmentation chain transfer (RAFT) and ring opening polymerization (ROP) via “Click” chemistry&lt;/title&gt;&lt;secondary-title&gt;Polymer&lt;/secondary-title&gt;&lt;/titles&gt;&lt;pages&gt;2768-2774&lt;/pages&gt;&lt;volume&gt;50&lt;/volume&gt;&lt;number&gt;13&lt;/number&gt;&lt;keywords&gt;&lt;keyword&gt;RAFT&lt;/keyword&gt;&lt;keyword&gt;Ring opening polymerization&lt;/keyword&gt;&lt;keyword&gt;Click&lt;/keyword&gt;&lt;/keywords&gt;&lt;dates&gt;&lt;year&gt;2009&lt;/year&gt;&lt;pub-dates&gt;&lt;date&gt;6/19/&lt;/date&gt;&lt;/pub-dates&gt;&lt;/dates&gt;&lt;isbn&gt;0032-3861&lt;/isbn&gt;&lt;urls&gt;&lt;related-urls&gt;&lt;url&gt;http://www.sciencedirect.com/science/article/pii/S0032386109002092&lt;/url&gt;&lt;/related-urls&gt;&lt;/urls&gt;&lt;electronic-resource-num&gt;http://dx.doi.org/10.1016/j.polymer.2009.03.054&lt;/electronic-resource-num&gt;&lt;/record&gt;&lt;/Cite&gt;&lt;/EndNote&gt;</w:instrText>
        </w:r>
        <w:r w:rsidR="00533907" w:rsidRPr="00CC7014">
          <w:rPr>
            <w:lang w:val="en-GB"/>
          </w:rPr>
          <w:fldChar w:fldCharType="separate"/>
        </w:r>
        <w:r w:rsidR="00533907" w:rsidRPr="00CC7014">
          <w:rPr>
            <w:vertAlign w:val="superscript"/>
            <w:lang w:val="en-GB"/>
          </w:rPr>
          <w:t>89</w:t>
        </w:r>
        <w:r w:rsidR="00533907" w:rsidRPr="00CC7014">
          <w:fldChar w:fldCharType="end"/>
        </w:r>
      </w:hyperlink>
      <w:r w:rsidRPr="00CC7014">
        <w:rPr>
          <w:lang w:val="en-GB"/>
        </w:rPr>
        <w:t xml:space="preserve"> and</w:t>
      </w:r>
      <w:r w:rsidRPr="00CC7014">
        <w:rPr>
          <w:vertAlign w:val="superscript"/>
          <w:lang w:val="en-GB"/>
        </w:rPr>
        <w:t xml:space="preserve"> </w:t>
      </w:r>
      <w:proofErr w:type="spellStart"/>
      <w:r w:rsidRPr="00CC7014">
        <w:t>neopentyl</w:t>
      </w:r>
      <w:proofErr w:type="spellEnd"/>
      <w:r w:rsidRPr="00CC7014">
        <w:t xml:space="preserve"> </w:t>
      </w:r>
      <w:r w:rsidRPr="00CC7014">
        <w:rPr>
          <w:i/>
        </w:rPr>
        <w:t>p</w:t>
      </w:r>
      <w:r w:rsidRPr="00CC7014">
        <w:t>-styrene sulfonate</w:t>
      </w:r>
      <w:r w:rsidRPr="00CC7014">
        <w:rPr>
          <w:lang w:val="en-GB"/>
        </w:rPr>
        <w:t xml:space="preserve"> (NSS) monomer,</w:t>
      </w:r>
      <w:hyperlink w:anchor="_ENREF_90" w:tooltip="Okamura, 2002 #105" w:history="1">
        <w:r w:rsidR="00533907" w:rsidRPr="00CC7014">
          <w:rPr>
            <w:lang w:val="en-GB"/>
          </w:rPr>
          <w:fldChar w:fldCharType="begin"/>
        </w:r>
        <w:r w:rsidR="00533907" w:rsidRPr="00CC7014">
          <w:rPr>
            <w:lang w:val="en-GB"/>
          </w:rPr>
          <w:instrText xml:space="preserve"> ADDIN EN.CITE &lt;EndNote&gt;&lt;Cite&gt;&lt;Author&gt;Okamura&lt;/Author&gt;&lt;Year&gt;2002&lt;/Year&gt;&lt;RecNum&gt;105&lt;/RecNum&gt;&lt;DisplayText&gt;&lt;style face="superscript"&gt;90&lt;/style&gt;&lt;/DisplayText&gt;&lt;record&gt;&lt;rec-number&gt;105&lt;/rec-number&gt;&lt;foreign-keys&gt;&lt;key app="EN" db-id="2fsv0pddbsvvtfefpsux09s622vxzwdrpsta"&gt;105&lt;/key&gt;&lt;/foreign-keys&gt;&lt;ref-type name="Journal Article"&gt;17&lt;/ref-type&gt;&lt;contributors&gt;&lt;authors&gt;&lt;author&gt;Okamura, Haruyuki&lt;/author&gt;&lt;author&gt;Takatori, Yusuke&lt;/author&gt;&lt;author&gt;Tsunooka, Masahiro&lt;/author&gt;&lt;author&gt;Shirai, Masamitsu&lt;/author&gt;&lt;/authors&gt;&lt;/contributors&gt;&lt;titles&gt;&lt;title&gt;Synthesis of random and block copolymers of styrene and styrenesulfonic acid with low polydispersity using nitroxide-mediated living radical polymerization technique&lt;/title&gt;&lt;secondary-title&gt;Polymer&lt;/secondary-title&gt;&lt;/titles&gt;&lt;pages&gt;3155-3162&lt;/pages&gt;&lt;volume&gt;43&lt;/volume&gt;&lt;number&gt;11&lt;/number&gt;&lt;keywords&gt;&lt;keyword&gt;Living radical polymerization&lt;/keyword&gt;&lt;keyword&gt;Block copolymer&lt;/keyword&gt;&lt;keyword&gt;Styrenesulfonic acid&lt;/keyword&gt;&lt;/keywords&gt;&lt;dates&gt;&lt;year&gt;2002&lt;/year&gt;&lt;pub-dates&gt;&lt;date&gt;5//&lt;/date&gt;&lt;/pub-dates&gt;&lt;/dates&gt;&lt;isbn&gt;0032-3861&lt;/isbn&gt;&lt;urls&gt;&lt;related-urls&gt;&lt;url&gt;http://www.sciencedirect.com/science/article/pii/S0032386102001623&lt;/url&gt;&lt;/related-urls&gt;&lt;/urls&gt;&lt;electronic-resource-num&gt;http://dx.doi.org/10.1016/S0032-3861(02)00162-3&lt;/electronic-resource-num&gt;&lt;/record&gt;&lt;/Cite&gt;&lt;/EndNote&gt;</w:instrText>
        </w:r>
        <w:r w:rsidR="00533907" w:rsidRPr="00CC7014">
          <w:rPr>
            <w:lang w:val="en-GB"/>
          </w:rPr>
          <w:fldChar w:fldCharType="separate"/>
        </w:r>
        <w:r w:rsidR="00533907" w:rsidRPr="00CC7014">
          <w:rPr>
            <w:vertAlign w:val="superscript"/>
            <w:lang w:val="en-GB"/>
          </w:rPr>
          <w:t>90</w:t>
        </w:r>
        <w:r w:rsidR="00533907" w:rsidRPr="00CC7014">
          <w:fldChar w:fldCharType="end"/>
        </w:r>
      </w:hyperlink>
      <w:r w:rsidRPr="00CC7014">
        <w:rPr>
          <w:lang w:val="en-GB"/>
        </w:rPr>
        <w:t xml:space="preserve"> were synthesized according to literature procedures.</w:t>
      </w:r>
    </w:p>
    <w:p w:rsidR="000B5212" w:rsidRPr="00CC7014" w:rsidRDefault="000B5212" w:rsidP="00B25B61">
      <w:pPr>
        <w:pStyle w:val="TAMainText"/>
        <w:ind w:firstLine="0"/>
        <w:jc w:val="left"/>
      </w:pPr>
    </w:p>
    <w:p w:rsidR="00B25B61" w:rsidRPr="00CC7014" w:rsidRDefault="00B25B61" w:rsidP="00B25B61">
      <w:pPr>
        <w:pStyle w:val="TAMainText"/>
        <w:ind w:firstLine="0"/>
        <w:jc w:val="left"/>
      </w:pPr>
      <w:r w:rsidRPr="00CC7014">
        <w:t>METHODS</w:t>
      </w:r>
    </w:p>
    <w:p w:rsidR="00123304" w:rsidRPr="00CC7014" w:rsidRDefault="000B5212" w:rsidP="00123304">
      <w:pPr>
        <w:pStyle w:val="TAMainText"/>
        <w:ind w:firstLine="0"/>
        <w:rPr>
          <w:b/>
        </w:rPr>
      </w:pPr>
      <w:r w:rsidRPr="00CC7014">
        <w:rPr>
          <w:b/>
        </w:rPr>
        <w:t xml:space="preserve">Synthesis of </w:t>
      </w:r>
      <w:proofErr w:type="spellStart"/>
      <w:r w:rsidRPr="00CC7014">
        <w:rPr>
          <w:b/>
          <w:lang w:val="en-GB"/>
        </w:rPr>
        <w:t>ethynyl</w:t>
      </w:r>
      <w:proofErr w:type="spellEnd"/>
      <w:r w:rsidRPr="00CC7014">
        <w:rPr>
          <w:b/>
          <w:lang w:val="en-GB"/>
        </w:rPr>
        <w:t xml:space="preserve">-terminated </w:t>
      </w:r>
      <w:proofErr w:type="spellStart"/>
      <w:r w:rsidRPr="00CC7014">
        <w:rPr>
          <w:b/>
          <w:lang w:val="en-GB"/>
        </w:rPr>
        <w:t>regioregular</w:t>
      </w:r>
      <w:proofErr w:type="spellEnd"/>
      <w:r w:rsidRPr="00CC7014">
        <w:rPr>
          <w:b/>
          <w:lang w:val="en-GB"/>
        </w:rPr>
        <w:t xml:space="preserve"> </w:t>
      </w:r>
      <w:proofErr w:type="gramStart"/>
      <w:r w:rsidRPr="00CC7014">
        <w:rPr>
          <w:b/>
          <w:lang w:val="en-GB"/>
        </w:rPr>
        <w:t>poly(</w:t>
      </w:r>
      <w:proofErr w:type="gramEnd"/>
      <w:r w:rsidRPr="00CC7014">
        <w:rPr>
          <w:b/>
          <w:lang w:val="en-GB"/>
        </w:rPr>
        <w:t>3-hexylthiophene) (P3HT</w:t>
      </w:r>
      <w:r w:rsidRPr="00CC7014">
        <w:rPr>
          <w:b/>
          <w:vertAlign w:val="subscript"/>
          <w:lang w:val="en-GB"/>
        </w:rPr>
        <w:t>50</w:t>
      </w:r>
      <w:r w:rsidRPr="00CC7014">
        <w:rPr>
          <w:b/>
          <w:lang w:val="en-GB"/>
        </w:rPr>
        <w:t>-ethynyl), 2</w:t>
      </w:r>
    </w:p>
    <w:p w:rsidR="00123304" w:rsidRPr="00CC7014" w:rsidRDefault="000B5212" w:rsidP="00123304">
      <w:pPr>
        <w:pStyle w:val="TAMainText"/>
        <w:ind w:firstLine="0"/>
        <w:jc w:val="left"/>
      </w:pPr>
      <w:r w:rsidRPr="00CC7014">
        <w:rPr>
          <w:lang w:val="en-GB"/>
        </w:rPr>
        <w:t>In a dry, three necked round-bottomed flask, flushed with nitrogen, 2</w:t>
      </w:r>
      <w:proofErr w:type="gramStart"/>
      <w:r w:rsidRPr="00CC7014">
        <w:rPr>
          <w:lang w:val="en-GB"/>
        </w:rPr>
        <w:t>,5</w:t>
      </w:r>
      <w:proofErr w:type="gramEnd"/>
      <w:r w:rsidRPr="00CC7014">
        <w:rPr>
          <w:lang w:val="en-GB"/>
        </w:rPr>
        <w:t>-dibromo-3-hexylthiophene (</w:t>
      </w:r>
      <w:r w:rsidRPr="00CC7014">
        <w:rPr>
          <w:b/>
          <w:lang w:val="en-GB"/>
        </w:rPr>
        <w:t>1</w:t>
      </w:r>
      <w:r w:rsidRPr="00CC7014">
        <w:rPr>
          <w:lang w:val="en-GB"/>
        </w:rPr>
        <w:t>,</w:t>
      </w:r>
      <w:r w:rsidRPr="00CC7014">
        <w:rPr>
          <w:b/>
          <w:lang w:val="en-GB"/>
        </w:rPr>
        <w:t xml:space="preserve"> </w:t>
      </w:r>
      <w:r w:rsidRPr="00CC7014">
        <w:rPr>
          <w:lang w:val="en-GB"/>
        </w:rPr>
        <w:t xml:space="preserve">6.05 g, 18.5 </w:t>
      </w:r>
      <w:proofErr w:type="spellStart"/>
      <w:r w:rsidRPr="00CC7014">
        <w:rPr>
          <w:lang w:val="en-GB"/>
        </w:rPr>
        <w:t>mmol</w:t>
      </w:r>
      <w:proofErr w:type="spellEnd"/>
      <w:r w:rsidRPr="00CC7014">
        <w:rPr>
          <w:lang w:val="en-GB"/>
        </w:rPr>
        <w:t xml:space="preserve">) was dissolved in anhydrous THF (40 mL) </w:t>
      </w:r>
      <w:r w:rsidRPr="00CC7014">
        <w:t>and stirred under nitrogen for 15 minutes.</w:t>
      </w:r>
      <w:r w:rsidRPr="00CC7014">
        <w:rPr>
          <w:vertAlign w:val="subscript"/>
        </w:rPr>
        <w:t xml:space="preserve"> </w:t>
      </w:r>
      <w:r w:rsidRPr="00CC7014">
        <w:t xml:space="preserve">Afterwards, </w:t>
      </w:r>
      <w:proofErr w:type="spellStart"/>
      <w:r w:rsidRPr="00CC7014">
        <w:t>tert-butyl</w:t>
      </w:r>
      <w:r w:rsidRPr="00CC7014" w:rsidDel="007C76E9">
        <w:t>m</w:t>
      </w:r>
      <w:r w:rsidRPr="00CC7014">
        <w:t>agnesium</w:t>
      </w:r>
      <w:proofErr w:type="spellEnd"/>
      <w:r w:rsidRPr="00CC7014">
        <w:t xml:space="preserve"> </w:t>
      </w:r>
      <w:r w:rsidRPr="00CC7014" w:rsidDel="007C76E9">
        <w:t>c</w:t>
      </w:r>
      <w:r w:rsidRPr="00CC7014">
        <w:t>hloride (</w:t>
      </w:r>
      <w:r w:rsidRPr="00CC7014">
        <w:rPr>
          <w:lang w:val="en-GB"/>
        </w:rPr>
        <w:t xml:space="preserve">18.5 </w:t>
      </w:r>
      <w:r w:rsidRPr="00CC7014">
        <w:t xml:space="preserve">mL, </w:t>
      </w:r>
      <w:r w:rsidRPr="00CC7014">
        <w:rPr>
          <w:lang w:val="en-GB"/>
        </w:rPr>
        <w:t xml:space="preserve">18.5 </w:t>
      </w:r>
      <w:proofErr w:type="spellStart"/>
      <w:r w:rsidRPr="00CC7014">
        <w:rPr>
          <w:lang w:val="en-GB"/>
        </w:rPr>
        <w:t>mmol</w:t>
      </w:r>
      <w:proofErr w:type="spellEnd"/>
      <w:r w:rsidRPr="00CC7014">
        <w:t xml:space="preserve">, 1 M in THF) was added via syringe under nitrogen and the reaction mixture was stirred at room temperature for 2.5 h. </w:t>
      </w:r>
      <w:r w:rsidRPr="00CC7014">
        <w:rPr>
          <w:lang w:val="en-GB"/>
        </w:rPr>
        <w:t xml:space="preserve">The solution was further diluted with 160 mL of anhydrous THF, </w:t>
      </w:r>
      <w:r w:rsidRPr="00CC7014">
        <w:t>before Ni(</w:t>
      </w:r>
      <w:proofErr w:type="spellStart"/>
      <w:r w:rsidRPr="00CC7014">
        <w:t>dppp</w:t>
      </w:r>
      <w:proofErr w:type="spellEnd"/>
      <w:r w:rsidRPr="00CC7014">
        <w:t>)Cl</w:t>
      </w:r>
      <w:r w:rsidRPr="00CC7014">
        <w:rPr>
          <w:vertAlign w:val="subscript"/>
        </w:rPr>
        <w:t>2</w:t>
      </w:r>
      <w:r w:rsidRPr="00CC7014">
        <w:t xml:space="preserve"> (0.125 g, 0.230 </w:t>
      </w:r>
      <w:proofErr w:type="spellStart"/>
      <w:r w:rsidRPr="00CC7014">
        <w:t>mmol</w:t>
      </w:r>
      <w:proofErr w:type="spellEnd"/>
      <w:r w:rsidRPr="00CC7014">
        <w:t xml:space="preserve">) was added in one portion and the reaction mixture stirred for 45 minutes at room temperature. </w:t>
      </w:r>
      <w:proofErr w:type="spellStart"/>
      <w:r w:rsidRPr="00CC7014">
        <w:t>Ethynyl</w:t>
      </w:r>
      <w:proofErr w:type="spellEnd"/>
      <w:r w:rsidRPr="00CC7014">
        <w:rPr>
          <w:lang w:val="en-GB"/>
        </w:rPr>
        <w:t xml:space="preserve">magnesium bromide (14.8 mL, 14.8 </w:t>
      </w:r>
      <w:proofErr w:type="spellStart"/>
      <w:r w:rsidRPr="00CC7014">
        <w:rPr>
          <w:lang w:val="en-GB"/>
        </w:rPr>
        <w:t>mmol</w:t>
      </w:r>
      <w:proofErr w:type="spellEnd"/>
      <w:r w:rsidRPr="00CC7014">
        <w:rPr>
          <w:lang w:val="en-GB"/>
        </w:rPr>
        <w:t xml:space="preserve">, 0.5 M in THF) was then added </w:t>
      </w:r>
      <w:r w:rsidRPr="00CC7014">
        <w:t xml:space="preserve">via syringe to the reaction mixture and stirred for an additional 45 minutes. Finally, the crude polymer product was precipitated into methanol (800 mL) and then purified </w:t>
      </w:r>
      <w:r w:rsidRPr="00CC7014">
        <w:rPr>
          <w:lang w:val="en-GB"/>
        </w:rPr>
        <w:t xml:space="preserve">by dissolving in chloroform, filtering, and then </w:t>
      </w:r>
      <w:proofErr w:type="spellStart"/>
      <w:r w:rsidRPr="00CC7014">
        <w:rPr>
          <w:lang w:val="en-GB"/>
        </w:rPr>
        <w:t>reprecipitating</w:t>
      </w:r>
      <w:proofErr w:type="spellEnd"/>
      <w:r w:rsidRPr="00CC7014">
        <w:rPr>
          <w:lang w:val="en-GB"/>
        </w:rPr>
        <w:t xml:space="preserve"> the polymer in methanol several times to yield alkyne-functionalized P3HT.</w:t>
      </w:r>
      <w:r w:rsidRPr="00CC7014">
        <w:t xml:space="preserve"> The polymer was dried overnight under vacuum and finally stored under inert atmosphere, protected from light. </w:t>
      </w:r>
      <w:r w:rsidRPr="00CC7014">
        <w:rPr>
          <w:vertAlign w:val="superscript"/>
          <w:lang w:val="en-GB"/>
        </w:rPr>
        <w:t>1</w:t>
      </w:r>
      <w:r w:rsidRPr="00CC7014">
        <w:rPr>
          <w:lang w:val="en-GB"/>
        </w:rPr>
        <w:t>H NMR (300 MHz, CDCl</w:t>
      </w:r>
      <w:r w:rsidRPr="00CC7014">
        <w:rPr>
          <w:vertAlign w:val="subscript"/>
          <w:lang w:val="en-GB"/>
        </w:rPr>
        <w:t>3</w:t>
      </w:r>
      <w:r w:rsidRPr="00CC7014">
        <w:rPr>
          <w:lang w:val="en-GB"/>
        </w:rPr>
        <w:t xml:space="preserve">, ppm): </w:t>
      </w:r>
      <w:r w:rsidRPr="00CC7014">
        <w:rPr>
          <w:iCs/>
          <w:lang w:val="en-GB"/>
        </w:rPr>
        <w:t xml:space="preserve">δ </w:t>
      </w:r>
      <w:r w:rsidRPr="00CC7014">
        <w:rPr>
          <w:lang w:val="en-GB"/>
        </w:rPr>
        <w:lastRenderedPageBreak/>
        <w:t>= 6.98 (s, 1nH), 3.52 (s, 1H), 2.80 (t, 2nH), 1.70 (m, 2nH), 1.34-1.43 (m, 6nH), 0.91 (t, 3nH). FTIR: 2800-3000 cm</w:t>
      </w:r>
      <w:r w:rsidRPr="00CC7014">
        <w:rPr>
          <w:vertAlign w:val="superscript"/>
          <w:lang w:val="en-GB"/>
        </w:rPr>
        <w:t>-1</w:t>
      </w:r>
      <w:r w:rsidRPr="00CC7014">
        <w:rPr>
          <w:lang w:val="en-GB"/>
        </w:rPr>
        <w:t xml:space="preserve"> (C-H), 3310 cm</w:t>
      </w:r>
      <w:r w:rsidRPr="00CC7014">
        <w:rPr>
          <w:vertAlign w:val="superscript"/>
          <w:lang w:val="en-GB"/>
        </w:rPr>
        <w:t>-1</w:t>
      </w:r>
      <w:r w:rsidRPr="00CC7014">
        <w:rPr>
          <w:lang w:val="en-GB"/>
        </w:rPr>
        <w:t xml:space="preserve"> (≡C-H), 2095 cm</w:t>
      </w:r>
      <w:r w:rsidRPr="00CC7014">
        <w:rPr>
          <w:vertAlign w:val="superscript"/>
          <w:lang w:val="en-GB"/>
        </w:rPr>
        <w:t>-1</w:t>
      </w:r>
      <w:r w:rsidRPr="00CC7014">
        <w:rPr>
          <w:lang w:val="en-GB"/>
        </w:rPr>
        <w:t xml:space="preserve"> (C≡C). From </w:t>
      </w:r>
      <w:r w:rsidRPr="00CC7014">
        <w:rPr>
          <w:vertAlign w:val="superscript"/>
          <w:lang w:val="en-GB"/>
        </w:rPr>
        <w:t>1</w:t>
      </w:r>
      <w:r w:rsidRPr="00CC7014">
        <w:rPr>
          <w:lang w:val="en-GB"/>
        </w:rPr>
        <w:t xml:space="preserve">H NMR, the number-average degree of polymerisation, </w:t>
      </w:r>
      <w:proofErr w:type="spellStart"/>
      <w:proofErr w:type="gramStart"/>
      <w:r w:rsidRPr="00CC7014">
        <w:rPr>
          <w:i/>
          <w:lang w:val="en-GB"/>
        </w:rPr>
        <w:t>D</w:t>
      </w:r>
      <w:r w:rsidRPr="00CC7014">
        <w:rPr>
          <w:vertAlign w:val="subscript"/>
          <w:lang w:val="en-GB"/>
        </w:rPr>
        <w:t>p</w:t>
      </w:r>
      <w:proofErr w:type="spellEnd"/>
      <w:proofErr w:type="gramEnd"/>
      <w:r w:rsidRPr="00CC7014">
        <w:rPr>
          <w:lang w:val="en-GB"/>
        </w:rPr>
        <w:t>,</w:t>
      </w:r>
      <w:r w:rsidRPr="00CC7014">
        <w:rPr>
          <w:vertAlign w:val="subscript"/>
          <w:lang w:val="en-GB"/>
        </w:rPr>
        <w:t xml:space="preserve"> </w:t>
      </w:r>
      <w:r w:rsidRPr="00CC7014">
        <w:rPr>
          <w:lang w:val="en-GB"/>
        </w:rPr>
        <w:t xml:space="preserve">was calculated to be approximately 50 (see discussion), and </w:t>
      </w:r>
      <w:proofErr w:type="spellStart"/>
      <w:r w:rsidRPr="00CC7014">
        <w:rPr>
          <w:lang w:val="en-GB"/>
        </w:rPr>
        <w:t>regioregularity</w:t>
      </w:r>
      <w:proofErr w:type="spellEnd"/>
      <w:r w:rsidRPr="00CC7014">
        <w:rPr>
          <w:lang w:val="en-GB"/>
        </w:rPr>
        <w:t xml:space="preserve"> (RR) ~ 96 %.</w:t>
      </w:r>
    </w:p>
    <w:p w:rsidR="00123304" w:rsidRPr="00CC7014" w:rsidRDefault="00123304" w:rsidP="00123304">
      <w:pPr>
        <w:pStyle w:val="TAMainText"/>
        <w:jc w:val="left"/>
      </w:pPr>
    </w:p>
    <w:p w:rsidR="00123304" w:rsidRPr="00CC7014" w:rsidRDefault="00770B4E" w:rsidP="00123304">
      <w:pPr>
        <w:pStyle w:val="TAMainText"/>
        <w:ind w:firstLine="0"/>
        <w:rPr>
          <w:b/>
        </w:rPr>
      </w:pPr>
      <w:r w:rsidRPr="00CC7014">
        <w:rPr>
          <w:b/>
          <w:lang w:val="en-GB"/>
        </w:rPr>
        <w:t xml:space="preserve">Synthesis of </w:t>
      </w:r>
      <w:proofErr w:type="spellStart"/>
      <w:r w:rsidRPr="00CC7014">
        <w:rPr>
          <w:b/>
          <w:lang w:val="en-GB"/>
        </w:rPr>
        <w:t>azide</w:t>
      </w:r>
      <w:proofErr w:type="spellEnd"/>
      <w:r w:rsidRPr="00CC7014">
        <w:rPr>
          <w:b/>
          <w:lang w:val="en-GB"/>
        </w:rPr>
        <w:t xml:space="preserve">-terminated </w:t>
      </w:r>
      <w:proofErr w:type="gramStart"/>
      <w:r w:rsidRPr="00CC7014">
        <w:rPr>
          <w:b/>
          <w:lang w:val="en-GB"/>
        </w:rPr>
        <w:t>poly(</w:t>
      </w:r>
      <w:proofErr w:type="spellStart"/>
      <w:proofErr w:type="gramEnd"/>
      <w:r w:rsidRPr="00CC7014">
        <w:rPr>
          <w:b/>
        </w:rPr>
        <w:t>neopentyl</w:t>
      </w:r>
      <w:proofErr w:type="spellEnd"/>
      <w:r w:rsidRPr="00CC7014">
        <w:rPr>
          <w:b/>
        </w:rPr>
        <w:t xml:space="preserve"> </w:t>
      </w:r>
      <w:r w:rsidRPr="00CC7014">
        <w:rPr>
          <w:b/>
          <w:i/>
        </w:rPr>
        <w:t>p</w:t>
      </w:r>
      <w:r w:rsidRPr="00CC7014">
        <w:rPr>
          <w:b/>
        </w:rPr>
        <w:t>-styrene sulfonate</w:t>
      </w:r>
      <w:r w:rsidRPr="00CC7014">
        <w:rPr>
          <w:b/>
          <w:lang w:val="en-GB"/>
        </w:rPr>
        <w:t>) (PNSS-N</w:t>
      </w:r>
      <w:r w:rsidRPr="00CC7014">
        <w:rPr>
          <w:b/>
          <w:vertAlign w:val="subscript"/>
          <w:lang w:val="en-GB"/>
        </w:rPr>
        <w:t>3</w:t>
      </w:r>
      <w:r w:rsidRPr="00CC7014">
        <w:rPr>
          <w:b/>
          <w:lang w:val="en-GB"/>
        </w:rPr>
        <w:t>), 4</w:t>
      </w:r>
    </w:p>
    <w:p w:rsidR="00770B4E" w:rsidRPr="00CC7014" w:rsidRDefault="00770B4E" w:rsidP="00770B4E">
      <w:pPr>
        <w:pStyle w:val="TAMainText"/>
        <w:ind w:firstLine="0"/>
        <w:jc w:val="left"/>
        <w:rPr>
          <w:lang w:val="en-GB"/>
        </w:rPr>
      </w:pPr>
      <w:r w:rsidRPr="00CC7014">
        <w:rPr>
          <w:lang w:val="en-GB"/>
        </w:rPr>
        <w:t>PNSS-N</w:t>
      </w:r>
      <w:r w:rsidRPr="00CC7014">
        <w:rPr>
          <w:b/>
          <w:vertAlign w:val="subscript"/>
          <w:lang w:val="en-GB"/>
        </w:rPr>
        <w:t>3</w:t>
      </w:r>
      <w:r w:rsidRPr="00CC7014">
        <w:rPr>
          <w:lang w:val="en-GB"/>
        </w:rPr>
        <w:t xml:space="preserve"> (</w:t>
      </w:r>
      <w:r w:rsidRPr="00CC7014">
        <w:rPr>
          <w:b/>
          <w:lang w:val="en-GB"/>
        </w:rPr>
        <w:t>4</w:t>
      </w:r>
      <w:r w:rsidRPr="00CC7014">
        <w:rPr>
          <w:lang w:val="en-GB"/>
        </w:rPr>
        <w:t>) was synthesized according to a literature procedure with a slight modification.</w:t>
      </w:r>
      <w:r w:rsidRPr="00CC7014">
        <w:rPr>
          <w:lang w:val="en-GB"/>
        </w:rPr>
        <w:fldChar w:fldCharType="begin">
          <w:fldData xml:space="preserve">PEVuZE5vdGU+PENpdGU+PEF1dGhvcj5CcmVuZGVsPC9BdXRob3I+PFllYXI+MjAxMjwvWWVhcj48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</w:fldData>
        </w:fldChar>
      </w:r>
      <w:r w:rsidR="00432759" w:rsidRPr="00CC7014">
        <w:rPr>
          <w:lang w:val="en-GB"/>
        </w:rPr>
        <w:instrText xml:space="preserve"> ADDIN EN.CITE </w:instrText>
      </w:r>
      <w:r w:rsidR="00432759" w:rsidRPr="00CC7014">
        <w:rPr>
          <w:lang w:val="en-GB"/>
        </w:rPr>
        <w:fldChar w:fldCharType="begin">
          <w:fldData xml:space="preserve">PEVuZE5vdGU+PENpdGU+PEF1dGhvcj5CcmVuZGVsPC9BdXRob3I+PFllYXI+MjAxMjwvWWVhcj48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</w:fldData>
        </w:fldChar>
      </w:r>
      <w:r w:rsidR="00432759" w:rsidRPr="00CC7014">
        <w:rPr>
          <w:lang w:val="en-GB"/>
        </w:rPr>
        <w:instrText xml:space="preserve"> ADDIN EN.CITE.DATA </w:instrText>
      </w:r>
      <w:r w:rsidR="00432759" w:rsidRPr="00CC7014">
        <w:rPr>
          <w:lang w:val="en-GB"/>
        </w:rPr>
      </w:r>
      <w:r w:rsidR="00432759" w:rsidRPr="00CC7014">
        <w:rPr>
          <w:lang w:val="en-GB"/>
        </w:rPr>
        <w:fldChar w:fldCharType="end"/>
      </w:r>
      <w:r w:rsidRPr="00CC7014">
        <w:rPr>
          <w:lang w:val="en-GB"/>
        </w:rPr>
      </w:r>
      <w:r w:rsidRPr="00CC7014">
        <w:rPr>
          <w:lang w:val="en-GB"/>
        </w:rPr>
        <w:fldChar w:fldCharType="separate"/>
      </w:r>
      <w:hyperlink w:anchor="_ENREF_76" w:tooltip="Brendel, 2012 #25" w:history="1">
        <w:r w:rsidR="00533907" w:rsidRPr="00CC7014">
          <w:rPr>
            <w:noProof/>
            <w:vertAlign w:val="superscript"/>
            <w:lang w:val="en-GB"/>
          </w:rPr>
          <w:t>76</w:t>
        </w:r>
      </w:hyperlink>
      <w:r w:rsidR="00432759" w:rsidRPr="00CC7014">
        <w:rPr>
          <w:noProof/>
          <w:vertAlign w:val="superscript"/>
          <w:lang w:val="en-GB"/>
        </w:rPr>
        <w:t xml:space="preserve">, </w:t>
      </w:r>
      <w:hyperlink w:anchor="_ENREF_91" w:tooltip="Fraga Domínguez, 2015 #111" w:history="1">
        <w:r w:rsidR="00533907" w:rsidRPr="00CC7014">
          <w:rPr>
            <w:noProof/>
            <w:vertAlign w:val="superscript"/>
            <w:lang w:val="en-GB"/>
          </w:rPr>
          <w:t>91</w:t>
        </w:r>
      </w:hyperlink>
      <w:r w:rsidRPr="00CC7014">
        <w:fldChar w:fldCharType="end"/>
      </w:r>
      <w:r w:rsidRPr="00CC7014">
        <w:rPr>
          <w:lang w:val="en-GB"/>
        </w:rPr>
        <w:t xml:space="preserve"> Herein, PNSS-N</w:t>
      </w:r>
      <w:r w:rsidRPr="00CC7014">
        <w:rPr>
          <w:vertAlign w:val="subscript"/>
          <w:lang w:val="en-GB"/>
        </w:rPr>
        <w:t>3</w:t>
      </w:r>
      <w:r w:rsidRPr="00CC7014">
        <w:rPr>
          <w:lang w:val="en-GB"/>
        </w:rPr>
        <w:t xml:space="preserve"> was synthesised by RAFT polymerization using AIBN and CTA-N</w:t>
      </w:r>
      <w:r w:rsidRPr="00CC7014">
        <w:rPr>
          <w:vertAlign w:val="subscript"/>
          <w:lang w:val="en-GB"/>
        </w:rPr>
        <w:t>3</w:t>
      </w:r>
      <w:r w:rsidRPr="00CC7014">
        <w:rPr>
          <w:lang w:val="en-GB"/>
        </w:rPr>
        <w:t xml:space="preserve"> in anisole at 80 °C, as shown in Scheme 1.</w:t>
      </w:r>
    </w:p>
    <w:p w:rsidR="00123304" w:rsidRPr="00CC7014" w:rsidRDefault="00770B4E" w:rsidP="00770B4E">
      <w:pPr>
        <w:pStyle w:val="TAMainText"/>
        <w:ind w:firstLine="0"/>
        <w:jc w:val="left"/>
        <w:rPr>
          <w:b/>
        </w:rPr>
      </w:pPr>
      <w:r w:rsidRPr="00CC7014">
        <w:rPr>
          <w:bCs/>
          <w:lang w:val="en-GB"/>
        </w:rPr>
        <w:t xml:space="preserve">The following procedure describes the synthesis of </w:t>
      </w:r>
      <w:r w:rsidRPr="00CC7014">
        <w:rPr>
          <w:lang w:val="en-GB"/>
        </w:rPr>
        <w:t>PNSS-N</w:t>
      </w:r>
      <w:r w:rsidRPr="00CC7014">
        <w:rPr>
          <w:vertAlign w:val="subscript"/>
          <w:lang w:val="en-GB"/>
        </w:rPr>
        <w:t>3</w:t>
      </w:r>
      <w:r w:rsidRPr="00CC7014">
        <w:rPr>
          <w:lang w:val="en-GB"/>
        </w:rPr>
        <w:t xml:space="preserve"> </w:t>
      </w:r>
      <w:r w:rsidRPr="00CC7014">
        <w:rPr>
          <w:bCs/>
          <w:lang w:val="en-GB"/>
        </w:rPr>
        <w:t>with a target degree of polymerization of 10, but is representative of all PNSS syntheses (with the major difference between protocols being the [NSS</w:t>
      </w:r>
      <w:proofErr w:type="gramStart"/>
      <w:r w:rsidRPr="00CC7014">
        <w:rPr>
          <w:bCs/>
          <w:lang w:val="en-GB"/>
        </w:rPr>
        <w:t>]</w:t>
      </w:r>
      <w:r w:rsidRPr="00CC7014">
        <w:rPr>
          <w:bCs/>
          <w:vertAlign w:val="subscript"/>
          <w:lang w:val="en-GB"/>
        </w:rPr>
        <w:t>0</w:t>
      </w:r>
      <w:proofErr w:type="gramEnd"/>
      <w:r w:rsidRPr="00CC7014">
        <w:rPr>
          <w:bCs/>
          <w:lang w:val="en-GB"/>
        </w:rPr>
        <w:t>/[CTA-N</w:t>
      </w:r>
      <w:r w:rsidRPr="00CC7014">
        <w:rPr>
          <w:bCs/>
          <w:vertAlign w:val="subscript"/>
          <w:lang w:val="en-GB"/>
        </w:rPr>
        <w:t>3</w:t>
      </w:r>
      <w:r w:rsidRPr="00CC7014">
        <w:rPr>
          <w:bCs/>
          <w:lang w:val="en-GB"/>
        </w:rPr>
        <w:t>]</w:t>
      </w:r>
      <w:r w:rsidRPr="00CC7014">
        <w:rPr>
          <w:bCs/>
          <w:vertAlign w:val="subscript"/>
          <w:lang w:val="en-GB"/>
        </w:rPr>
        <w:t>0</w:t>
      </w:r>
      <w:r w:rsidRPr="00CC7014">
        <w:rPr>
          <w:bCs/>
          <w:lang w:val="en-GB"/>
        </w:rPr>
        <w:t xml:space="preserve"> ratio, see ESI, Table S1)</w:t>
      </w:r>
      <w:r w:rsidRPr="00CC7014">
        <w:rPr>
          <w:lang w:val="en-GB"/>
        </w:rPr>
        <w:t xml:space="preserve">. </w:t>
      </w:r>
      <w:r w:rsidRPr="00CC7014">
        <w:rPr>
          <w:bCs/>
          <w:lang w:val="en-GB"/>
        </w:rPr>
        <w:t>In a 50 mL flame-dried round-bottomed flask, NSS (</w:t>
      </w:r>
      <w:r w:rsidRPr="00CC7014">
        <w:rPr>
          <w:b/>
          <w:bCs/>
          <w:lang w:val="en-GB"/>
        </w:rPr>
        <w:t>3</w:t>
      </w:r>
      <w:r w:rsidRPr="00CC7014">
        <w:rPr>
          <w:bCs/>
          <w:lang w:val="en-GB"/>
        </w:rPr>
        <w:t xml:space="preserve">, 5.056 g, 19.6 </w:t>
      </w:r>
      <w:proofErr w:type="spellStart"/>
      <w:r w:rsidRPr="00CC7014">
        <w:rPr>
          <w:bCs/>
          <w:lang w:val="en-GB"/>
        </w:rPr>
        <w:t>mmol</w:t>
      </w:r>
      <w:proofErr w:type="spellEnd"/>
      <w:r w:rsidRPr="00CC7014">
        <w:rPr>
          <w:bCs/>
          <w:lang w:val="en-GB"/>
        </w:rPr>
        <w:t xml:space="preserve">, 10 eq.), AIBN (0.064 g, 0.393 </w:t>
      </w:r>
      <w:proofErr w:type="spellStart"/>
      <w:r w:rsidRPr="00CC7014">
        <w:rPr>
          <w:bCs/>
          <w:lang w:val="en-GB"/>
        </w:rPr>
        <w:t>mmol</w:t>
      </w:r>
      <w:proofErr w:type="spellEnd"/>
      <w:r w:rsidRPr="00CC7014">
        <w:rPr>
          <w:bCs/>
          <w:lang w:val="en-GB"/>
        </w:rPr>
        <w:t xml:space="preserve">, 0.2 eq.), </w:t>
      </w:r>
      <w:r w:rsidRPr="00CC7014">
        <w:rPr>
          <w:lang w:val="en-GB"/>
        </w:rPr>
        <w:t>CTA-N</w:t>
      </w:r>
      <w:r w:rsidRPr="00CC7014">
        <w:rPr>
          <w:vertAlign w:val="subscript"/>
          <w:lang w:val="en-GB"/>
        </w:rPr>
        <w:t xml:space="preserve">3 </w:t>
      </w:r>
      <w:r w:rsidRPr="00CC7014">
        <w:rPr>
          <w:bCs/>
          <w:lang w:val="en-GB"/>
        </w:rPr>
        <w:t xml:space="preserve">(0.853 g, 1.96 </w:t>
      </w:r>
      <w:proofErr w:type="spellStart"/>
      <w:r w:rsidRPr="00CC7014">
        <w:rPr>
          <w:bCs/>
          <w:lang w:val="en-GB"/>
        </w:rPr>
        <w:t>mmol</w:t>
      </w:r>
      <w:proofErr w:type="spellEnd"/>
      <w:r w:rsidRPr="00CC7014">
        <w:rPr>
          <w:bCs/>
          <w:lang w:val="en-GB"/>
        </w:rPr>
        <w:t xml:space="preserve">, 1 eq.) and anhydrous anisole (5 mL, 50 % w/v solution) were added. The flask was degassed by continuous purging of </w:t>
      </w:r>
      <w:proofErr w:type="spellStart"/>
      <w:r w:rsidRPr="00CC7014">
        <w:rPr>
          <w:bCs/>
          <w:lang w:val="en-GB"/>
        </w:rPr>
        <w:t>Ar</w:t>
      </w:r>
      <w:proofErr w:type="spellEnd"/>
      <w:r w:rsidRPr="00CC7014">
        <w:rPr>
          <w:bCs/>
          <w:lang w:val="en-GB"/>
        </w:rPr>
        <w:t xml:space="preserve"> gas through the reaction mixture for 30 minutes. Following which, the flask was immersed into a preheated oil bath at 80 °C and the polymerization was allowed to proceed for approximately 26 h. The reaction was stopped by immersing the flask into an ice bath. To remove unreacted material, the reaction mixture was diluted with chloroform and </w:t>
      </w:r>
      <w:proofErr w:type="spellStart"/>
      <w:r w:rsidRPr="00CC7014">
        <w:rPr>
          <w:bCs/>
          <w:lang w:val="en-GB"/>
        </w:rPr>
        <w:t>reprecipitated</w:t>
      </w:r>
      <w:proofErr w:type="spellEnd"/>
      <w:r w:rsidRPr="00CC7014">
        <w:rPr>
          <w:bCs/>
          <w:lang w:val="en-GB"/>
        </w:rPr>
        <w:t xml:space="preserve"> in hexane (twice), before being was dried under vacuum for overnight. </w:t>
      </w:r>
      <w:r w:rsidRPr="00CC7014">
        <w:rPr>
          <w:lang w:val="en-GB"/>
        </w:rPr>
        <w:t xml:space="preserve">Yield: 4.18 g. </w:t>
      </w:r>
      <w:r w:rsidRPr="00CC7014">
        <w:rPr>
          <w:vertAlign w:val="superscript"/>
          <w:lang w:val="en-GB"/>
        </w:rPr>
        <w:t>1</w:t>
      </w:r>
      <w:r w:rsidRPr="00CC7014">
        <w:rPr>
          <w:lang w:val="en-GB"/>
        </w:rPr>
        <w:t>H NMR in CDCl</w:t>
      </w:r>
      <w:r w:rsidRPr="00CC7014">
        <w:rPr>
          <w:vertAlign w:val="subscript"/>
          <w:lang w:val="en-GB"/>
        </w:rPr>
        <w:t xml:space="preserve">3  </w:t>
      </w:r>
      <w:r w:rsidRPr="00CC7014">
        <w:rPr>
          <w:lang w:val="en-GB"/>
        </w:rPr>
        <w:t>(δ, ppm): 7.72 (</w:t>
      </w:r>
      <w:proofErr w:type="spellStart"/>
      <w:r w:rsidRPr="00CC7014">
        <w:rPr>
          <w:lang w:val="en-GB"/>
        </w:rPr>
        <w:t>br</w:t>
      </w:r>
      <w:proofErr w:type="spellEnd"/>
      <w:r w:rsidRPr="00CC7014">
        <w:rPr>
          <w:lang w:val="en-GB"/>
        </w:rPr>
        <w:t xml:space="preserve">, 2H, </w:t>
      </w:r>
      <w:proofErr w:type="spellStart"/>
      <w:r w:rsidRPr="00CC7014">
        <w:rPr>
          <w:lang w:val="en-GB"/>
        </w:rPr>
        <w:t>Ph</w:t>
      </w:r>
      <w:proofErr w:type="spellEnd"/>
      <w:r w:rsidRPr="00CC7014">
        <w:rPr>
          <w:lang w:val="en-GB"/>
        </w:rPr>
        <w:t>); 7.2 (</w:t>
      </w:r>
      <w:proofErr w:type="spellStart"/>
      <w:r w:rsidRPr="00CC7014">
        <w:rPr>
          <w:lang w:val="en-GB"/>
        </w:rPr>
        <w:t>br</w:t>
      </w:r>
      <w:proofErr w:type="spellEnd"/>
      <w:r w:rsidRPr="00CC7014">
        <w:rPr>
          <w:lang w:val="en-GB"/>
        </w:rPr>
        <w:t xml:space="preserve">, 5H, </w:t>
      </w:r>
      <w:proofErr w:type="spellStart"/>
      <w:r w:rsidRPr="00CC7014">
        <w:rPr>
          <w:lang w:val="en-GB"/>
        </w:rPr>
        <w:t>Ph</w:t>
      </w:r>
      <w:proofErr w:type="spellEnd"/>
      <w:r w:rsidRPr="00CC7014">
        <w:rPr>
          <w:lang w:val="en-GB"/>
        </w:rPr>
        <w:t>); 6.65 (</w:t>
      </w:r>
      <w:proofErr w:type="spellStart"/>
      <w:r w:rsidRPr="00CC7014">
        <w:rPr>
          <w:lang w:val="en-GB"/>
        </w:rPr>
        <w:t>br</w:t>
      </w:r>
      <w:proofErr w:type="spellEnd"/>
      <w:r w:rsidRPr="00CC7014">
        <w:rPr>
          <w:lang w:val="en-GB"/>
        </w:rPr>
        <w:t xml:space="preserve">, 2H, </w:t>
      </w:r>
      <w:proofErr w:type="spellStart"/>
      <w:r w:rsidRPr="00CC7014">
        <w:rPr>
          <w:lang w:val="en-GB"/>
        </w:rPr>
        <w:t>Ph</w:t>
      </w:r>
      <w:proofErr w:type="spellEnd"/>
      <w:r w:rsidRPr="00CC7014">
        <w:rPr>
          <w:lang w:val="en-GB"/>
        </w:rPr>
        <w:t>); 5.3 (s, 2H, C</w:t>
      </w:r>
      <w:r w:rsidRPr="00CC7014">
        <w:rPr>
          <w:b/>
          <w:lang w:val="en-GB"/>
        </w:rPr>
        <w:t>H</w:t>
      </w:r>
      <w:r w:rsidRPr="00CC7014">
        <w:rPr>
          <w:b/>
          <w:vertAlign w:val="subscript"/>
          <w:lang w:val="en-GB"/>
        </w:rPr>
        <w:t>2</w:t>
      </w:r>
      <w:r w:rsidRPr="00CC7014">
        <w:rPr>
          <w:lang w:val="en-GB"/>
        </w:rPr>
        <w:t>-Ph); 4.3 (</w:t>
      </w:r>
      <w:proofErr w:type="spellStart"/>
      <w:r w:rsidRPr="00CC7014">
        <w:rPr>
          <w:lang w:val="en-GB"/>
        </w:rPr>
        <w:t>br</w:t>
      </w:r>
      <w:proofErr w:type="spellEnd"/>
      <w:r w:rsidRPr="00CC7014">
        <w:rPr>
          <w:lang w:val="en-GB"/>
        </w:rPr>
        <w:t>, 2H, O-C</w:t>
      </w:r>
      <w:r w:rsidRPr="00CC7014">
        <w:rPr>
          <w:b/>
          <w:lang w:val="en-GB"/>
        </w:rPr>
        <w:t>H</w:t>
      </w:r>
      <w:r w:rsidRPr="00CC7014">
        <w:rPr>
          <w:b/>
          <w:vertAlign w:val="subscript"/>
          <w:lang w:val="en-GB"/>
        </w:rPr>
        <w:t>2</w:t>
      </w:r>
      <w:r w:rsidRPr="00CC7014">
        <w:rPr>
          <w:lang w:val="en-GB"/>
        </w:rPr>
        <w:t>); 3.75 (</w:t>
      </w:r>
      <w:proofErr w:type="spellStart"/>
      <w:r w:rsidRPr="00CC7014">
        <w:rPr>
          <w:lang w:val="en-GB"/>
        </w:rPr>
        <w:t>br</w:t>
      </w:r>
      <w:proofErr w:type="spellEnd"/>
      <w:r w:rsidRPr="00CC7014">
        <w:rPr>
          <w:lang w:val="en-GB"/>
        </w:rPr>
        <w:t>, 2H, -S-O-C</w:t>
      </w:r>
      <w:r w:rsidRPr="00CC7014">
        <w:rPr>
          <w:b/>
          <w:lang w:val="en-GB"/>
        </w:rPr>
        <w:t>H</w:t>
      </w:r>
      <w:r w:rsidRPr="00CC7014">
        <w:rPr>
          <w:b/>
          <w:vertAlign w:val="subscript"/>
          <w:lang w:val="en-GB"/>
        </w:rPr>
        <w:t>2</w:t>
      </w:r>
      <w:r w:rsidRPr="00CC7014">
        <w:rPr>
          <w:lang w:val="en-GB"/>
        </w:rPr>
        <w:t>); 3.65 (CS-C</w:t>
      </w:r>
      <w:r w:rsidRPr="00CC7014">
        <w:rPr>
          <w:b/>
          <w:lang w:val="en-GB"/>
        </w:rPr>
        <w:t>H</w:t>
      </w:r>
      <w:r w:rsidRPr="00CC7014">
        <w:rPr>
          <w:b/>
          <w:vertAlign w:val="subscript"/>
          <w:lang w:val="en-GB"/>
        </w:rPr>
        <w:t>2</w:t>
      </w:r>
      <w:r w:rsidRPr="00CC7014">
        <w:rPr>
          <w:lang w:val="en-GB"/>
        </w:rPr>
        <w:t>); 3.48 (</w:t>
      </w:r>
      <w:proofErr w:type="spellStart"/>
      <w:r w:rsidRPr="00CC7014">
        <w:rPr>
          <w:lang w:val="en-GB"/>
        </w:rPr>
        <w:t>br</w:t>
      </w:r>
      <w:proofErr w:type="spellEnd"/>
      <w:r w:rsidRPr="00CC7014">
        <w:rPr>
          <w:lang w:val="en-GB"/>
        </w:rPr>
        <w:t>, 2H, C</w:t>
      </w:r>
      <w:r w:rsidRPr="00CC7014">
        <w:rPr>
          <w:b/>
          <w:lang w:val="en-GB"/>
        </w:rPr>
        <w:t>H</w:t>
      </w:r>
      <w:r w:rsidRPr="00CC7014">
        <w:rPr>
          <w:b/>
          <w:vertAlign w:val="subscript"/>
          <w:lang w:val="en-GB"/>
        </w:rPr>
        <w:t>2</w:t>
      </w:r>
      <w:r w:rsidRPr="00CC7014">
        <w:rPr>
          <w:lang w:val="en-GB"/>
        </w:rPr>
        <w:t>-N</w:t>
      </w:r>
      <w:r w:rsidRPr="00CC7014">
        <w:rPr>
          <w:vertAlign w:val="subscript"/>
          <w:lang w:val="en-GB"/>
        </w:rPr>
        <w:t>3</w:t>
      </w:r>
      <w:r w:rsidRPr="00CC7014">
        <w:rPr>
          <w:lang w:val="en-GB"/>
        </w:rPr>
        <w:t>); 2.75 (</w:t>
      </w:r>
      <w:proofErr w:type="spellStart"/>
      <w:r w:rsidRPr="00CC7014">
        <w:rPr>
          <w:lang w:val="en-GB"/>
        </w:rPr>
        <w:t>br</w:t>
      </w:r>
      <w:proofErr w:type="spellEnd"/>
      <w:r w:rsidRPr="00CC7014">
        <w:rPr>
          <w:lang w:val="en-GB"/>
        </w:rPr>
        <w:t>, 2H, COO-C</w:t>
      </w:r>
      <w:r w:rsidRPr="00CC7014">
        <w:rPr>
          <w:b/>
          <w:lang w:val="en-GB"/>
        </w:rPr>
        <w:t>H</w:t>
      </w:r>
      <w:r w:rsidRPr="00CC7014">
        <w:rPr>
          <w:b/>
          <w:vertAlign w:val="subscript"/>
          <w:lang w:val="en-GB"/>
        </w:rPr>
        <w:t>2</w:t>
      </w:r>
      <w:r w:rsidRPr="00CC7014">
        <w:rPr>
          <w:lang w:val="en-GB"/>
        </w:rPr>
        <w:t>);  1.75 (</w:t>
      </w:r>
      <w:proofErr w:type="spellStart"/>
      <w:r w:rsidRPr="00CC7014">
        <w:rPr>
          <w:lang w:val="en-GB"/>
        </w:rPr>
        <w:t>br</w:t>
      </w:r>
      <w:proofErr w:type="spellEnd"/>
      <w:r w:rsidRPr="00CC7014">
        <w:rPr>
          <w:lang w:val="en-GB"/>
        </w:rPr>
        <w:t>, 1H, C</w:t>
      </w:r>
      <w:r w:rsidRPr="00CC7014">
        <w:rPr>
          <w:b/>
          <w:lang w:val="en-GB"/>
        </w:rPr>
        <w:t>H</w:t>
      </w:r>
      <w:r w:rsidRPr="00CC7014">
        <w:rPr>
          <w:lang w:val="en-GB"/>
        </w:rPr>
        <w:t>-</w:t>
      </w:r>
      <w:proofErr w:type="spellStart"/>
      <w:r w:rsidRPr="00CC7014">
        <w:rPr>
          <w:lang w:val="en-GB"/>
        </w:rPr>
        <w:t>Ph</w:t>
      </w:r>
      <w:proofErr w:type="spellEnd"/>
      <w:r w:rsidRPr="00CC7014">
        <w:rPr>
          <w:lang w:val="en-GB"/>
        </w:rPr>
        <w:t>); 1.4 (</w:t>
      </w:r>
      <w:proofErr w:type="spellStart"/>
      <w:r w:rsidRPr="00CC7014">
        <w:rPr>
          <w:lang w:val="en-GB"/>
        </w:rPr>
        <w:t>br</w:t>
      </w:r>
      <w:proofErr w:type="spellEnd"/>
      <w:r w:rsidRPr="00CC7014">
        <w:rPr>
          <w:lang w:val="en-GB"/>
        </w:rPr>
        <w:t>, 2H, C</w:t>
      </w:r>
      <w:r w:rsidRPr="00CC7014">
        <w:rPr>
          <w:b/>
          <w:lang w:val="en-GB"/>
        </w:rPr>
        <w:t>H</w:t>
      </w:r>
      <w:r w:rsidRPr="00CC7014">
        <w:rPr>
          <w:b/>
          <w:vertAlign w:val="subscript"/>
          <w:lang w:val="en-GB"/>
        </w:rPr>
        <w:t>2</w:t>
      </w:r>
      <w:r w:rsidRPr="00CC7014">
        <w:rPr>
          <w:lang w:val="en-GB"/>
        </w:rPr>
        <w:t>-CH); 0.91 (</w:t>
      </w:r>
      <w:proofErr w:type="spellStart"/>
      <w:r w:rsidRPr="00CC7014">
        <w:rPr>
          <w:lang w:val="en-GB"/>
        </w:rPr>
        <w:t>br</w:t>
      </w:r>
      <w:proofErr w:type="spellEnd"/>
      <w:r w:rsidRPr="00CC7014">
        <w:rPr>
          <w:lang w:val="en-GB"/>
        </w:rPr>
        <w:t>, 9H, (C</w:t>
      </w:r>
      <w:r w:rsidRPr="00CC7014">
        <w:rPr>
          <w:b/>
          <w:lang w:val="en-GB"/>
        </w:rPr>
        <w:t>H</w:t>
      </w:r>
      <w:r w:rsidRPr="00CC7014">
        <w:rPr>
          <w:b/>
          <w:vertAlign w:val="subscript"/>
          <w:lang w:val="en-GB"/>
        </w:rPr>
        <w:t>3</w:t>
      </w:r>
      <w:r w:rsidRPr="00CC7014">
        <w:rPr>
          <w:lang w:val="en-GB"/>
        </w:rPr>
        <w:t>)</w:t>
      </w:r>
      <w:r w:rsidRPr="00CC7014">
        <w:rPr>
          <w:vertAlign w:val="subscript"/>
          <w:lang w:val="en-GB"/>
        </w:rPr>
        <w:t>3</w:t>
      </w:r>
      <w:r w:rsidRPr="00CC7014">
        <w:rPr>
          <w:lang w:val="en-GB"/>
        </w:rPr>
        <w:t>. FTIR: 2100 cm</w:t>
      </w:r>
      <w:r w:rsidRPr="00CC7014">
        <w:rPr>
          <w:vertAlign w:val="superscript"/>
          <w:lang w:val="en-GB"/>
        </w:rPr>
        <w:t>-1</w:t>
      </w:r>
      <w:r w:rsidRPr="00CC7014">
        <w:rPr>
          <w:lang w:val="en-GB"/>
        </w:rPr>
        <w:t xml:space="preserve"> (-N=N=N), 2800-3000 cm</w:t>
      </w:r>
      <w:r w:rsidRPr="00CC7014">
        <w:rPr>
          <w:vertAlign w:val="superscript"/>
          <w:lang w:val="en-GB"/>
        </w:rPr>
        <w:t>-1</w:t>
      </w:r>
      <w:r w:rsidRPr="00CC7014">
        <w:rPr>
          <w:lang w:val="en-GB"/>
        </w:rPr>
        <w:t xml:space="preserve"> (C-H).</w:t>
      </w:r>
    </w:p>
    <w:p w:rsidR="00123304" w:rsidRPr="00CC7014" w:rsidRDefault="00123304" w:rsidP="00123304">
      <w:pPr>
        <w:pStyle w:val="TAMainText"/>
        <w:rPr>
          <w:b/>
        </w:rPr>
      </w:pPr>
    </w:p>
    <w:p w:rsidR="00123304" w:rsidRPr="00CC7014" w:rsidRDefault="00770B4E" w:rsidP="00123304">
      <w:pPr>
        <w:pStyle w:val="TAMainText"/>
        <w:ind w:firstLine="0"/>
        <w:rPr>
          <w:b/>
        </w:rPr>
      </w:pPr>
      <w:r w:rsidRPr="00CC7014">
        <w:rPr>
          <w:b/>
          <w:lang w:val="en-GB"/>
        </w:rPr>
        <w:t xml:space="preserve">Synthesis of </w:t>
      </w:r>
      <w:proofErr w:type="gramStart"/>
      <w:r w:rsidRPr="00CC7014">
        <w:rPr>
          <w:b/>
          <w:lang w:val="en-GB"/>
        </w:rPr>
        <w:t>poly(</w:t>
      </w:r>
      <w:proofErr w:type="gramEnd"/>
      <w:r w:rsidRPr="00CC7014">
        <w:rPr>
          <w:b/>
          <w:lang w:val="en-GB"/>
        </w:rPr>
        <w:t>3-hexylthiophene)-</w:t>
      </w:r>
      <w:r w:rsidRPr="00CC7014">
        <w:rPr>
          <w:b/>
          <w:i/>
          <w:lang w:val="en-GB"/>
        </w:rPr>
        <w:t>block</w:t>
      </w:r>
      <w:r w:rsidRPr="00CC7014">
        <w:rPr>
          <w:b/>
          <w:lang w:val="en-GB"/>
        </w:rPr>
        <w:t>-poly(</w:t>
      </w:r>
      <w:proofErr w:type="spellStart"/>
      <w:r w:rsidRPr="00CC7014">
        <w:rPr>
          <w:b/>
        </w:rPr>
        <w:t>neopentyl</w:t>
      </w:r>
      <w:proofErr w:type="spellEnd"/>
      <w:r w:rsidRPr="00CC7014">
        <w:rPr>
          <w:b/>
        </w:rPr>
        <w:t xml:space="preserve"> </w:t>
      </w:r>
      <w:r w:rsidRPr="00CC7014">
        <w:rPr>
          <w:b/>
          <w:i/>
        </w:rPr>
        <w:t>p</w:t>
      </w:r>
      <w:r w:rsidRPr="00CC7014">
        <w:rPr>
          <w:b/>
        </w:rPr>
        <w:t>-styrene sulfonate</w:t>
      </w:r>
      <w:r w:rsidRPr="00CC7014">
        <w:rPr>
          <w:b/>
          <w:lang w:val="en-GB"/>
        </w:rPr>
        <w:t>) (P3HT-</w:t>
      </w:r>
      <w:r w:rsidRPr="00CC7014">
        <w:rPr>
          <w:b/>
          <w:i/>
          <w:lang w:val="en-GB"/>
        </w:rPr>
        <w:t>b</w:t>
      </w:r>
      <w:r w:rsidRPr="00CC7014">
        <w:rPr>
          <w:b/>
          <w:lang w:val="en-GB"/>
        </w:rPr>
        <w:t>-PNSS)</w:t>
      </w:r>
    </w:p>
    <w:p w:rsidR="00123304" w:rsidRPr="00CC7014" w:rsidRDefault="00770B4E" w:rsidP="008C121C">
      <w:pPr>
        <w:pStyle w:val="TAMainText"/>
        <w:ind w:firstLine="0"/>
        <w:jc w:val="left"/>
      </w:pPr>
      <w:r w:rsidRPr="00CC7014">
        <w:rPr>
          <w:bCs/>
          <w:lang w:val="en-GB"/>
        </w:rPr>
        <w:t>In a typical experiment for the synthesis of P3HT</w:t>
      </w:r>
      <w:r w:rsidRPr="00CC7014">
        <w:rPr>
          <w:bCs/>
          <w:vertAlign w:val="subscript"/>
          <w:lang w:val="en-GB"/>
        </w:rPr>
        <w:t>50</w:t>
      </w:r>
      <w:r w:rsidRPr="00CC7014">
        <w:rPr>
          <w:bCs/>
          <w:lang w:val="en-GB"/>
        </w:rPr>
        <w:t>-</w:t>
      </w:r>
      <w:r w:rsidRPr="00CC7014">
        <w:rPr>
          <w:bCs/>
          <w:i/>
          <w:lang w:val="en-GB"/>
        </w:rPr>
        <w:t>b</w:t>
      </w:r>
      <w:r w:rsidRPr="00CC7014">
        <w:rPr>
          <w:bCs/>
          <w:lang w:val="en-GB"/>
        </w:rPr>
        <w:t>-PNSS</w:t>
      </w:r>
      <w:r w:rsidRPr="00CC7014">
        <w:rPr>
          <w:bCs/>
          <w:vertAlign w:val="subscript"/>
          <w:lang w:val="en-GB"/>
        </w:rPr>
        <w:t>9</w:t>
      </w:r>
      <w:r w:rsidRPr="00CC7014">
        <w:rPr>
          <w:bCs/>
          <w:lang w:val="en-GB"/>
        </w:rPr>
        <w:t xml:space="preserve"> (conditions used for the synthesis of other blocks are provided in the ESI, Table S2); P3HT-ethynyl, </w:t>
      </w:r>
      <w:r w:rsidRPr="00CC7014">
        <w:rPr>
          <w:b/>
          <w:bCs/>
          <w:lang w:val="en-GB"/>
        </w:rPr>
        <w:t>2</w:t>
      </w:r>
      <w:r w:rsidRPr="00CC7014">
        <w:rPr>
          <w:bCs/>
          <w:lang w:val="en-GB"/>
        </w:rPr>
        <w:t xml:space="preserve"> (250 mg, 0.03 </w:t>
      </w:r>
      <w:proofErr w:type="spellStart"/>
      <w:r w:rsidRPr="00CC7014">
        <w:rPr>
          <w:bCs/>
          <w:lang w:val="en-GB"/>
        </w:rPr>
        <w:t>mmol</w:t>
      </w:r>
      <w:proofErr w:type="spellEnd"/>
      <w:r w:rsidRPr="00CC7014">
        <w:rPr>
          <w:bCs/>
          <w:lang w:val="en-GB"/>
        </w:rPr>
        <w:t>, 1 eq.), PNSS</w:t>
      </w:r>
      <w:r w:rsidRPr="00CC7014">
        <w:rPr>
          <w:bCs/>
          <w:vertAlign w:val="subscript"/>
          <w:lang w:val="en-GB"/>
        </w:rPr>
        <w:t>9</w:t>
      </w:r>
      <w:r w:rsidRPr="00CC7014">
        <w:rPr>
          <w:bCs/>
          <w:lang w:val="en-GB"/>
        </w:rPr>
        <w:t>-N</w:t>
      </w:r>
      <w:r w:rsidRPr="00CC7014">
        <w:rPr>
          <w:bCs/>
          <w:vertAlign w:val="subscript"/>
          <w:lang w:val="en-GB"/>
        </w:rPr>
        <w:t>3</w:t>
      </w:r>
      <w:r w:rsidRPr="00CC7014">
        <w:rPr>
          <w:bCs/>
          <w:lang w:val="en-GB"/>
        </w:rPr>
        <w:t xml:space="preserve"> (0.578 g, 0.180 </w:t>
      </w:r>
      <w:proofErr w:type="spellStart"/>
      <w:r w:rsidRPr="00CC7014">
        <w:rPr>
          <w:bCs/>
          <w:lang w:val="en-GB"/>
        </w:rPr>
        <w:t>mmol</w:t>
      </w:r>
      <w:proofErr w:type="spellEnd"/>
      <w:r w:rsidRPr="00CC7014">
        <w:rPr>
          <w:bCs/>
          <w:lang w:val="en-GB"/>
        </w:rPr>
        <w:t xml:space="preserve">, 6 eq.), </w:t>
      </w:r>
      <w:proofErr w:type="spellStart"/>
      <w:r w:rsidRPr="00CC7014">
        <w:rPr>
          <w:bCs/>
          <w:lang w:val="en-GB"/>
        </w:rPr>
        <w:t>CuI</w:t>
      </w:r>
      <w:proofErr w:type="spellEnd"/>
      <w:r w:rsidRPr="00CC7014">
        <w:rPr>
          <w:bCs/>
          <w:lang w:val="en-GB"/>
        </w:rPr>
        <w:t xml:space="preserve"> (57 mg, 0.299 </w:t>
      </w:r>
      <w:proofErr w:type="spellStart"/>
      <w:r w:rsidRPr="00CC7014">
        <w:rPr>
          <w:bCs/>
          <w:lang w:val="en-GB"/>
        </w:rPr>
        <w:t>mmol</w:t>
      </w:r>
      <w:proofErr w:type="spellEnd"/>
      <w:r w:rsidRPr="00CC7014">
        <w:rPr>
          <w:bCs/>
          <w:lang w:val="en-GB"/>
        </w:rPr>
        <w:t>, 10 eq.), DIPEA (</w:t>
      </w:r>
      <w:proofErr w:type="spellStart"/>
      <w:r w:rsidRPr="00CC7014">
        <w:rPr>
          <w:bCs/>
          <w:lang w:val="en-GB"/>
        </w:rPr>
        <w:t>diisopropylethylamine</w:t>
      </w:r>
      <w:proofErr w:type="spellEnd"/>
      <w:r w:rsidRPr="00CC7014">
        <w:rPr>
          <w:bCs/>
          <w:lang w:val="en-GB"/>
        </w:rPr>
        <w:t xml:space="preserve">, 1 mL) and THF (20 mL) were charged to a 50 mL round-bottomed flask, evacuated for 10 minutes and backfilled with nitrogen (3 cycles). The flask was then kept at 50 </w:t>
      </w:r>
      <w:r w:rsidRPr="00CC7014">
        <w:rPr>
          <w:bCs/>
        </w:rPr>
        <w:t>°</w:t>
      </w:r>
      <w:r w:rsidRPr="00CC7014">
        <w:rPr>
          <w:bCs/>
          <w:lang w:val="en-GB"/>
        </w:rPr>
        <w:t xml:space="preserve">C for 5 days, following </w:t>
      </w:r>
      <w:proofErr w:type="gramStart"/>
      <w:r w:rsidRPr="00CC7014">
        <w:rPr>
          <w:bCs/>
          <w:lang w:val="en-GB"/>
        </w:rPr>
        <w:t>which,</w:t>
      </w:r>
      <w:proofErr w:type="gramEnd"/>
      <w:r w:rsidRPr="00CC7014">
        <w:rPr>
          <w:bCs/>
          <w:lang w:val="en-GB"/>
        </w:rPr>
        <w:t xml:space="preserve"> the solution was passed through a neutral alumina column to remove the copper catalyst. After concentrating the solution </w:t>
      </w:r>
      <w:r w:rsidRPr="00CC7014">
        <w:rPr>
          <w:bCs/>
          <w:i/>
          <w:lang w:val="en-GB"/>
        </w:rPr>
        <w:t xml:space="preserve">in </w:t>
      </w:r>
      <w:proofErr w:type="spellStart"/>
      <w:r w:rsidRPr="00CC7014">
        <w:rPr>
          <w:bCs/>
          <w:i/>
          <w:lang w:val="en-GB"/>
        </w:rPr>
        <w:t>vacuo</w:t>
      </w:r>
      <w:proofErr w:type="spellEnd"/>
      <w:r w:rsidRPr="00CC7014">
        <w:rPr>
          <w:bCs/>
          <w:lang w:val="en-GB"/>
        </w:rPr>
        <w:t xml:space="preserve">, the product was recovered by precipitation in methanol, dried under reduced pressure, and then subjected to </w:t>
      </w:r>
      <w:proofErr w:type="spellStart"/>
      <w:r w:rsidRPr="00CC7014">
        <w:rPr>
          <w:bCs/>
          <w:lang w:val="en-GB"/>
        </w:rPr>
        <w:t>soxhlet</w:t>
      </w:r>
      <w:proofErr w:type="spellEnd"/>
      <w:r w:rsidRPr="00CC7014">
        <w:rPr>
          <w:bCs/>
          <w:lang w:val="en-GB"/>
        </w:rPr>
        <w:t xml:space="preserve"> purification with methanol and acetone, respectively. The product was finally extracted with chloroform, concentrated under reduced pressure and dried under vacuum overnight to yield the block copolymer.</w:t>
      </w:r>
    </w:p>
    <w:p w:rsidR="00123304" w:rsidRPr="00CC7014" w:rsidRDefault="003E700A" w:rsidP="00123304">
      <w:pPr>
        <w:pStyle w:val="TAMainText"/>
        <w:ind w:firstLine="0"/>
        <w:rPr>
          <w:b/>
        </w:rPr>
      </w:pPr>
      <w:r w:rsidRPr="00CC7014">
        <w:rPr>
          <w:b/>
          <w:lang w:val="en-GB"/>
        </w:rPr>
        <w:t xml:space="preserve">Synthesis of </w:t>
      </w:r>
      <w:proofErr w:type="gramStart"/>
      <w:r w:rsidRPr="00CC7014">
        <w:rPr>
          <w:b/>
          <w:lang w:val="en-GB"/>
        </w:rPr>
        <w:t>poly(</w:t>
      </w:r>
      <w:proofErr w:type="gramEnd"/>
      <w:r w:rsidRPr="00CC7014">
        <w:rPr>
          <w:b/>
          <w:lang w:val="en-GB"/>
        </w:rPr>
        <w:t>3-hexylthiophene)-</w:t>
      </w:r>
      <w:r w:rsidRPr="00CC7014">
        <w:rPr>
          <w:b/>
          <w:i/>
          <w:lang w:val="en-GB"/>
        </w:rPr>
        <w:t>block</w:t>
      </w:r>
      <w:r w:rsidRPr="00CC7014">
        <w:rPr>
          <w:b/>
          <w:lang w:val="en-GB"/>
        </w:rPr>
        <w:t>-poly(</w:t>
      </w:r>
      <w:r w:rsidRPr="00CC7014">
        <w:rPr>
          <w:b/>
          <w:i/>
        </w:rPr>
        <w:t>p</w:t>
      </w:r>
      <w:r w:rsidRPr="00CC7014">
        <w:rPr>
          <w:b/>
        </w:rPr>
        <w:t>-styrene sulfonate</w:t>
      </w:r>
      <w:r w:rsidRPr="00CC7014">
        <w:rPr>
          <w:b/>
          <w:lang w:val="en-GB"/>
        </w:rPr>
        <w:t>) (P3HT-</w:t>
      </w:r>
      <w:r w:rsidRPr="00CC7014">
        <w:rPr>
          <w:b/>
          <w:i/>
          <w:lang w:val="en-GB"/>
        </w:rPr>
        <w:t>b</w:t>
      </w:r>
      <w:r w:rsidRPr="00CC7014">
        <w:rPr>
          <w:b/>
          <w:lang w:val="en-GB"/>
        </w:rPr>
        <w:t xml:space="preserve">-PSS), 5, via thermal </w:t>
      </w:r>
      <w:proofErr w:type="spellStart"/>
      <w:r w:rsidRPr="00CC7014">
        <w:rPr>
          <w:b/>
          <w:lang w:val="en-GB"/>
        </w:rPr>
        <w:t>deprotection</w:t>
      </w:r>
      <w:proofErr w:type="spellEnd"/>
      <w:r w:rsidRPr="00CC7014">
        <w:rPr>
          <w:b/>
          <w:lang w:val="en-GB"/>
        </w:rPr>
        <w:t xml:space="preserve"> of P3HT-</w:t>
      </w:r>
      <w:r w:rsidRPr="00CC7014">
        <w:rPr>
          <w:b/>
          <w:i/>
          <w:lang w:val="en-GB"/>
        </w:rPr>
        <w:t>b</w:t>
      </w:r>
      <w:r w:rsidRPr="00CC7014">
        <w:rPr>
          <w:b/>
          <w:lang w:val="en-GB"/>
        </w:rPr>
        <w:t>-PNSS</w:t>
      </w:r>
    </w:p>
    <w:p w:rsidR="003E700A" w:rsidRPr="00CC7014" w:rsidRDefault="003E700A" w:rsidP="00123304">
      <w:pPr>
        <w:pStyle w:val="TAMainText"/>
        <w:ind w:firstLine="0"/>
        <w:jc w:val="left"/>
        <w:rPr>
          <w:bCs/>
        </w:rPr>
      </w:pPr>
      <w:r w:rsidRPr="00CC7014">
        <w:t>30 mg of P3HT</w:t>
      </w:r>
      <w:r w:rsidRPr="00CC7014">
        <w:rPr>
          <w:vertAlign w:val="subscript"/>
        </w:rPr>
        <w:t>50</w:t>
      </w:r>
      <w:r w:rsidRPr="00CC7014">
        <w:t>-</w:t>
      </w:r>
      <w:r w:rsidRPr="00CC7014">
        <w:rPr>
          <w:i/>
        </w:rPr>
        <w:t>b</w:t>
      </w:r>
      <w:r w:rsidRPr="00CC7014">
        <w:t>-PNSS</w:t>
      </w:r>
      <w:r w:rsidRPr="00CC7014">
        <w:rPr>
          <w:vertAlign w:val="subscript"/>
        </w:rPr>
        <w:t>x</w:t>
      </w:r>
      <w:r w:rsidRPr="00CC7014">
        <w:t xml:space="preserve"> was added to a 1 mL glass vial. The vial was placed on a hotplate and covered with a funnel to which a nitrogen flow was applied. Each sample was heated at 150</w:t>
      </w:r>
      <w:r w:rsidRPr="00CC7014">
        <w:rPr>
          <w:bCs/>
        </w:rPr>
        <w:t xml:space="preserve"> °C for 3 hours before the polymer was removed from the hotplate and allowed to cool to room temperature.</w:t>
      </w:r>
    </w:p>
    <w:p w:rsidR="0099521F" w:rsidRPr="00CC7014" w:rsidRDefault="00A25767" w:rsidP="00123304">
      <w:pPr>
        <w:pStyle w:val="TAMainText"/>
        <w:ind w:firstLine="0"/>
        <w:jc w:val="left"/>
        <w:rPr>
          <w:b/>
          <w:bCs/>
        </w:rPr>
      </w:pPr>
      <w:r w:rsidRPr="00CC7014">
        <w:rPr>
          <w:b/>
          <w:bCs/>
        </w:rPr>
        <w:t>Device fabrication</w:t>
      </w:r>
    </w:p>
    <w:p w:rsidR="00A25767" w:rsidRPr="00CC7014" w:rsidRDefault="001A69E2" w:rsidP="00123304">
      <w:pPr>
        <w:pStyle w:val="TAMainText"/>
        <w:ind w:firstLine="0"/>
        <w:jc w:val="left"/>
        <w:rPr>
          <w:bCs/>
        </w:rPr>
      </w:pPr>
      <w:r w:rsidRPr="00CC7014">
        <w:rPr>
          <w:bCs/>
        </w:rPr>
        <w:t xml:space="preserve">For this specific interlayer application, a “normal” device configuration was chosen. This device configuration allows the </w:t>
      </w:r>
      <w:proofErr w:type="spellStart"/>
      <w:r w:rsidRPr="00CC7014">
        <w:rPr>
          <w:bCs/>
        </w:rPr>
        <w:t>deprotection</w:t>
      </w:r>
      <w:proofErr w:type="spellEnd"/>
      <w:r w:rsidRPr="00CC7014">
        <w:rPr>
          <w:bCs/>
        </w:rPr>
        <w:t xml:space="preserve"> process of PNSS to be easily applied without affecting the </w:t>
      </w:r>
      <w:r w:rsidRPr="00CC7014">
        <w:rPr>
          <w:bCs/>
        </w:rPr>
        <w:lastRenderedPageBreak/>
        <w:t xml:space="preserve">morphology of the photoactive layer. Before </w:t>
      </w:r>
      <w:r w:rsidR="00634C88" w:rsidRPr="00CC7014">
        <w:rPr>
          <w:bCs/>
        </w:rPr>
        <w:t xml:space="preserve">the </w:t>
      </w:r>
      <w:r w:rsidRPr="00CC7014">
        <w:rPr>
          <w:bCs/>
        </w:rPr>
        <w:t>layers were processed, the glass/ITO substrate was cleaned in an ultrasonic bath of acetone and propan</w:t>
      </w:r>
      <w:r w:rsidR="004846E7" w:rsidRPr="00CC7014">
        <w:rPr>
          <w:bCs/>
        </w:rPr>
        <w:t>-2-</w:t>
      </w:r>
      <w:r w:rsidRPr="00CC7014">
        <w:rPr>
          <w:bCs/>
        </w:rPr>
        <w:t>ol for 15 min</w:t>
      </w:r>
      <w:r w:rsidR="004846E7" w:rsidRPr="00CC7014">
        <w:rPr>
          <w:bCs/>
        </w:rPr>
        <w:t>utes</w:t>
      </w:r>
      <w:r w:rsidRPr="00CC7014">
        <w:rPr>
          <w:bCs/>
        </w:rPr>
        <w:t xml:space="preserve"> each. </w:t>
      </w:r>
      <w:r w:rsidRPr="00CC7014">
        <w:rPr>
          <w:bCs/>
          <w:lang w:val="en-GB"/>
        </w:rPr>
        <w:t xml:space="preserve">Following cleaning, the substrates were dried and treated </w:t>
      </w:r>
      <w:r w:rsidR="00634C88" w:rsidRPr="00CC7014">
        <w:rPr>
          <w:bCs/>
          <w:lang w:val="en-GB"/>
        </w:rPr>
        <w:t>by</w:t>
      </w:r>
      <w:r w:rsidRPr="00CC7014">
        <w:rPr>
          <w:bCs/>
          <w:lang w:val="en-GB"/>
        </w:rPr>
        <w:t xml:space="preserve"> UV-ozone for 10 min</w:t>
      </w:r>
      <w:r w:rsidR="00634C88" w:rsidRPr="00CC7014">
        <w:rPr>
          <w:bCs/>
          <w:lang w:val="en-GB"/>
        </w:rPr>
        <w:t>utes</w:t>
      </w:r>
      <w:r w:rsidRPr="00CC7014">
        <w:rPr>
          <w:bCs/>
        </w:rPr>
        <w:t>. PEDOT</w:t>
      </w:r>
      <w:proofErr w:type="gramStart"/>
      <w:r w:rsidR="00634C88" w:rsidRPr="00CC7014">
        <w:rPr>
          <w:bCs/>
        </w:rPr>
        <w:t>:</w:t>
      </w:r>
      <w:r w:rsidRPr="00CC7014">
        <w:rPr>
          <w:bCs/>
        </w:rPr>
        <w:t>PSS</w:t>
      </w:r>
      <w:proofErr w:type="gramEnd"/>
      <w:r w:rsidR="00634C88" w:rsidRPr="00CC7014">
        <w:rPr>
          <w:bCs/>
        </w:rPr>
        <w:t>,</w:t>
      </w:r>
      <w:r w:rsidRPr="00CC7014">
        <w:rPr>
          <w:bCs/>
        </w:rPr>
        <w:t xml:space="preserve"> used as </w:t>
      </w:r>
      <w:r w:rsidR="00634C88" w:rsidRPr="00CC7014">
        <w:rPr>
          <w:bCs/>
        </w:rPr>
        <w:t xml:space="preserve">a </w:t>
      </w:r>
      <w:r w:rsidRPr="00CC7014">
        <w:rPr>
          <w:bCs/>
        </w:rPr>
        <w:t>hole transporting layer</w:t>
      </w:r>
      <w:r w:rsidR="00634C88" w:rsidRPr="00CC7014">
        <w:rPr>
          <w:bCs/>
        </w:rPr>
        <w:t>,</w:t>
      </w:r>
      <w:r w:rsidRPr="00CC7014">
        <w:rPr>
          <w:bCs/>
        </w:rPr>
        <w:t xml:space="preserve"> was subsequently coated </w:t>
      </w:r>
      <w:r w:rsidR="0046065D" w:rsidRPr="00CC7014">
        <w:rPr>
          <w:bCs/>
        </w:rPr>
        <w:t xml:space="preserve">directly from the commercial aqueous dispersion </w:t>
      </w:r>
      <w:r w:rsidRPr="00CC7014">
        <w:rPr>
          <w:bCs/>
        </w:rPr>
        <w:t xml:space="preserve">and dried at 130 </w:t>
      </w:r>
      <w:r w:rsidR="004846E7" w:rsidRPr="00CC7014">
        <w:rPr>
          <w:rFonts w:cs="Times"/>
          <w:bCs/>
        </w:rPr>
        <w:t>°</w:t>
      </w:r>
      <w:r w:rsidRPr="00CC7014">
        <w:rPr>
          <w:bCs/>
        </w:rPr>
        <w:t>C in air for 5 min. A thin layer of P3HT-</w:t>
      </w:r>
      <w:r w:rsidRPr="00CC7014">
        <w:rPr>
          <w:bCs/>
          <w:i/>
        </w:rPr>
        <w:t>b</w:t>
      </w:r>
      <w:r w:rsidRPr="00CC7014">
        <w:rPr>
          <w:bCs/>
        </w:rPr>
        <w:t>-PNSS interfacial layer (0.5 mg/m</w:t>
      </w:r>
      <w:r w:rsidR="006F4DE1" w:rsidRPr="00CC7014">
        <w:rPr>
          <w:bCs/>
        </w:rPr>
        <w:t>L</w:t>
      </w:r>
      <w:r w:rsidRPr="00CC7014">
        <w:rPr>
          <w:bCs/>
        </w:rPr>
        <w:t xml:space="preserve"> in chloroform) was then subsequently coated</w:t>
      </w:r>
      <w:r w:rsidR="00634C88" w:rsidRPr="00CC7014">
        <w:rPr>
          <w:bCs/>
        </w:rPr>
        <w:t xml:space="preserve"> on top</w:t>
      </w:r>
      <w:r w:rsidRPr="00CC7014">
        <w:rPr>
          <w:bCs/>
        </w:rPr>
        <w:t xml:space="preserve">. Prior to coating the photoactive layer, </w:t>
      </w:r>
      <w:r w:rsidR="00634C88" w:rsidRPr="00CC7014">
        <w:rPr>
          <w:bCs/>
        </w:rPr>
        <w:t xml:space="preserve">the samples were heated for 3 hours </w:t>
      </w:r>
      <w:r w:rsidRPr="00CC7014">
        <w:rPr>
          <w:bCs/>
        </w:rPr>
        <w:t xml:space="preserve">at 150 °C in </w:t>
      </w:r>
      <w:r w:rsidR="00634C88" w:rsidRPr="00CC7014">
        <w:rPr>
          <w:bCs/>
        </w:rPr>
        <w:t xml:space="preserve">a </w:t>
      </w:r>
      <w:r w:rsidRPr="00CC7014">
        <w:rPr>
          <w:bCs/>
        </w:rPr>
        <w:t xml:space="preserve">controlled </w:t>
      </w:r>
      <w:r w:rsidR="00634C88" w:rsidRPr="00CC7014">
        <w:rPr>
          <w:bCs/>
        </w:rPr>
        <w:t xml:space="preserve">nitrogen </w:t>
      </w:r>
      <w:r w:rsidRPr="00CC7014">
        <w:rPr>
          <w:bCs/>
        </w:rPr>
        <w:t xml:space="preserve">atmosphere (glove-box). Following the </w:t>
      </w:r>
      <w:r w:rsidR="00634C88" w:rsidRPr="00CC7014">
        <w:rPr>
          <w:bCs/>
        </w:rPr>
        <w:t xml:space="preserve">thermal </w:t>
      </w:r>
      <w:proofErr w:type="spellStart"/>
      <w:r w:rsidRPr="00CC7014">
        <w:rPr>
          <w:bCs/>
        </w:rPr>
        <w:t>deprotection</w:t>
      </w:r>
      <w:proofErr w:type="spellEnd"/>
      <w:r w:rsidRPr="00CC7014">
        <w:rPr>
          <w:bCs/>
        </w:rPr>
        <w:t xml:space="preserve"> process, </w:t>
      </w:r>
      <w:r w:rsidR="00634C88" w:rsidRPr="00CC7014">
        <w:rPr>
          <w:bCs/>
        </w:rPr>
        <w:t xml:space="preserve">approximately 250 nm of </w:t>
      </w:r>
      <w:r w:rsidRPr="00CC7014">
        <w:rPr>
          <w:bCs/>
        </w:rPr>
        <w:t>P3HT</w:t>
      </w:r>
      <w:proofErr w:type="gramStart"/>
      <w:r w:rsidRPr="00CC7014">
        <w:rPr>
          <w:bCs/>
        </w:rPr>
        <w:t>:PCBM</w:t>
      </w:r>
      <w:proofErr w:type="gramEnd"/>
      <w:r w:rsidRPr="00CC7014">
        <w:rPr>
          <w:bCs/>
        </w:rPr>
        <w:t xml:space="preserve"> (1:0.8 w/w) photoactive layer was then coated</w:t>
      </w:r>
      <w:r w:rsidR="00634C88" w:rsidRPr="00CC7014">
        <w:rPr>
          <w:bCs/>
        </w:rPr>
        <w:t xml:space="preserve"> on top of the interlayer</w:t>
      </w:r>
      <w:r w:rsidRPr="00CC7014">
        <w:rPr>
          <w:bCs/>
        </w:rPr>
        <w:t xml:space="preserve">. All layers were coated using </w:t>
      </w:r>
      <w:r w:rsidR="006F4DE1" w:rsidRPr="00CC7014">
        <w:rPr>
          <w:bCs/>
        </w:rPr>
        <w:t xml:space="preserve">a </w:t>
      </w:r>
      <w:r w:rsidRPr="00CC7014">
        <w:rPr>
          <w:bCs/>
        </w:rPr>
        <w:t xml:space="preserve">doctor blade. The devices were then completed by thermally evaporating 20 nm </w:t>
      </w:r>
      <w:r w:rsidR="00634C88" w:rsidRPr="00CC7014">
        <w:rPr>
          <w:bCs/>
        </w:rPr>
        <w:t xml:space="preserve">of </w:t>
      </w:r>
      <w:r w:rsidRPr="00CC7014">
        <w:rPr>
          <w:bCs/>
        </w:rPr>
        <w:t>Ca electrode and 500 nm of Ag (used as a protection layer to Ca) on customized mask. Before the evaporation of the metal electrode, the photoactive layer was annealed in nitrogen at 140 °C for 5 minutes.</w:t>
      </w:r>
    </w:p>
    <w:p w:rsidR="00A25767" w:rsidRPr="00CC7014" w:rsidRDefault="00A25767" w:rsidP="00123304">
      <w:pPr>
        <w:pStyle w:val="TAMainText"/>
        <w:ind w:firstLine="0"/>
        <w:jc w:val="left"/>
        <w:rPr>
          <w:b/>
          <w:bCs/>
        </w:rPr>
      </w:pPr>
    </w:p>
    <w:p w:rsidR="00123304" w:rsidRPr="00CC7014" w:rsidRDefault="003E700A" w:rsidP="00123304">
      <w:pPr>
        <w:pStyle w:val="TAMainText"/>
        <w:ind w:firstLine="0"/>
        <w:jc w:val="left"/>
      </w:pPr>
      <w:r w:rsidRPr="00CC7014">
        <w:t>CHARACTERIZATION</w:t>
      </w:r>
    </w:p>
    <w:p w:rsidR="00123304" w:rsidRPr="00CC7014" w:rsidRDefault="003E700A" w:rsidP="00123304">
      <w:pPr>
        <w:pStyle w:val="TAMainText"/>
        <w:ind w:firstLine="0"/>
        <w:jc w:val="left"/>
      </w:pPr>
      <w:r w:rsidRPr="00CC7014">
        <w:rPr>
          <w:lang w:eastAsia="en-GB"/>
        </w:rPr>
        <w:t xml:space="preserve">The monomer and polymer structures were characterized by </w:t>
      </w:r>
      <w:r w:rsidRPr="00CC7014">
        <w:rPr>
          <w:vertAlign w:val="superscript"/>
          <w:lang w:eastAsia="en-GB"/>
        </w:rPr>
        <w:t>1</w:t>
      </w:r>
      <w:r w:rsidRPr="00CC7014">
        <w:rPr>
          <w:lang w:eastAsia="en-GB"/>
        </w:rPr>
        <w:t>H NMR spectroscopy (in CDCl</w:t>
      </w:r>
      <w:r w:rsidRPr="00CC7014">
        <w:rPr>
          <w:vertAlign w:val="subscript"/>
          <w:lang w:eastAsia="en-GB"/>
        </w:rPr>
        <w:t>3</w:t>
      </w:r>
      <w:r w:rsidRPr="00CC7014">
        <w:rPr>
          <w:lang w:eastAsia="en-GB"/>
        </w:rPr>
        <w:t xml:space="preserve">) using a Bruker </w:t>
      </w:r>
      <w:proofErr w:type="spellStart"/>
      <w:r w:rsidRPr="00CC7014">
        <w:rPr>
          <w:lang w:eastAsia="en-GB"/>
        </w:rPr>
        <w:t>Avance</w:t>
      </w:r>
      <w:proofErr w:type="spellEnd"/>
      <w:r w:rsidRPr="00CC7014">
        <w:rPr>
          <w:lang w:eastAsia="en-GB"/>
        </w:rPr>
        <w:t xml:space="preserve"> Spectrometer at 300 </w:t>
      </w:r>
      <w:proofErr w:type="spellStart"/>
      <w:r w:rsidRPr="00CC7014">
        <w:rPr>
          <w:lang w:eastAsia="en-GB"/>
        </w:rPr>
        <w:t>MHz.</w:t>
      </w:r>
      <w:proofErr w:type="spellEnd"/>
      <w:r w:rsidRPr="00CC7014">
        <w:rPr>
          <w:lang w:eastAsia="en-GB"/>
        </w:rPr>
        <w:t xml:space="preserve"> </w:t>
      </w:r>
      <w:r w:rsidRPr="00CC7014">
        <w:rPr>
          <w:vertAlign w:val="superscript"/>
          <w:lang w:eastAsia="en-GB"/>
        </w:rPr>
        <w:t>1</w:t>
      </w:r>
      <w:r w:rsidRPr="00CC7014">
        <w:rPr>
          <w:lang w:eastAsia="en-GB"/>
        </w:rPr>
        <w:t xml:space="preserve">H NMR spectroscopy was further used as an absolute method of determining </w:t>
      </w:r>
      <w:proofErr w:type="spellStart"/>
      <w:r w:rsidRPr="00CC7014">
        <w:rPr>
          <w:i/>
          <w:lang w:eastAsia="en-GB"/>
        </w:rPr>
        <w:t>M</w:t>
      </w:r>
      <w:r w:rsidRPr="00CC7014">
        <w:rPr>
          <w:vertAlign w:val="subscript"/>
          <w:lang w:eastAsia="en-GB"/>
        </w:rPr>
        <w:t>n</w:t>
      </w:r>
      <w:proofErr w:type="spellEnd"/>
      <w:r w:rsidRPr="00CC7014">
        <w:rPr>
          <w:vertAlign w:val="subscript"/>
          <w:lang w:eastAsia="en-GB"/>
        </w:rPr>
        <w:t xml:space="preserve"> </w:t>
      </w:r>
      <w:r w:rsidRPr="00CC7014">
        <w:rPr>
          <w:lang w:eastAsia="en-GB"/>
        </w:rPr>
        <w:t xml:space="preserve">and the resultant degree of polymerization of P3HT. Relative </w:t>
      </w:r>
      <w:proofErr w:type="spellStart"/>
      <w:r w:rsidRPr="00CC7014">
        <w:rPr>
          <w:i/>
          <w:lang w:eastAsia="en-GB"/>
        </w:rPr>
        <w:t>M</w:t>
      </w:r>
      <w:r w:rsidRPr="00CC7014">
        <w:rPr>
          <w:vertAlign w:val="subscript"/>
          <w:lang w:eastAsia="en-GB"/>
        </w:rPr>
        <w:t>n</w:t>
      </w:r>
      <w:proofErr w:type="spellEnd"/>
      <w:r w:rsidRPr="00CC7014">
        <w:rPr>
          <w:lang w:eastAsia="en-GB"/>
        </w:rPr>
        <w:t xml:space="preserve"> and </w:t>
      </w:r>
      <w:proofErr w:type="spellStart"/>
      <w:r w:rsidRPr="00CC7014">
        <w:rPr>
          <w:lang w:eastAsia="en-GB"/>
        </w:rPr>
        <w:t>dispersity</w:t>
      </w:r>
      <w:proofErr w:type="spellEnd"/>
      <w:r w:rsidRPr="00CC7014">
        <w:rPr>
          <w:lang w:eastAsia="en-GB"/>
        </w:rPr>
        <w:t xml:space="preserve"> (</w:t>
      </w:r>
      <w:r w:rsidRPr="00CC7014">
        <w:rPr>
          <w:i/>
          <w:lang w:eastAsia="en-GB"/>
        </w:rPr>
        <w:t>M</w:t>
      </w:r>
      <w:r w:rsidRPr="00CC7014">
        <w:rPr>
          <w:vertAlign w:val="subscript"/>
          <w:lang w:eastAsia="en-GB"/>
        </w:rPr>
        <w:t>w</w:t>
      </w:r>
      <w:r w:rsidRPr="00CC7014">
        <w:rPr>
          <w:lang w:eastAsia="en-GB"/>
        </w:rPr>
        <w:t>/</w:t>
      </w:r>
      <w:proofErr w:type="spellStart"/>
      <w:r w:rsidRPr="00CC7014">
        <w:rPr>
          <w:i/>
          <w:lang w:eastAsia="en-GB"/>
        </w:rPr>
        <w:t>M</w:t>
      </w:r>
      <w:r w:rsidRPr="00CC7014">
        <w:rPr>
          <w:vertAlign w:val="subscript"/>
          <w:lang w:eastAsia="en-GB"/>
        </w:rPr>
        <w:t>n</w:t>
      </w:r>
      <w:proofErr w:type="spellEnd"/>
      <w:r w:rsidRPr="00CC7014">
        <w:rPr>
          <w:lang w:eastAsia="en-GB"/>
        </w:rPr>
        <w:t xml:space="preserve">, </w:t>
      </w:r>
      <w:r w:rsidRPr="00CC7014">
        <w:rPr>
          <w:i/>
          <w:lang w:eastAsia="en-GB"/>
        </w:rPr>
        <w:t>Ð</w:t>
      </w:r>
      <w:r w:rsidRPr="00CC7014">
        <w:rPr>
          <w:lang w:eastAsia="en-GB"/>
        </w:rPr>
        <w:t xml:space="preserve">) values were measured by Gel Permeation Chromatography (GPC) (flow rate 1 mL/min, 40 </w:t>
      </w:r>
      <w:r w:rsidRPr="00CC7014">
        <w:rPr>
          <w:vertAlign w:val="superscript"/>
          <w:lang w:eastAsia="en-GB"/>
        </w:rPr>
        <w:sym w:font="Symbol" w:char="F06F"/>
      </w:r>
      <w:r w:rsidRPr="00CC7014">
        <w:rPr>
          <w:lang w:eastAsia="en-GB"/>
        </w:rPr>
        <w:t xml:space="preserve">C) using an Agilent 1100 Series GPC system, comprising two PL gel 10 µm 300 x 7.5 mm mixed-B columns and one PL gel 5 µm 300 x 7.5 mm mixed-C column and a degassed THF eluent system containing </w:t>
      </w:r>
      <w:proofErr w:type="spellStart"/>
      <w:r w:rsidRPr="00CC7014">
        <w:rPr>
          <w:lang w:eastAsia="en-GB"/>
        </w:rPr>
        <w:t>triethylamine</w:t>
      </w:r>
      <w:proofErr w:type="spellEnd"/>
      <w:r w:rsidRPr="00CC7014">
        <w:rPr>
          <w:lang w:eastAsia="en-GB"/>
        </w:rPr>
        <w:t xml:space="preserve"> (2 % v/v) and BHT (0.05 % w/v). The samples were calibrated with narrow polystyrene standards (</w:t>
      </w:r>
      <w:proofErr w:type="spellStart"/>
      <w:r w:rsidRPr="00CC7014">
        <w:rPr>
          <w:i/>
          <w:lang w:eastAsia="en-GB"/>
        </w:rPr>
        <w:t>M</w:t>
      </w:r>
      <w:r w:rsidRPr="00CC7014">
        <w:rPr>
          <w:vertAlign w:val="subscript"/>
          <w:lang w:eastAsia="en-GB"/>
        </w:rPr>
        <w:t>p</w:t>
      </w:r>
      <w:proofErr w:type="spellEnd"/>
      <w:r w:rsidRPr="00CC7014">
        <w:rPr>
          <w:lang w:eastAsia="en-GB"/>
        </w:rPr>
        <w:t xml:space="preserve"> range = 162 to 6 035 000 g/</w:t>
      </w:r>
      <w:proofErr w:type="spellStart"/>
      <w:r w:rsidRPr="00CC7014">
        <w:rPr>
          <w:lang w:eastAsia="en-GB"/>
        </w:rPr>
        <w:t>mol</w:t>
      </w:r>
      <w:proofErr w:type="spellEnd"/>
      <w:r w:rsidRPr="00CC7014">
        <w:rPr>
          <w:lang w:eastAsia="en-GB"/>
        </w:rPr>
        <w:t xml:space="preserve">) and analyzed using GPC Analysis software supplied by Agilent Technologies. Fourier transform </w:t>
      </w:r>
      <w:r w:rsidRPr="00CC7014">
        <w:rPr>
          <w:lang w:eastAsia="en-GB"/>
        </w:rPr>
        <w:lastRenderedPageBreak/>
        <w:t xml:space="preserve">infrared (FTIR) spectra were obtained using attenuated total reflectance (ATR) on a </w:t>
      </w:r>
      <w:proofErr w:type="spellStart"/>
      <w:r w:rsidRPr="00CC7014">
        <w:rPr>
          <w:lang w:eastAsia="en-GB"/>
        </w:rPr>
        <w:t>Thermo</w:t>
      </w:r>
      <w:proofErr w:type="spellEnd"/>
      <w:r w:rsidRPr="00CC7014">
        <w:rPr>
          <w:lang w:eastAsia="en-GB"/>
        </w:rPr>
        <w:t xml:space="preserve"> Nicolet 380 FTIR spectrophotometer over the range 4000-500 cm</w:t>
      </w:r>
      <w:r w:rsidRPr="00CC7014">
        <w:rPr>
          <w:vertAlign w:val="superscript"/>
          <w:lang w:eastAsia="en-GB"/>
        </w:rPr>
        <w:t>-1</w:t>
      </w:r>
      <w:r w:rsidRPr="00CC7014">
        <w:rPr>
          <w:lang w:eastAsia="en-GB"/>
        </w:rPr>
        <w:t xml:space="preserve"> for 32 scans with a resolution of 4 cm</w:t>
      </w:r>
      <w:r w:rsidRPr="00CC7014">
        <w:rPr>
          <w:vertAlign w:val="superscript"/>
          <w:lang w:eastAsia="en-GB"/>
        </w:rPr>
        <w:t>-1</w:t>
      </w:r>
      <w:r w:rsidRPr="00CC7014">
        <w:rPr>
          <w:lang w:eastAsia="en-GB"/>
        </w:rPr>
        <w:t xml:space="preserve"> and the spectra were analyzed using </w:t>
      </w:r>
      <w:proofErr w:type="spellStart"/>
      <w:r w:rsidRPr="00CC7014">
        <w:rPr>
          <w:lang w:eastAsia="en-GB"/>
        </w:rPr>
        <w:t>Omnic</w:t>
      </w:r>
      <w:proofErr w:type="spellEnd"/>
      <w:r w:rsidRPr="00CC7014">
        <w:rPr>
          <w:lang w:eastAsia="en-GB"/>
        </w:rPr>
        <w:t xml:space="preserve"> software. Matrix Assisted Laser Desorption </w:t>
      </w:r>
      <w:proofErr w:type="spellStart"/>
      <w:r w:rsidRPr="00CC7014">
        <w:rPr>
          <w:lang w:eastAsia="en-GB"/>
        </w:rPr>
        <w:t>Ionisation</w:t>
      </w:r>
      <w:proofErr w:type="spellEnd"/>
      <w:r w:rsidRPr="00CC7014">
        <w:rPr>
          <w:lang w:eastAsia="en-GB"/>
        </w:rPr>
        <w:t xml:space="preserve"> Spectroscopy with Time of Flight detection Mass Spectroscopy (MALDI-</w:t>
      </w:r>
      <w:proofErr w:type="spellStart"/>
      <w:r w:rsidRPr="00CC7014">
        <w:rPr>
          <w:lang w:eastAsia="en-GB"/>
        </w:rPr>
        <w:t>ToF</w:t>
      </w:r>
      <w:proofErr w:type="spellEnd"/>
      <w:r w:rsidRPr="00CC7014">
        <w:rPr>
          <w:lang w:eastAsia="en-GB"/>
        </w:rPr>
        <w:t xml:space="preserve"> MS) measurements were performed at the University of Birmingham, UK, on a Waters </w:t>
      </w:r>
      <w:proofErr w:type="spellStart"/>
      <w:r w:rsidRPr="00CC7014">
        <w:rPr>
          <w:lang w:eastAsia="en-GB"/>
        </w:rPr>
        <w:t>Micromass</w:t>
      </w:r>
      <w:proofErr w:type="spellEnd"/>
      <w:r w:rsidRPr="00CC7014">
        <w:rPr>
          <w:lang w:eastAsia="en-GB"/>
        </w:rPr>
        <w:t xml:space="preserve"> micro MX using positive </w:t>
      </w:r>
      <w:proofErr w:type="spellStart"/>
      <w:r w:rsidRPr="00CC7014">
        <w:rPr>
          <w:lang w:eastAsia="en-GB"/>
        </w:rPr>
        <w:t>reflectron</w:t>
      </w:r>
      <w:proofErr w:type="spellEnd"/>
      <w:r w:rsidRPr="00CC7014">
        <w:rPr>
          <w:lang w:eastAsia="en-GB"/>
        </w:rPr>
        <w:t xml:space="preserve"> mode with </w:t>
      </w:r>
      <w:proofErr w:type="spellStart"/>
      <w:r w:rsidRPr="00CC7014">
        <w:rPr>
          <w:lang w:eastAsia="en-GB"/>
        </w:rPr>
        <w:t>dithranol</w:t>
      </w:r>
      <w:proofErr w:type="spellEnd"/>
      <w:r w:rsidRPr="00CC7014">
        <w:rPr>
          <w:lang w:eastAsia="en-GB"/>
        </w:rPr>
        <w:t xml:space="preserve"> as a matrix. </w:t>
      </w:r>
      <w:r w:rsidRPr="00CC7014">
        <w:t>The optical microscopy images have been taken with a LEICA DM LM Composed Optical Microscope equipped with a LEICA DFC280 camera in transmission and reflection modes.</w:t>
      </w:r>
    </w:p>
    <w:p w:rsidR="003E700A" w:rsidRPr="00CC7014" w:rsidRDefault="003E700A" w:rsidP="003E700A">
      <w:pPr>
        <w:pStyle w:val="TAMainText"/>
        <w:ind w:firstLine="0"/>
        <w:jc w:val="left"/>
        <w:rPr>
          <w:bCs/>
          <w:lang w:val="en-GB"/>
        </w:rPr>
      </w:pPr>
    </w:p>
    <w:p w:rsidR="003A4A09" w:rsidRPr="00CC7014" w:rsidRDefault="003A4A09" w:rsidP="003A4A09">
      <w:pPr>
        <w:pStyle w:val="TAMainText"/>
        <w:ind w:firstLine="0"/>
        <w:jc w:val="left"/>
        <w:rPr>
          <w:b/>
          <w:bCs/>
          <w:lang w:val="en-GB"/>
        </w:rPr>
      </w:pPr>
      <w:r w:rsidRPr="00CC7014">
        <w:rPr>
          <w:b/>
          <w:bCs/>
          <w:lang w:val="en-GB"/>
        </w:rPr>
        <w:t>Atomic force microscopy (AFM) and Grazing Incidence Small and Wide Angle X-ray Scattering (GISAXS/GIWAXS)</w:t>
      </w:r>
    </w:p>
    <w:p w:rsidR="003E700A" w:rsidRPr="00CC7014" w:rsidRDefault="003E700A" w:rsidP="003E700A">
      <w:pPr>
        <w:pStyle w:val="TAMainText"/>
        <w:ind w:firstLine="0"/>
        <w:jc w:val="left"/>
        <w:rPr>
          <w:bCs/>
          <w:lang w:val="en-GB"/>
        </w:rPr>
      </w:pPr>
      <w:r w:rsidRPr="00CC7014">
        <w:rPr>
          <w:bCs/>
          <w:lang w:val="en-GB"/>
        </w:rPr>
        <w:t>Samples were dissolved in THF (10 mg mL</w:t>
      </w:r>
      <w:r w:rsidRPr="00CC7014">
        <w:rPr>
          <w:bCs/>
          <w:vertAlign w:val="superscript"/>
          <w:lang w:val="en-GB"/>
        </w:rPr>
        <w:t>-1</w:t>
      </w:r>
      <w:r w:rsidRPr="00CC7014">
        <w:rPr>
          <w:bCs/>
          <w:lang w:val="en-GB"/>
        </w:rPr>
        <w:t xml:space="preserve">) and spin-coated onto polished silicon wafers at 2000 rpm, before thermal treatment at 150 °C for 3 hours under an argon or nitrogen atmosphere. The surface topography of the prepared samples was </w:t>
      </w:r>
      <w:proofErr w:type="spellStart"/>
      <w:r w:rsidRPr="00CC7014">
        <w:rPr>
          <w:bCs/>
          <w:lang w:val="en-GB"/>
        </w:rPr>
        <w:t>analyzed</w:t>
      </w:r>
      <w:proofErr w:type="spellEnd"/>
      <w:r w:rsidRPr="00CC7014">
        <w:rPr>
          <w:bCs/>
          <w:lang w:val="en-GB"/>
        </w:rPr>
        <w:t xml:space="preserve"> through atomic force microscopy (AFM) (Park Systems, XE-100) under ambient conditions. Scans were performed in non-contact mode with enhanced resolution, silicon micro-cantilever tips. Topographic and phase images were recorded at a resonance frequency of approximately 270 kHz. For bulk morphological characterization, GISAXS/GIWAXS was employed on I07 (λ = 0.992 Å, sample to detector distance of 3.0 m using a Pilatus 2M 1475 × 1679 pixel detector with pixel size 172 µm) at the Diamond Light Source, Rutherford, UK and the BM26B-DUBBLE </w:t>
      </w:r>
      <w:proofErr w:type="spellStart"/>
      <w:r w:rsidRPr="00CC7014">
        <w:rPr>
          <w:bCs/>
          <w:lang w:val="en-GB"/>
        </w:rPr>
        <w:t>beamline</w:t>
      </w:r>
      <w:proofErr w:type="spellEnd"/>
      <w:r w:rsidRPr="00CC7014">
        <w:rPr>
          <w:bCs/>
          <w:lang w:val="en-GB"/>
        </w:rPr>
        <w:t xml:space="preserve"> (λ = 1.033 Å, sample to detector distance of 2.1 m using a Pilatus 1M 981 × 1043 pixel detector with pixel size 172 µm) at the European Synchrotron Radiation Facility (ESRF), Grenoble, France.</w:t>
      </w:r>
      <w:r w:rsidRPr="00CC7014">
        <w:rPr>
          <w:bCs/>
          <w:lang w:val="en-GB"/>
        </w:rPr>
        <w:fldChar w:fldCharType="begin">
          <w:fldData xml:space="preserve">PEVuZE5vdGU+PENpdGU+PEF1dGhvcj5CcmFzPC9BdXRob3I+PFllYXI+MjAwMzwvWWVhcj48UmVj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</w:fldData>
        </w:fldChar>
      </w:r>
      <w:r w:rsidR="00432759" w:rsidRPr="00CC7014">
        <w:rPr>
          <w:bCs/>
          <w:lang w:val="en-GB"/>
        </w:rPr>
        <w:instrText xml:space="preserve"> ADDIN EN.CITE </w:instrText>
      </w:r>
      <w:r w:rsidR="00432759" w:rsidRPr="00CC7014">
        <w:rPr>
          <w:bCs/>
          <w:lang w:val="en-GB"/>
        </w:rPr>
        <w:fldChar w:fldCharType="begin">
          <w:fldData xml:space="preserve">PEVuZE5vdGU+PENpdGU+PEF1dGhvcj5CcmFzPC9BdXRob3I+PFllYXI+MjAwMzwvWWVhcj48UmVj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</w:fldData>
        </w:fldChar>
      </w:r>
      <w:r w:rsidR="00432759" w:rsidRPr="00CC7014">
        <w:rPr>
          <w:bCs/>
          <w:lang w:val="en-GB"/>
        </w:rPr>
        <w:instrText xml:space="preserve"> ADDIN EN.CITE.DATA </w:instrText>
      </w:r>
      <w:r w:rsidR="00432759" w:rsidRPr="00CC7014">
        <w:rPr>
          <w:bCs/>
          <w:lang w:val="en-GB"/>
        </w:rPr>
      </w:r>
      <w:r w:rsidR="00432759" w:rsidRPr="00CC7014">
        <w:rPr>
          <w:bCs/>
          <w:lang w:val="en-GB"/>
        </w:rPr>
        <w:fldChar w:fldCharType="end"/>
      </w:r>
      <w:r w:rsidRPr="00CC7014">
        <w:rPr>
          <w:bCs/>
          <w:lang w:val="en-GB"/>
        </w:rPr>
      </w:r>
      <w:r w:rsidRPr="00CC7014">
        <w:rPr>
          <w:bCs/>
          <w:lang w:val="en-GB"/>
        </w:rPr>
        <w:fldChar w:fldCharType="separate"/>
      </w:r>
      <w:hyperlink w:anchor="_ENREF_92" w:tooltip="Bras, 2003 #116" w:history="1">
        <w:r w:rsidR="00533907" w:rsidRPr="00CC7014">
          <w:rPr>
            <w:bCs/>
            <w:noProof/>
            <w:vertAlign w:val="superscript"/>
            <w:lang w:val="en-GB"/>
          </w:rPr>
          <w:t>92</w:t>
        </w:r>
      </w:hyperlink>
      <w:r w:rsidR="00432759" w:rsidRPr="00CC7014">
        <w:rPr>
          <w:bCs/>
          <w:noProof/>
          <w:vertAlign w:val="superscript"/>
          <w:lang w:val="en-GB"/>
        </w:rPr>
        <w:t xml:space="preserve">, </w:t>
      </w:r>
      <w:hyperlink w:anchor="_ENREF_93" w:tooltip="Smilgies, 2002 #117" w:history="1">
        <w:r w:rsidR="00533907" w:rsidRPr="00CC7014">
          <w:rPr>
            <w:bCs/>
            <w:noProof/>
            <w:vertAlign w:val="superscript"/>
            <w:lang w:val="en-GB"/>
          </w:rPr>
          <w:t>93</w:t>
        </w:r>
      </w:hyperlink>
      <w:r w:rsidRPr="00CC7014">
        <w:rPr>
          <w:bCs/>
        </w:rPr>
        <w:fldChar w:fldCharType="end"/>
      </w:r>
      <w:r w:rsidRPr="00CC7014">
        <w:rPr>
          <w:bCs/>
          <w:lang w:val="en-GB"/>
        </w:rPr>
        <w:t xml:space="preserve"> 2D x-ray data was horizontally integrated for </w:t>
      </w:r>
      <w:r w:rsidRPr="00CC7014">
        <w:rPr>
          <w:bCs/>
          <w:i/>
          <w:lang w:val="en-GB"/>
        </w:rPr>
        <w:t>q</w:t>
      </w:r>
      <w:r w:rsidRPr="00CC7014">
        <w:rPr>
          <w:bCs/>
          <w:lang w:val="en-GB"/>
        </w:rPr>
        <w:t> &lt; 0.25 Å</w:t>
      </w:r>
      <w:r w:rsidRPr="00CC7014">
        <w:rPr>
          <w:bCs/>
          <w:vertAlign w:val="superscript"/>
          <w:lang w:val="en-GB"/>
        </w:rPr>
        <w:t>-1</w:t>
      </w:r>
      <w:r w:rsidRPr="00CC7014">
        <w:rPr>
          <w:bCs/>
          <w:lang w:val="en-GB"/>
        </w:rPr>
        <w:t xml:space="preserve"> to obtain 1D data for the small-angle in-</w:t>
      </w:r>
      <w:r w:rsidRPr="00CC7014">
        <w:rPr>
          <w:bCs/>
          <w:lang w:val="en-GB"/>
        </w:rPr>
        <w:lastRenderedPageBreak/>
        <w:t xml:space="preserve">plane features and vertically integrated for </w:t>
      </w:r>
      <w:r w:rsidRPr="00CC7014">
        <w:rPr>
          <w:bCs/>
          <w:i/>
          <w:lang w:val="en-GB"/>
        </w:rPr>
        <w:t>q</w:t>
      </w:r>
      <w:r w:rsidRPr="00CC7014">
        <w:rPr>
          <w:bCs/>
          <w:lang w:val="en-GB"/>
        </w:rPr>
        <w:t xml:space="preserve"> &gt; 0.25 Å</w:t>
      </w:r>
      <w:r w:rsidRPr="00CC7014">
        <w:rPr>
          <w:bCs/>
          <w:vertAlign w:val="superscript"/>
          <w:lang w:val="en-GB"/>
        </w:rPr>
        <w:t>-1</w:t>
      </w:r>
      <w:r w:rsidRPr="00CC7014">
        <w:rPr>
          <w:bCs/>
          <w:lang w:val="en-GB"/>
        </w:rPr>
        <w:t xml:space="preserve"> to obtain 1D data for the wide-angle out-of-plane crystalline feature.</w:t>
      </w:r>
    </w:p>
    <w:p w:rsidR="00C35E72" w:rsidRPr="00CC7014" w:rsidRDefault="00C35E72" w:rsidP="00C35E72">
      <w:pPr>
        <w:pStyle w:val="TAMainText"/>
        <w:ind w:firstLine="0"/>
        <w:jc w:val="left"/>
        <w:rPr>
          <w:b/>
          <w:bCs/>
        </w:rPr>
      </w:pPr>
      <w:r w:rsidRPr="00CC7014">
        <w:rPr>
          <w:b/>
          <w:bCs/>
        </w:rPr>
        <w:t>Device characterization</w:t>
      </w:r>
    </w:p>
    <w:p w:rsidR="004B7123" w:rsidRPr="00CC7014" w:rsidRDefault="004B7123" w:rsidP="004B7123">
      <w:pPr>
        <w:pStyle w:val="TAMainText"/>
        <w:ind w:firstLine="0"/>
        <w:jc w:val="left"/>
        <w:rPr>
          <w:bCs/>
        </w:rPr>
      </w:pPr>
      <w:r w:rsidRPr="00CC7014">
        <w:rPr>
          <w:bCs/>
        </w:rPr>
        <w:t xml:space="preserve">Cells were illuminated with a simulated solar spectrum from </w:t>
      </w:r>
      <w:proofErr w:type="spellStart"/>
      <w:r w:rsidRPr="00CC7014">
        <w:rPr>
          <w:bCs/>
        </w:rPr>
        <w:t>Steuernagel</w:t>
      </w:r>
      <w:proofErr w:type="spellEnd"/>
      <w:r w:rsidRPr="00CC7014">
        <w:rPr>
          <w:bCs/>
        </w:rPr>
        <w:t xml:space="preserve"> </w:t>
      </w:r>
      <w:proofErr w:type="spellStart"/>
      <w:r w:rsidRPr="00CC7014">
        <w:rPr>
          <w:bCs/>
        </w:rPr>
        <w:t>Solartest</w:t>
      </w:r>
      <w:proofErr w:type="spellEnd"/>
      <w:r w:rsidRPr="00CC7014">
        <w:rPr>
          <w:bCs/>
        </w:rPr>
        <w:t xml:space="preserve"> 1200 Oriel solar simulator </w:t>
      </w:r>
      <w:proofErr w:type="gramStart"/>
      <w:r w:rsidRPr="00CC7014">
        <w:rPr>
          <w:bCs/>
        </w:rPr>
        <w:t xml:space="preserve">at 100 </w:t>
      </w:r>
      <w:proofErr w:type="spellStart"/>
      <w:r w:rsidRPr="00CC7014">
        <w:rPr>
          <w:bCs/>
        </w:rPr>
        <w:t>mW</w:t>
      </w:r>
      <w:proofErr w:type="spellEnd"/>
      <w:r w:rsidRPr="00CC7014">
        <w:rPr>
          <w:bCs/>
        </w:rPr>
        <w:t>/cm</w:t>
      </w:r>
      <w:r w:rsidRPr="00CC7014">
        <w:rPr>
          <w:bCs/>
          <w:vertAlign w:val="superscript"/>
        </w:rPr>
        <w:t>2</w:t>
      </w:r>
      <w:proofErr w:type="gramEnd"/>
      <w:r w:rsidRPr="00CC7014">
        <w:rPr>
          <w:bCs/>
        </w:rPr>
        <w:t>. The current density – voltage (</w:t>
      </w:r>
      <w:r w:rsidRPr="00CC7014">
        <w:rPr>
          <w:bCs/>
          <w:i/>
        </w:rPr>
        <w:t>J-V</w:t>
      </w:r>
      <w:r w:rsidRPr="00CC7014">
        <w:rPr>
          <w:bCs/>
        </w:rPr>
        <w:t xml:space="preserve">) characteristics of the devices were recorded using </w:t>
      </w:r>
      <w:proofErr w:type="spellStart"/>
      <w:r w:rsidRPr="00CC7014">
        <w:rPr>
          <w:bCs/>
        </w:rPr>
        <w:t>Keithley</w:t>
      </w:r>
      <w:proofErr w:type="spellEnd"/>
      <w:r w:rsidRPr="00CC7014">
        <w:rPr>
          <w:bCs/>
        </w:rPr>
        <w:t xml:space="preserve"> 2400 SMU in combination with </w:t>
      </w:r>
      <w:proofErr w:type="spellStart"/>
      <w:r w:rsidRPr="00CC7014">
        <w:rPr>
          <w:bCs/>
        </w:rPr>
        <w:t>Keithley</w:t>
      </w:r>
      <w:proofErr w:type="spellEnd"/>
      <w:r w:rsidRPr="00CC7014">
        <w:rPr>
          <w:bCs/>
        </w:rPr>
        <w:t xml:space="preserve"> 7001 Multiplexer system and custom software. The mismatch in the simulated solar spectrum is corrected by measuring the external quantum efficiency (EQE) </w:t>
      </w:r>
      <w:r w:rsidR="00747C4F" w:rsidRPr="00CC7014">
        <w:rPr>
          <w:bCs/>
        </w:rPr>
        <w:t xml:space="preserve">of </w:t>
      </w:r>
      <w:r w:rsidR="00CE7537" w:rsidRPr="00CC7014">
        <w:rPr>
          <w:bCs/>
        </w:rPr>
        <w:t>each</w:t>
      </w:r>
      <w:r w:rsidR="00747C4F" w:rsidRPr="00CC7014">
        <w:rPr>
          <w:bCs/>
        </w:rPr>
        <w:t xml:space="preserve"> cell</w:t>
      </w:r>
      <w:r w:rsidRPr="00CC7014">
        <w:rPr>
          <w:bCs/>
        </w:rPr>
        <w:t>.</w:t>
      </w:r>
    </w:p>
    <w:p w:rsidR="00C35E72" w:rsidRPr="00CC7014" w:rsidRDefault="00C35E72" w:rsidP="00C35E72">
      <w:pPr>
        <w:pStyle w:val="TAMainText"/>
        <w:ind w:firstLine="0"/>
        <w:jc w:val="left"/>
        <w:rPr>
          <w:bCs/>
        </w:rPr>
      </w:pPr>
    </w:p>
    <w:p w:rsidR="003E700A" w:rsidRPr="00CC7014" w:rsidRDefault="003E700A" w:rsidP="00123304">
      <w:pPr>
        <w:pStyle w:val="TAMainText"/>
        <w:ind w:firstLine="0"/>
        <w:jc w:val="left"/>
        <w:rPr>
          <w:bCs/>
        </w:rPr>
      </w:pPr>
    </w:p>
    <w:p w:rsidR="00123304" w:rsidRPr="00CC7014" w:rsidRDefault="00123304" w:rsidP="00123304">
      <w:pPr>
        <w:pStyle w:val="TAMainText"/>
        <w:ind w:firstLine="0"/>
        <w:jc w:val="left"/>
      </w:pPr>
      <w:r w:rsidRPr="00CC7014">
        <w:rPr>
          <w:bCs/>
        </w:rPr>
        <w:t xml:space="preserve">RESULTS AND DISCUSSION </w:t>
      </w:r>
    </w:p>
    <w:p w:rsidR="00510FFB" w:rsidRPr="00CC7014" w:rsidRDefault="00510FFB" w:rsidP="00510FFB">
      <w:pPr>
        <w:pStyle w:val="TAMainText"/>
        <w:ind w:firstLine="0"/>
        <w:rPr>
          <w:b/>
          <w:u w:val="single"/>
          <w:lang w:val="en-GB"/>
        </w:rPr>
      </w:pPr>
      <w:r w:rsidRPr="00CC7014">
        <w:rPr>
          <w:b/>
        </w:rPr>
        <w:t xml:space="preserve">Synthesis of </w:t>
      </w:r>
      <w:proofErr w:type="spellStart"/>
      <w:r w:rsidRPr="00CC7014">
        <w:rPr>
          <w:b/>
          <w:lang w:val="en-GB"/>
        </w:rPr>
        <w:t>ethynyl</w:t>
      </w:r>
      <w:proofErr w:type="spellEnd"/>
      <w:r w:rsidRPr="00CC7014">
        <w:rPr>
          <w:b/>
          <w:lang w:val="en-GB"/>
        </w:rPr>
        <w:t xml:space="preserve">-terminated </w:t>
      </w:r>
      <w:proofErr w:type="spellStart"/>
      <w:r w:rsidRPr="00CC7014">
        <w:rPr>
          <w:b/>
          <w:lang w:val="en-GB"/>
        </w:rPr>
        <w:t>regioregular</w:t>
      </w:r>
      <w:proofErr w:type="spellEnd"/>
      <w:r w:rsidRPr="00CC7014">
        <w:rPr>
          <w:b/>
          <w:lang w:val="en-GB"/>
        </w:rPr>
        <w:t xml:space="preserve"> </w:t>
      </w:r>
      <w:proofErr w:type="gramStart"/>
      <w:r w:rsidRPr="00CC7014">
        <w:rPr>
          <w:b/>
          <w:lang w:val="en-GB"/>
        </w:rPr>
        <w:t>poly(</w:t>
      </w:r>
      <w:proofErr w:type="gramEnd"/>
      <w:r w:rsidRPr="00CC7014">
        <w:rPr>
          <w:b/>
          <w:lang w:val="en-GB"/>
        </w:rPr>
        <w:t>3-hexylthiophene) (P3HT</w:t>
      </w:r>
      <w:r w:rsidRPr="00CC7014">
        <w:rPr>
          <w:b/>
          <w:vertAlign w:val="subscript"/>
          <w:lang w:val="en-GB"/>
        </w:rPr>
        <w:t>50</w:t>
      </w:r>
      <w:r w:rsidRPr="00CC7014">
        <w:rPr>
          <w:b/>
          <w:lang w:val="en-GB"/>
        </w:rPr>
        <w:t>-ethynyl), 2</w:t>
      </w:r>
    </w:p>
    <w:p w:rsidR="00A114EA" w:rsidRPr="00CC7014" w:rsidRDefault="00510FFB" w:rsidP="00A114EA">
      <w:pPr>
        <w:pStyle w:val="TAMainText"/>
        <w:ind w:firstLine="0"/>
        <w:jc w:val="left"/>
        <w:rPr>
          <w:lang w:val="en-GB"/>
        </w:rPr>
      </w:pPr>
      <w:proofErr w:type="spellStart"/>
      <w:r w:rsidRPr="00CC7014">
        <w:rPr>
          <w:lang w:val="en-GB"/>
        </w:rPr>
        <w:t>Regioregular</w:t>
      </w:r>
      <w:proofErr w:type="spellEnd"/>
      <w:r w:rsidRPr="00CC7014">
        <w:rPr>
          <w:lang w:val="en-GB"/>
        </w:rPr>
        <w:t xml:space="preserve"> P3HT was prepared from 2,3-dibromo-3-hexylthiophene and </w:t>
      </w:r>
      <w:proofErr w:type="spellStart"/>
      <w:r w:rsidRPr="00CC7014">
        <w:rPr>
          <w:lang w:val="en-GB"/>
        </w:rPr>
        <w:t>isopropylmagnesium</w:t>
      </w:r>
      <w:proofErr w:type="spellEnd"/>
      <w:r w:rsidRPr="00CC7014">
        <w:rPr>
          <w:lang w:val="en-GB"/>
        </w:rPr>
        <w:t xml:space="preserve"> chloride via Ni-catalysed Grignard metathesis (GRIM) polymerization according to the literature.</w:t>
      </w:r>
      <w:hyperlink w:anchor="_ENREF_84" w:tooltip="Jeffries-El, 2005 #26" w:history="1">
        <w:r w:rsidR="00533907" w:rsidRPr="00CC7014">
          <w:rPr>
            <w:lang w:val="en-GB"/>
          </w:rPr>
          <w:fldChar w:fldCharType="begin"/>
        </w:r>
        <w:r w:rsidR="00533907" w:rsidRPr="00CC7014">
          <w:rPr>
            <w:lang w:val="en-GB"/>
          </w:rPr>
          <w:instrText xml:space="preserve"> ADDIN EN.CITE &lt;EndNote&gt;&lt;Cite&gt;&lt;Author&gt;Jeffries-El&lt;/Author&gt;&lt;Year&gt;2005&lt;/Year&gt;&lt;RecNum&gt;26&lt;/RecNum&gt;&lt;DisplayText&gt;&lt;style face="superscript"&gt;84&lt;/style&gt;&lt;/DisplayText&gt;&lt;record&gt;&lt;rec-number&gt;26&lt;/rec-number&gt;&lt;foreign-keys&gt;&lt;key app="EN" db-id="2fsv0pddbsvvtfefpsux09s622vxzwdrpsta"&gt;26&lt;/key&gt;&lt;/foreign-keys&gt;&lt;ref-type name="Journal Article"&gt;17&lt;/ref-type&gt;&lt;contributors&gt;&lt;authors&gt;&lt;author&gt;Jeffries-El, Malika&lt;/author&gt;&lt;author&gt;Sauvé, Geneviève&lt;/author&gt;&lt;author&gt;McCullough, Richard D.&lt;/author&gt;&lt;/authors&gt;&lt;/contributors&gt;&lt;titles&gt;&lt;title&gt;Facile Synthesis of End-Functionalized Regioregular Poly(3-alkylthiophene)s via Modified Grignard Metathesis Reaction&lt;/title&gt;&lt;secondary-title&gt;Macromolecules&lt;/secondary-title&gt;&lt;/titles&gt;&lt;periodical&gt;&lt;full-title&gt;Macromolecules&lt;/full-title&gt;&lt;/periodical&gt;&lt;pages&gt;10346-10352&lt;/pages&gt;&lt;volume&gt;38&lt;/volume&gt;&lt;number&gt;25&lt;/number&gt;&lt;dates&gt;&lt;year&gt;2005&lt;/year&gt;&lt;pub-dates&gt;&lt;date&gt;2005/12/01&lt;/date&gt;&lt;/pub-dates&gt;&lt;/dates&gt;&lt;publisher&gt;American Chemical Society&lt;/publisher&gt;&lt;isbn&gt;0024-9297&lt;/isbn&gt;&lt;urls&gt;&lt;related-urls&gt;&lt;url&gt;http://dx.doi.org/10.1021/ma051096q&lt;/url&gt;&lt;/related-urls&gt;&lt;/urls&gt;&lt;electronic-resource-num&gt;10.1021/ma051096q&lt;/electronic-resource-num&gt;&lt;access-date&gt;2014/07/26&lt;/access-date&gt;&lt;/record&gt;&lt;/Cite&gt;&lt;/EndNote&gt;</w:instrText>
        </w:r>
        <w:r w:rsidR="00533907" w:rsidRPr="00CC7014">
          <w:rPr>
            <w:lang w:val="en-GB"/>
          </w:rPr>
          <w:fldChar w:fldCharType="separate"/>
        </w:r>
        <w:r w:rsidR="00533907" w:rsidRPr="00CC7014">
          <w:rPr>
            <w:vertAlign w:val="superscript"/>
            <w:lang w:val="en-GB"/>
          </w:rPr>
          <w:t>84</w:t>
        </w:r>
        <w:r w:rsidR="00533907" w:rsidRPr="00CC7014">
          <w:fldChar w:fldCharType="end"/>
        </w:r>
      </w:hyperlink>
      <w:r w:rsidRPr="00CC7014">
        <w:rPr>
          <w:lang w:val="en-GB"/>
        </w:rPr>
        <w:t xml:space="preserve"> To equip P3HT with a ‘clickable’ moiety, an </w:t>
      </w:r>
      <w:proofErr w:type="spellStart"/>
      <w:r w:rsidRPr="00CC7014">
        <w:rPr>
          <w:lang w:val="en-GB"/>
        </w:rPr>
        <w:t>ethynyl</w:t>
      </w:r>
      <w:proofErr w:type="spellEnd"/>
      <w:r w:rsidRPr="00CC7014">
        <w:rPr>
          <w:lang w:val="en-GB"/>
        </w:rPr>
        <w:t xml:space="preserve"> end group was introduced to the </w:t>
      </w:r>
      <w:proofErr w:type="spellStart"/>
      <w:r w:rsidRPr="00CC7014">
        <w:rPr>
          <w:lang w:val="en-GB"/>
        </w:rPr>
        <w:t>homopolymer</w:t>
      </w:r>
      <w:proofErr w:type="spellEnd"/>
      <w:r w:rsidRPr="00CC7014">
        <w:rPr>
          <w:lang w:val="en-GB"/>
        </w:rPr>
        <w:t xml:space="preserve"> through the addition of </w:t>
      </w:r>
      <w:proofErr w:type="spellStart"/>
      <w:r w:rsidRPr="00CC7014">
        <w:rPr>
          <w:lang w:val="en-GB"/>
        </w:rPr>
        <w:t>ethynylmagnesium</w:t>
      </w:r>
      <w:proofErr w:type="spellEnd"/>
      <w:r w:rsidRPr="00CC7014">
        <w:rPr>
          <w:lang w:val="en-GB"/>
        </w:rPr>
        <w:t xml:space="preserve"> bromide at the end of the polymerization. The polymer (dissolved in chloroform) was precipitated several times from methanol and the high purity of the final </w:t>
      </w:r>
      <w:proofErr w:type="spellStart"/>
      <w:r w:rsidRPr="00CC7014">
        <w:rPr>
          <w:lang w:val="en-GB"/>
        </w:rPr>
        <w:t>homopolymer</w:t>
      </w:r>
      <w:proofErr w:type="spellEnd"/>
      <w:r w:rsidRPr="00CC7014">
        <w:rPr>
          <w:lang w:val="en-GB"/>
        </w:rPr>
        <w:t xml:space="preserve"> was confirmed by </w:t>
      </w:r>
      <w:r w:rsidRPr="00CC7014">
        <w:rPr>
          <w:vertAlign w:val="superscript"/>
          <w:lang w:val="en-GB"/>
        </w:rPr>
        <w:t>1</w:t>
      </w:r>
      <w:r w:rsidRPr="00CC7014">
        <w:rPr>
          <w:lang w:val="en-GB"/>
        </w:rPr>
        <w:t>H NMR spectroscopy (Figure S1). MALDI-</w:t>
      </w:r>
      <w:proofErr w:type="spellStart"/>
      <w:r w:rsidRPr="00CC7014">
        <w:rPr>
          <w:lang w:val="en-GB"/>
        </w:rPr>
        <w:t>ToF</w:t>
      </w:r>
      <w:proofErr w:type="spellEnd"/>
      <w:r w:rsidRPr="00CC7014">
        <w:rPr>
          <w:lang w:val="en-GB"/>
        </w:rPr>
        <w:t xml:space="preserve"> was also used to confirm the presence of the alkyne-functionality (Figure S2). Table 1 shows the molar mass data for the P3HT</w:t>
      </w:r>
      <w:r w:rsidRPr="00CC7014">
        <w:rPr>
          <w:vertAlign w:val="subscript"/>
          <w:lang w:val="en-GB"/>
        </w:rPr>
        <w:t>50</w:t>
      </w:r>
      <w:r w:rsidRPr="00CC7014">
        <w:rPr>
          <w:lang w:val="en-GB"/>
        </w:rPr>
        <w:t xml:space="preserve">-ethynyl </w:t>
      </w:r>
      <w:proofErr w:type="spellStart"/>
      <w:r w:rsidRPr="00CC7014">
        <w:rPr>
          <w:lang w:val="en-GB"/>
        </w:rPr>
        <w:t>homopolymer</w:t>
      </w:r>
      <w:proofErr w:type="spellEnd"/>
      <w:r w:rsidRPr="00CC7014">
        <w:rPr>
          <w:lang w:val="en-GB"/>
        </w:rPr>
        <w:t>, indicating good control over the molar mass distribution (</w:t>
      </w:r>
      <w:r w:rsidRPr="00CC7014">
        <w:rPr>
          <w:i/>
          <w:lang w:val="en-GB"/>
        </w:rPr>
        <w:t>Ð</w:t>
      </w:r>
      <w:r w:rsidRPr="00CC7014">
        <w:rPr>
          <w:lang w:val="en-GB"/>
        </w:rPr>
        <w:t xml:space="preserve"> = 1.23), as expected with GRIM polymerization of </w:t>
      </w:r>
      <w:proofErr w:type="spellStart"/>
      <w:r w:rsidRPr="00CC7014">
        <w:rPr>
          <w:lang w:val="en-GB"/>
        </w:rPr>
        <w:t>thiophene</w:t>
      </w:r>
      <w:proofErr w:type="spellEnd"/>
      <w:r w:rsidRPr="00CC7014">
        <w:rPr>
          <w:lang w:val="en-GB"/>
        </w:rPr>
        <w:t xml:space="preserve"> monomers. Interestingly, </w:t>
      </w:r>
      <w:r w:rsidRPr="00CC7014">
        <w:rPr>
          <w:vertAlign w:val="superscript"/>
          <w:lang w:val="en-GB"/>
        </w:rPr>
        <w:t>1</w:t>
      </w:r>
      <w:r w:rsidRPr="00CC7014">
        <w:rPr>
          <w:lang w:val="en-GB"/>
        </w:rPr>
        <w:t>H NMR spectroscopy reveals a P3HT degree of polymerization of 50, whereas MALDI-</w:t>
      </w:r>
      <w:proofErr w:type="spellStart"/>
      <w:r w:rsidRPr="00CC7014">
        <w:rPr>
          <w:lang w:val="en-GB"/>
        </w:rPr>
        <w:t>ToF</w:t>
      </w:r>
      <w:proofErr w:type="spellEnd"/>
      <w:r w:rsidRPr="00CC7014">
        <w:rPr>
          <w:lang w:val="en-GB"/>
        </w:rPr>
        <w:t xml:space="preserve"> suggests an average </w:t>
      </w:r>
      <w:proofErr w:type="spellStart"/>
      <w:proofErr w:type="gramStart"/>
      <w:r w:rsidRPr="00CC7014">
        <w:rPr>
          <w:i/>
          <w:lang w:val="en-GB"/>
        </w:rPr>
        <w:t>D</w:t>
      </w:r>
      <w:r w:rsidRPr="00CC7014">
        <w:rPr>
          <w:vertAlign w:val="subscript"/>
          <w:lang w:val="en-GB"/>
        </w:rPr>
        <w:t>p</w:t>
      </w:r>
      <w:proofErr w:type="spellEnd"/>
      <w:proofErr w:type="gramEnd"/>
      <w:r w:rsidRPr="00CC7014">
        <w:rPr>
          <w:lang w:val="en-GB"/>
        </w:rPr>
        <w:t xml:space="preserve"> of around 37 and </w:t>
      </w:r>
      <w:r w:rsidRPr="00CC7014">
        <w:rPr>
          <w:lang w:val="en-GB"/>
        </w:rPr>
        <w:lastRenderedPageBreak/>
        <w:t>GPC indicates one of 75, although all three methods are known to give rise to inaccuracies in these measurements.</w:t>
      </w:r>
      <w:r w:rsidR="00495C6E" w:rsidRPr="00CC7014">
        <w:rPr>
          <w:lang w:val="en-GB"/>
        </w:rPr>
        <w:t xml:space="preserve"> Specifically, McCullough</w:t>
      </w:r>
      <w:r w:rsidRPr="00CC7014">
        <w:rPr>
          <w:lang w:val="en-GB"/>
        </w:rPr>
        <w:t xml:space="preserve"> </w:t>
      </w:r>
      <w:r w:rsidR="00495C6E" w:rsidRPr="00CC7014">
        <w:rPr>
          <w:i/>
          <w:lang w:val="en-GB"/>
        </w:rPr>
        <w:t>et al</w:t>
      </w:r>
      <w:r w:rsidR="00533907" w:rsidRPr="00CC7014">
        <w:rPr>
          <w:i/>
          <w:lang w:val="en-GB"/>
        </w:rPr>
        <w:t>.</w:t>
      </w:r>
      <w:hyperlink w:anchor="_ENREF_94" w:tooltip="Liu, 1999 #125" w:history="1">
        <w:r w:rsidR="00533907" w:rsidRPr="00CC7014">
          <w:rPr>
            <w:lang w:val="en-GB"/>
          </w:rPr>
          <w:fldChar w:fldCharType="begin"/>
        </w:r>
        <w:r w:rsidR="00533907" w:rsidRPr="00CC7014">
          <w:rPr>
            <w:lang w:val="en-GB"/>
          </w:rPr>
          <w:instrText xml:space="preserve"> ADDIN EN.CITE &lt;EndNote&gt;&lt;Cite&gt;&lt;Author&gt;Liu&lt;/Author&gt;&lt;Year&gt;1999&lt;/Year&gt;&lt;RecNum&gt;125&lt;/RecNum&gt;&lt;DisplayText&gt;&lt;style face="superscript"&gt;94&lt;/style&gt;&lt;/DisplayText&gt;&lt;record&gt;&lt;rec-number&gt;125&lt;/rec-number&gt;&lt;foreign-keys&gt;&lt;key app="EN" db-id="2fsv0pddbsvvtfefpsux09s622vxzwdrpsta"&gt;125&lt;/key&gt;&lt;/foreign-keys&gt;&lt;ref-type name="Journal Article"&gt;17&lt;/ref-type&gt;&lt;contributors&gt;&lt;authors&gt;&lt;author&gt;Liu, Jinsong&lt;/author&gt;&lt;author&gt;Loewe, Robert S.&lt;/author&gt;&lt;author&gt;McCullough, Richard D.&lt;/author&gt;&lt;/authors&gt;&lt;/contributors&gt;&lt;titles&gt;&lt;title&gt;Employing MALDI-MS on Poly(alkylthiophenes):  Analysis of Molecular Weights, Molecular Weight Distributions, End-Group Structures, and End-Group Modifications&lt;/title&gt;&lt;secondary-title&gt;Macromolecules&lt;/secondary-title&gt;&lt;/titles&gt;&lt;periodical&gt;&lt;full-title&gt;Macromolecules&lt;/full-title&gt;&lt;/periodical&gt;&lt;pages&gt;5777-5785&lt;/pages&gt;&lt;volume&gt;32&lt;/volume&gt;&lt;number&gt;18&lt;/number&gt;&lt;dates&gt;&lt;year&gt;1999&lt;/year&gt;&lt;pub-dates&gt;&lt;date&gt;1999/09/01&lt;/date&gt;&lt;/pub-dates&gt;&lt;/dates&gt;&lt;publisher&gt;American Chemical Society&lt;/publisher&gt;&lt;isbn&gt;0024-9297&lt;/isbn&gt;&lt;urls&gt;&lt;related-urls&gt;&lt;url&gt;http://dx.doi.org/10.1021/ma9905324&lt;/url&gt;&lt;/related-urls&gt;&lt;/urls&gt;&lt;electronic-resource-num&gt;10.1021/ma9905324&lt;/electronic-resource-num&gt;&lt;/record&gt;&lt;/Cite&gt;&lt;/EndNote&gt;</w:instrText>
        </w:r>
        <w:r w:rsidR="00533907" w:rsidRPr="00CC7014">
          <w:rPr>
            <w:lang w:val="en-GB"/>
          </w:rPr>
          <w:fldChar w:fldCharType="separate"/>
        </w:r>
        <w:r w:rsidR="00533907" w:rsidRPr="00CC7014">
          <w:rPr>
            <w:noProof/>
            <w:vertAlign w:val="superscript"/>
            <w:lang w:val="en-GB"/>
          </w:rPr>
          <w:t>94</w:t>
        </w:r>
        <w:r w:rsidR="00533907" w:rsidRPr="00CC7014">
          <w:rPr>
            <w:lang w:val="en-GB"/>
          </w:rPr>
          <w:fldChar w:fldCharType="end"/>
        </w:r>
      </w:hyperlink>
      <w:r w:rsidR="00495C6E" w:rsidRPr="00CC7014">
        <w:rPr>
          <w:lang w:val="en-GB"/>
        </w:rPr>
        <w:t xml:space="preserve"> </w:t>
      </w:r>
      <w:proofErr w:type="gramStart"/>
      <w:r w:rsidR="00495C6E" w:rsidRPr="00CC7014">
        <w:rPr>
          <w:lang w:val="en-GB"/>
        </w:rPr>
        <w:t>showed</w:t>
      </w:r>
      <w:proofErr w:type="gramEnd"/>
      <w:r w:rsidR="00495C6E" w:rsidRPr="00CC7014">
        <w:rPr>
          <w:lang w:val="en-GB"/>
        </w:rPr>
        <w:t xml:space="preserve"> that molar masses calculated by GPC analyses are higher for poly(</w:t>
      </w:r>
      <w:proofErr w:type="spellStart"/>
      <w:r w:rsidR="00495C6E" w:rsidRPr="00CC7014">
        <w:rPr>
          <w:lang w:val="en-GB"/>
        </w:rPr>
        <w:t>alkylthiophenes</w:t>
      </w:r>
      <w:proofErr w:type="spellEnd"/>
      <w:r w:rsidR="00495C6E" w:rsidRPr="00CC7014">
        <w:rPr>
          <w:lang w:val="en-GB"/>
        </w:rPr>
        <w:t>) than those obtained by MALDI characterization by a factor of 1.2 to 2.3 times, commensurate with our data here (</w:t>
      </w:r>
      <w:r w:rsidR="009E40B5" w:rsidRPr="00CC7014">
        <w:rPr>
          <w:lang w:val="en-GB"/>
        </w:rPr>
        <w:t>2.0</w:t>
      </w:r>
      <w:r w:rsidR="00495C6E" w:rsidRPr="00CC7014">
        <w:rPr>
          <w:lang w:val="en-GB"/>
        </w:rPr>
        <w:t xml:space="preserve"> times higher). </w:t>
      </w:r>
      <w:r w:rsidRPr="00CC7014">
        <w:rPr>
          <w:lang w:val="en-GB"/>
        </w:rPr>
        <w:t>Consequently, a value of 50 has been used throughout this study for simplicity purposes only. This issue is further discussed with the GISAXS data (</w:t>
      </w:r>
      <w:r w:rsidRPr="00CC7014">
        <w:rPr>
          <w:i/>
          <w:lang w:val="en-GB"/>
        </w:rPr>
        <w:t>vide infra</w:t>
      </w:r>
      <w:r w:rsidRPr="00CC7014">
        <w:rPr>
          <w:lang w:val="en-GB"/>
        </w:rPr>
        <w:t xml:space="preserve">). It is noteworthy that P3HT-ethynyl was highly sensitive to the purification and storage conditions used. GPC (Figure 1) showed that the major P3HT product had a low molar mass </w:t>
      </w:r>
      <w:proofErr w:type="spellStart"/>
      <w:r w:rsidRPr="00CC7014">
        <w:rPr>
          <w:lang w:val="en-GB"/>
        </w:rPr>
        <w:t>dispersity</w:t>
      </w:r>
      <w:proofErr w:type="spellEnd"/>
      <w:r w:rsidRPr="00CC7014">
        <w:rPr>
          <w:lang w:val="en-GB"/>
        </w:rPr>
        <w:t>, with a small high molar mass shoulder. This trace impurity is attributed to alkyne-alkyne coupling occurring in the presence of metal catalyst residues.</w:t>
      </w:r>
      <w:hyperlink w:anchor="_ENREF_95" w:tooltip="Li, 2011 #27" w:history="1">
        <w:r w:rsidR="00533907" w:rsidRPr="00CC7014">
          <w:rPr>
            <w:lang w:val="en-GB"/>
          </w:rPr>
          <w:fldChar w:fldCharType="begin"/>
        </w:r>
        <w:r w:rsidR="00533907" w:rsidRPr="00CC7014">
          <w:rPr>
            <w:lang w:val="en-GB"/>
          </w:rPr>
          <w:instrText xml:space="preserve"> ADDIN EN.CITE &lt;EndNote&gt;&lt;Cite&gt;&lt;Author&gt;Li&lt;/Author&gt;&lt;Year&gt;2011&lt;/Year&gt;&lt;RecNum&gt;27&lt;/RecNum&gt;&lt;DisplayText&gt;&lt;style face="superscript"&gt;95&lt;/style&gt;&lt;/DisplayText&gt;&lt;record&gt;&lt;rec-number&gt;27&lt;/rec-number&gt;&lt;foreign-keys&gt;&lt;key app="EN" db-id="2fsv0pddbsvvtfefpsux09s622vxzwdrpsta"&gt;27&lt;/key&gt;&lt;/foreign-keys&gt;&lt;ref-type name="Journal Article"&gt;17&lt;/ref-type&gt;&lt;contributors&gt;&lt;authors&gt;&lt;author&gt;Li, Zicheng&lt;/author&gt;&lt;author&gt;Ono, Robert J.&lt;/author&gt;&lt;author&gt;Wu, Zong-Quan&lt;/author&gt;&lt;author&gt;Bielawski, Christopher W.&lt;/author&gt;&lt;/authors&gt;&lt;/contributors&gt;&lt;titles&gt;&lt;title&gt;Synthesis and self-assembly of poly(3-hexylthiophene)-block-poly(acrylic acid)&lt;/title&gt;&lt;secondary-title&gt;Chemical Communications&lt;/secondary-title&gt;&lt;/titles&gt;&lt;pages&gt;197-199&lt;/pages&gt;&lt;volume&gt;47&lt;/volume&gt;&lt;number&gt;1&lt;/number&gt;&lt;dates&gt;&lt;year&gt;2011&lt;/year&gt;&lt;/dates&gt;&lt;publisher&gt;The Royal Society of Chemistry&lt;/publisher&gt;&lt;isbn&gt;1359-7345&lt;/isbn&gt;&lt;work-type&gt;10.1039/C0CC02166K&lt;/work-type&gt;&lt;urls&gt;&lt;related-urls&gt;&lt;url&gt;http://dx.doi.org/10.1039/C0CC02166K&lt;/url&gt;&lt;/related-urls&gt;&lt;/urls&gt;&lt;electronic-resource-num&gt;10.1039/C0CC02166K&lt;/electronic-resource-num&gt;&lt;/record&gt;&lt;/Cite&gt;&lt;/EndNote&gt;</w:instrText>
        </w:r>
        <w:r w:rsidR="00533907" w:rsidRPr="00CC7014">
          <w:rPr>
            <w:lang w:val="en-GB"/>
          </w:rPr>
          <w:fldChar w:fldCharType="separate"/>
        </w:r>
        <w:r w:rsidR="00533907" w:rsidRPr="00CC7014">
          <w:rPr>
            <w:noProof/>
            <w:vertAlign w:val="superscript"/>
            <w:lang w:val="en-GB"/>
          </w:rPr>
          <w:t>95</w:t>
        </w:r>
        <w:r w:rsidR="00533907" w:rsidRPr="00CC7014">
          <w:fldChar w:fldCharType="end"/>
        </w:r>
      </w:hyperlink>
      <w:r w:rsidRPr="00CC7014">
        <w:rPr>
          <w:lang w:val="en-GB"/>
        </w:rPr>
        <w:t xml:space="preserve"> Rather than remove the P3HT impurity at this stage, the polymer product was used directly in the click reaction with PNSS-N</w:t>
      </w:r>
      <w:r w:rsidRPr="00CC7014">
        <w:rPr>
          <w:vertAlign w:val="subscript"/>
          <w:lang w:val="en-GB"/>
        </w:rPr>
        <w:t>3</w:t>
      </w:r>
      <w:r w:rsidRPr="00CC7014">
        <w:rPr>
          <w:lang w:val="en-GB"/>
        </w:rPr>
        <w:t xml:space="preserve"> and then unreacted P3HT could be removed more readily following coupling (</w:t>
      </w:r>
      <w:r w:rsidRPr="00CC7014">
        <w:rPr>
          <w:i/>
          <w:lang w:val="en-GB"/>
        </w:rPr>
        <w:t>vide infra</w:t>
      </w:r>
      <w:r w:rsidRPr="00CC7014">
        <w:rPr>
          <w:lang w:val="en-GB"/>
        </w:rPr>
        <w:t>).</w:t>
      </w:r>
    </w:p>
    <w:p w:rsidR="00510FFB" w:rsidRPr="00CC7014" w:rsidRDefault="00510FFB" w:rsidP="00510FFB">
      <w:pPr>
        <w:pStyle w:val="TAMainText"/>
        <w:ind w:firstLine="0"/>
        <w:rPr>
          <w:b/>
          <w:lang w:val="en-GB"/>
        </w:rPr>
      </w:pPr>
    </w:p>
    <w:p w:rsidR="00510FFB" w:rsidRPr="00CC7014" w:rsidRDefault="00510FFB" w:rsidP="00510FFB">
      <w:pPr>
        <w:pStyle w:val="TAMainText"/>
        <w:ind w:firstLine="0"/>
        <w:rPr>
          <w:u w:val="single"/>
          <w:lang w:val="en-GB"/>
        </w:rPr>
      </w:pPr>
      <w:r w:rsidRPr="00CC7014">
        <w:rPr>
          <w:b/>
          <w:lang w:val="en-GB"/>
        </w:rPr>
        <w:t xml:space="preserve">Synthesis of </w:t>
      </w:r>
      <w:proofErr w:type="spellStart"/>
      <w:r w:rsidRPr="00CC7014">
        <w:rPr>
          <w:b/>
          <w:lang w:val="en-GB"/>
        </w:rPr>
        <w:t>azide</w:t>
      </w:r>
      <w:proofErr w:type="spellEnd"/>
      <w:r w:rsidRPr="00CC7014">
        <w:rPr>
          <w:b/>
          <w:lang w:val="en-GB"/>
        </w:rPr>
        <w:t xml:space="preserve">-terminated </w:t>
      </w:r>
      <w:proofErr w:type="gramStart"/>
      <w:r w:rsidRPr="00CC7014">
        <w:rPr>
          <w:b/>
          <w:lang w:val="en-GB"/>
        </w:rPr>
        <w:t>poly(</w:t>
      </w:r>
      <w:proofErr w:type="spellStart"/>
      <w:proofErr w:type="gramEnd"/>
      <w:r w:rsidRPr="00CC7014">
        <w:rPr>
          <w:b/>
        </w:rPr>
        <w:t>neopentyl</w:t>
      </w:r>
      <w:proofErr w:type="spellEnd"/>
      <w:r w:rsidRPr="00CC7014">
        <w:rPr>
          <w:b/>
        </w:rPr>
        <w:t xml:space="preserve"> </w:t>
      </w:r>
      <w:r w:rsidRPr="00CC7014">
        <w:rPr>
          <w:b/>
          <w:i/>
        </w:rPr>
        <w:t>p</w:t>
      </w:r>
      <w:r w:rsidRPr="00CC7014">
        <w:rPr>
          <w:b/>
        </w:rPr>
        <w:t>-styrene sulfonate</w:t>
      </w:r>
      <w:r w:rsidRPr="00CC7014">
        <w:rPr>
          <w:b/>
          <w:lang w:val="en-GB"/>
        </w:rPr>
        <w:t>) (PNSS-N</w:t>
      </w:r>
      <w:r w:rsidRPr="00CC7014">
        <w:rPr>
          <w:b/>
          <w:vertAlign w:val="subscript"/>
          <w:lang w:val="en-GB"/>
        </w:rPr>
        <w:t>3</w:t>
      </w:r>
      <w:r w:rsidRPr="00CC7014">
        <w:rPr>
          <w:b/>
          <w:lang w:val="en-GB"/>
        </w:rPr>
        <w:t>), 4</w:t>
      </w:r>
    </w:p>
    <w:p w:rsidR="00510FFB" w:rsidRPr="00CC7014" w:rsidRDefault="00510FFB" w:rsidP="00510FFB">
      <w:pPr>
        <w:pStyle w:val="TAMainText"/>
        <w:ind w:firstLine="0"/>
        <w:jc w:val="left"/>
        <w:rPr>
          <w:lang w:val="en-GB"/>
        </w:rPr>
      </w:pPr>
      <w:r w:rsidRPr="00CC7014">
        <w:rPr>
          <w:lang w:val="en-GB"/>
        </w:rPr>
        <w:t xml:space="preserve">The </w:t>
      </w:r>
      <w:proofErr w:type="spellStart"/>
      <w:r w:rsidRPr="00CC7014">
        <w:rPr>
          <w:lang w:val="en-GB"/>
        </w:rPr>
        <w:t>azide</w:t>
      </w:r>
      <w:proofErr w:type="spellEnd"/>
      <w:r w:rsidRPr="00CC7014">
        <w:rPr>
          <w:lang w:val="en-GB"/>
        </w:rPr>
        <w:t xml:space="preserve"> entity in our click coupling reaction was PNSS-N</w:t>
      </w:r>
      <w:r w:rsidRPr="00CC7014">
        <w:rPr>
          <w:vertAlign w:val="subscript"/>
          <w:lang w:val="en-GB"/>
        </w:rPr>
        <w:t>3</w:t>
      </w:r>
      <w:r w:rsidRPr="00CC7014">
        <w:rPr>
          <w:lang w:val="en-GB"/>
        </w:rPr>
        <w:t xml:space="preserve">, with varying degrees of polymerization. This block was prepared by the RAFT polymerization of </w:t>
      </w:r>
      <w:proofErr w:type="spellStart"/>
      <w:r w:rsidRPr="00CC7014">
        <w:rPr>
          <w:lang w:val="en-GB"/>
        </w:rPr>
        <w:t>neopentyl</w:t>
      </w:r>
      <w:proofErr w:type="spellEnd"/>
      <w:r w:rsidRPr="00CC7014">
        <w:rPr>
          <w:lang w:val="en-GB"/>
        </w:rPr>
        <w:t xml:space="preserve"> </w:t>
      </w:r>
      <w:r w:rsidRPr="00CC7014">
        <w:rPr>
          <w:i/>
          <w:lang w:val="en-GB"/>
        </w:rPr>
        <w:t>p</w:t>
      </w:r>
      <w:r w:rsidRPr="00CC7014">
        <w:rPr>
          <w:lang w:val="en-GB"/>
        </w:rPr>
        <w:t xml:space="preserve">-styrene sulfonate (NSS, </w:t>
      </w:r>
      <w:r w:rsidRPr="00CC7014">
        <w:rPr>
          <w:b/>
          <w:lang w:val="en-GB"/>
        </w:rPr>
        <w:t>3</w:t>
      </w:r>
      <w:r w:rsidRPr="00CC7014">
        <w:rPr>
          <w:lang w:val="en-GB"/>
        </w:rPr>
        <w:t xml:space="preserve">), using </w:t>
      </w:r>
      <w:proofErr w:type="spellStart"/>
      <w:r w:rsidRPr="00CC7014">
        <w:rPr>
          <w:lang w:val="en-GB"/>
        </w:rPr>
        <w:t>azide</w:t>
      </w:r>
      <w:proofErr w:type="spellEnd"/>
      <w:r w:rsidRPr="00CC7014">
        <w:rPr>
          <w:lang w:val="en-GB"/>
        </w:rPr>
        <w:t xml:space="preserve"> terminated chain transfer agent, </w:t>
      </w:r>
      <w:r w:rsidRPr="00CC7014">
        <w:t>2-dodecylsulfanylthiocarbonylsulfanyl-2-methyl propionic acid 2-azido-ethyl ester</w:t>
      </w:r>
      <w:r w:rsidRPr="00CC7014">
        <w:rPr>
          <w:lang w:val="en-GB"/>
        </w:rPr>
        <w:t xml:space="preserve"> (CTA-N</w:t>
      </w:r>
      <w:r w:rsidRPr="00CC7014">
        <w:rPr>
          <w:vertAlign w:val="subscript"/>
          <w:lang w:val="en-GB"/>
        </w:rPr>
        <w:t>3</w:t>
      </w:r>
      <w:r w:rsidRPr="00CC7014">
        <w:rPr>
          <w:lang w:val="en-GB"/>
        </w:rPr>
        <w:t>) and AIBN in anisole (50 % w/v) at 80 °C for 26 hours. A series comprising three PNSS-N</w:t>
      </w:r>
      <w:r w:rsidRPr="00CC7014">
        <w:rPr>
          <w:vertAlign w:val="subscript"/>
          <w:lang w:val="en-GB"/>
        </w:rPr>
        <w:t>3</w:t>
      </w:r>
      <w:r w:rsidRPr="00CC7014">
        <w:rPr>
          <w:lang w:val="en-GB"/>
        </w:rPr>
        <w:t xml:space="preserve"> </w:t>
      </w:r>
      <w:proofErr w:type="spellStart"/>
      <w:r w:rsidRPr="00CC7014">
        <w:rPr>
          <w:lang w:val="en-GB"/>
        </w:rPr>
        <w:t>homopolymers</w:t>
      </w:r>
      <w:proofErr w:type="spellEnd"/>
      <w:r w:rsidRPr="00CC7014">
        <w:rPr>
          <w:lang w:val="en-GB"/>
        </w:rPr>
        <w:t xml:space="preserve"> was readily synthesized by adjusting the monomer to CTA ratio (targeting </w:t>
      </w:r>
      <w:proofErr w:type="spellStart"/>
      <w:proofErr w:type="gramStart"/>
      <w:r w:rsidRPr="00CC7014">
        <w:rPr>
          <w:i/>
          <w:lang w:val="en-GB"/>
        </w:rPr>
        <w:t>D</w:t>
      </w:r>
      <w:r w:rsidRPr="00CC7014">
        <w:rPr>
          <w:vertAlign w:val="subscript"/>
          <w:lang w:val="en-GB"/>
        </w:rPr>
        <w:t>p</w:t>
      </w:r>
      <w:proofErr w:type="spellEnd"/>
      <w:proofErr w:type="gramEnd"/>
      <w:r w:rsidRPr="00CC7014">
        <w:rPr>
          <w:lang w:val="en-GB"/>
        </w:rPr>
        <w:t xml:space="preserve"> = 10, 20 and 30). Table 1 </w:t>
      </w:r>
      <w:proofErr w:type="gramStart"/>
      <w:r w:rsidRPr="00CC7014">
        <w:rPr>
          <w:lang w:val="en-GB"/>
        </w:rPr>
        <w:t>shows</w:t>
      </w:r>
      <w:proofErr w:type="gramEnd"/>
      <w:r w:rsidRPr="00CC7014">
        <w:rPr>
          <w:lang w:val="en-GB"/>
        </w:rPr>
        <w:t xml:space="preserve"> that our RAFT system is well-suited for the controlled polymerization of NSS monomer, yielding polymers with low molar mass dispersities (</w:t>
      </w:r>
      <w:r w:rsidRPr="00CC7014">
        <w:rPr>
          <w:i/>
          <w:lang w:val="en-GB"/>
        </w:rPr>
        <w:t>Ð</w:t>
      </w:r>
      <w:r w:rsidRPr="00CC7014">
        <w:rPr>
          <w:lang w:val="en-GB"/>
        </w:rPr>
        <w:t xml:space="preserve"> ≤ 1.20, monomer conversion ~ 80 %) over a range of molar masses. The achieved degrees of </w:t>
      </w:r>
      <w:r w:rsidRPr="00CC7014">
        <w:rPr>
          <w:lang w:val="en-GB"/>
        </w:rPr>
        <w:lastRenderedPageBreak/>
        <w:t xml:space="preserve">polymerisation, noted as 9, 16 and 23, respectively, have been calculated from the data obtained from GPC analyses and, although relative to PS standards, are in good agreement with 80 % (monomer conversion) of the targeted values. It should be noted that, </w:t>
      </w:r>
      <w:r w:rsidRPr="00CC7014">
        <w:rPr>
          <w:vertAlign w:val="superscript"/>
          <w:lang w:val="en-GB"/>
        </w:rPr>
        <w:t>1</w:t>
      </w:r>
      <w:r w:rsidRPr="00CC7014">
        <w:rPr>
          <w:lang w:val="en-GB"/>
        </w:rPr>
        <w:t xml:space="preserve">H NMR spectroscopy, often used to calculate a more accurate </w:t>
      </w:r>
      <w:proofErr w:type="spellStart"/>
      <w:proofErr w:type="gramStart"/>
      <w:r w:rsidRPr="00CC7014">
        <w:rPr>
          <w:i/>
          <w:lang w:val="en-GB"/>
        </w:rPr>
        <w:t>D</w:t>
      </w:r>
      <w:r w:rsidRPr="00CC7014">
        <w:rPr>
          <w:vertAlign w:val="subscript"/>
          <w:lang w:val="en-GB"/>
        </w:rPr>
        <w:t>p</w:t>
      </w:r>
      <w:proofErr w:type="spellEnd"/>
      <w:proofErr w:type="gramEnd"/>
      <w:r w:rsidRPr="00CC7014">
        <w:rPr>
          <w:lang w:val="en-GB"/>
        </w:rPr>
        <w:t xml:space="preserve"> value for low molar mass polymers via end-group analysis, could not be employed in this case; peaks obtained within the region of the different CTA protons were not in agreement with one another.</w:t>
      </w:r>
    </w:p>
    <w:p w:rsidR="0099521F" w:rsidRPr="00CC7014" w:rsidRDefault="0099521F" w:rsidP="00510FFB">
      <w:pPr>
        <w:pStyle w:val="TAMainText"/>
        <w:ind w:firstLine="0"/>
        <w:jc w:val="left"/>
        <w:rPr>
          <w:lang w:val="en-GB"/>
        </w:rPr>
      </w:pPr>
    </w:p>
    <w:p w:rsidR="0099521F" w:rsidRPr="00CC7014" w:rsidRDefault="0099521F" w:rsidP="00510FFB">
      <w:pPr>
        <w:pStyle w:val="TAMainText"/>
        <w:ind w:firstLine="0"/>
        <w:jc w:val="left"/>
        <w:rPr>
          <w:lang w:val="en-GB"/>
        </w:rPr>
      </w:pPr>
    </w:p>
    <w:p w:rsidR="0099521F" w:rsidRPr="00CC7014" w:rsidRDefault="0099521F" w:rsidP="00510FFB">
      <w:pPr>
        <w:pStyle w:val="TAMainText"/>
        <w:ind w:firstLine="0"/>
        <w:jc w:val="left"/>
      </w:pPr>
    </w:p>
    <w:p w:rsidR="00A114EA" w:rsidRPr="00CC7014" w:rsidRDefault="00AC2D2E" w:rsidP="00A114EA">
      <w:pPr>
        <w:pStyle w:val="TAMainText"/>
        <w:jc w:val="center"/>
      </w:pPr>
      <w:proofErr w:type="gramStart"/>
      <w:r w:rsidRPr="00CC7014">
        <w:rPr>
          <w:b/>
        </w:rPr>
        <w:t>Table 1.</w:t>
      </w:r>
      <w:proofErr w:type="gramEnd"/>
      <w:r w:rsidRPr="00CC7014">
        <w:t xml:space="preserve"> Molar mass data of the three P3HT-</w:t>
      </w:r>
      <w:r w:rsidRPr="00CC7014">
        <w:rPr>
          <w:i/>
        </w:rPr>
        <w:t>b</w:t>
      </w:r>
      <w:r w:rsidRPr="00CC7014">
        <w:t xml:space="preserve">-PNSS block copolymers, synthesized by </w:t>
      </w:r>
      <w:proofErr w:type="spellStart"/>
      <w:r w:rsidRPr="00CC7014">
        <w:t>azide</w:t>
      </w:r>
      <w:proofErr w:type="spellEnd"/>
      <w:r w:rsidRPr="00CC7014">
        <w:t xml:space="preserve">-alkyne click chemistry, and their corresponding </w:t>
      </w:r>
      <w:proofErr w:type="spellStart"/>
      <w:r w:rsidRPr="00CC7014">
        <w:t>homopolymer</w:t>
      </w:r>
      <w:proofErr w:type="spellEnd"/>
      <w:r w:rsidRPr="00CC7014">
        <w:t xml:space="preserve"> building blocks.</w:t>
      </w:r>
    </w:p>
    <w:tbl>
      <w:tblPr>
        <w:tblW w:w="5948" w:type="dxa"/>
        <w:jc w:val="center"/>
        <w:tblLayout w:type="fixed"/>
        <w:tblCellMar>
          <w:left w:w="0" w:type="dxa"/>
          <w:right w:w="0" w:type="dxa"/>
        </w:tblCellMar>
        <w:tblLook w:val="0000" w:firstRow="0" w:lastRow="0" w:firstColumn="0" w:lastColumn="0" w:noHBand="0" w:noVBand="0"/>
      </w:tblPr>
      <w:tblGrid>
        <w:gridCol w:w="2263"/>
        <w:gridCol w:w="992"/>
        <w:gridCol w:w="1701"/>
        <w:gridCol w:w="992"/>
      </w:tblGrid>
      <w:tr w:rsidR="00CC7014" w:rsidRPr="00CC7014" w:rsidTr="00AC2D2E">
        <w:trPr>
          <w:trHeight w:val="227"/>
          <w:jc w:val="center"/>
        </w:trPr>
        <w:tc>
          <w:tcPr>
            <w:tcW w:w="2263" w:type="dxa"/>
            <w:tcBorders>
              <w:bottom w:val="single" w:sz="4" w:space="0" w:color="auto"/>
            </w:tcBorders>
            <w:shd w:val="clear" w:color="auto" w:fill="auto"/>
            <w:vAlign w:val="center"/>
          </w:tcPr>
          <w:p w:rsidR="00AC2D2E" w:rsidRPr="00CC7014" w:rsidRDefault="00AC2D2E" w:rsidP="00AC2D2E">
            <w:pPr>
              <w:pStyle w:val="TAMainText"/>
              <w:jc w:val="center"/>
              <w:rPr>
                <w:b/>
                <w:lang w:val="en-GB"/>
              </w:rPr>
            </w:pPr>
            <w:r w:rsidRPr="00CC7014">
              <w:rPr>
                <w:b/>
                <w:bCs/>
                <w:lang w:val="en-GB"/>
              </w:rPr>
              <w:t>Polymer</w:t>
            </w:r>
          </w:p>
        </w:tc>
        <w:tc>
          <w:tcPr>
            <w:tcW w:w="992" w:type="dxa"/>
            <w:tcBorders>
              <w:bottom w:val="single" w:sz="4" w:space="0" w:color="auto"/>
            </w:tcBorders>
            <w:vAlign w:val="center"/>
          </w:tcPr>
          <w:p w:rsidR="00AC2D2E" w:rsidRPr="00CC7014" w:rsidRDefault="00AC2D2E" w:rsidP="00AC2D2E">
            <w:pPr>
              <w:pStyle w:val="TAMainText"/>
              <w:jc w:val="center"/>
              <w:rPr>
                <w:b/>
                <w:bCs/>
                <w:lang w:val="en-GB"/>
              </w:rPr>
            </w:pPr>
            <w:proofErr w:type="spellStart"/>
            <w:r w:rsidRPr="00CC7014">
              <w:rPr>
                <w:b/>
                <w:bCs/>
                <w:i/>
                <w:lang w:val="en-GB"/>
              </w:rPr>
              <w:t>M</w:t>
            </w:r>
            <w:r w:rsidRPr="00CC7014">
              <w:rPr>
                <w:b/>
                <w:bCs/>
                <w:vertAlign w:val="subscript"/>
                <w:lang w:val="en-GB"/>
              </w:rPr>
              <w:t>n</w:t>
            </w:r>
            <w:r w:rsidRPr="00CC7014">
              <w:rPr>
                <w:b/>
                <w:bCs/>
                <w:vertAlign w:val="superscript"/>
                <w:lang w:val="en-GB"/>
              </w:rPr>
              <w:t>a</w:t>
            </w:r>
            <w:proofErr w:type="spellEnd"/>
          </w:p>
        </w:tc>
        <w:tc>
          <w:tcPr>
            <w:tcW w:w="1701" w:type="dxa"/>
            <w:tcBorders>
              <w:bottom w:val="single" w:sz="4" w:space="0" w:color="auto"/>
            </w:tcBorders>
            <w:shd w:val="clear" w:color="auto" w:fill="auto"/>
            <w:vAlign w:val="center"/>
          </w:tcPr>
          <w:p w:rsidR="00AC2D2E" w:rsidRPr="00CC7014" w:rsidRDefault="00AC2D2E" w:rsidP="00AC2D2E">
            <w:pPr>
              <w:pStyle w:val="TAMainText"/>
              <w:jc w:val="center"/>
              <w:rPr>
                <w:b/>
                <w:lang w:val="en-GB"/>
              </w:rPr>
            </w:pPr>
            <w:r w:rsidRPr="00CC7014">
              <w:rPr>
                <w:b/>
                <w:i/>
                <w:lang w:val="en-GB"/>
              </w:rPr>
              <w:t>Ð</w:t>
            </w:r>
            <w:r w:rsidRPr="00CC7014">
              <w:rPr>
                <w:b/>
                <w:bCs/>
                <w:i/>
                <w:lang w:val="en-GB"/>
              </w:rPr>
              <w:t xml:space="preserve"> (M</w:t>
            </w:r>
            <w:r w:rsidRPr="00CC7014">
              <w:rPr>
                <w:b/>
                <w:bCs/>
                <w:vertAlign w:val="subscript"/>
                <w:lang w:val="en-GB"/>
              </w:rPr>
              <w:t>w</w:t>
            </w:r>
            <w:r w:rsidRPr="00CC7014">
              <w:rPr>
                <w:b/>
                <w:bCs/>
                <w:lang w:val="en-GB"/>
              </w:rPr>
              <w:t>/</w:t>
            </w:r>
            <w:proofErr w:type="spellStart"/>
            <w:r w:rsidRPr="00CC7014">
              <w:rPr>
                <w:b/>
                <w:bCs/>
                <w:i/>
                <w:lang w:val="en-GB"/>
              </w:rPr>
              <w:t>M</w:t>
            </w:r>
            <w:r w:rsidRPr="00CC7014">
              <w:rPr>
                <w:b/>
                <w:bCs/>
                <w:vertAlign w:val="subscript"/>
                <w:lang w:val="en-GB"/>
              </w:rPr>
              <w:t>n</w:t>
            </w:r>
            <w:proofErr w:type="spellEnd"/>
            <w:r w:rsidRPr="00CC7014">
              <w:rPr>
                <w:b/>
                <w:bCs/>
                <w:lang w:val="en-GB"/>
              </w:rPr>
              <w:t>)</w:t>
            </w:r>
          </w:p>
        </w:tc>
        <w:tc>
          <w:tcPr>
            <w:tcW w:w="992" w:type="dxa"/>
            <w:tcBorders>
              <w:bottom w:val="single" w:sz="4" w:space="0" w:color="auto"/>
            </w:tcBorders>
            <w:shd w:val="clear" w:color="auto" w:fill="auto"/>
            <w:vAlign w:val="center"/>
          </w:tcPr>
          <w:p w:rsidR="00AC2D2E" w:rsidRPr="00CC7014" w:rsidRDefault="00AC2D2E" w:rsidP="00AC2D2E">
            <w:pPr>
              <w:pStyle w:val="TAMainText"/>
              <w:jc w:val="center"/>
              <w:rPr>
                <w:b/>
                <w:lang w:val="en-GB"/>
              </w:rPr>
            </w:pPr>
            <w:r w:rsidRPr="00CC7014">
              <w:rPr>
                <w:b/>
                <w:bCs/>
                <w:lang w:val="en-GB"/>
              </w:rPr>
              <w:t>Yield</w:t>
            </w:r>
          </w:p>
        </w:tc>
      </w:tr>
      <w:tr w:rsidR="00CC7014" w:rsidRPr="00CC7014" w:rsidTr="00AC2D2E">
        <w:trPr>
          <w:trHeight w:val="227"/>
          <w:jc w:val="center"/>
        </w:trPr>
        <w:tc>
          <w:tcPr>
            <w:tcW w:w="2263" w:type="dxa"/>
            <w:shd w:val="clear" w:color="auto" w:fill="auto"/>
            <w:vAlign w:val="center"/>
          </w:tcPr>
          <w:p w:rsidR="00AC2D2E" w:rsidRPr="00CC7014" w:rsidRDefault="00AC2D2E" w:rsidP="00AC2D2E">
            <w:pPr>
              <w:pStyle w:val="TAMainText"/>
              <w:jc w:val="center"/>
              <w:rPr>
                <w:lang w:val="en-GB"/>
              </w:rPr>
            </w:pPr>
            <w:r w:rsidRPr="00CC7014">
              <w:rPr>
                <w:lang w:val="en-GB"/>
              </w:rPr>
              <w:t>P3HT</w:t>
            </w:r>
            <w:r w:rsidRPr="00CC7014">
              <w:rPr>
                <w:vertAlign w:val="subscript"/>
                <w:lang w:val="en-GB"/>
              </w:rPr>
              <w:t>50</w:t>
            </w:r>
            <w:r w:rsidRPr="00CC7014">
              <w:rPr>
                <w:lang w:val="en-GB"/>
              </w:rPr>
              <w:t>-ethynyl</w:t>
            </w:r>
          </w:p>
        </w:tc>
        <w:tc>
          <w:tcPr>
            <w:tcW w:w="992" w:type="dxa"/>
            <w:shd w:val="clear" w:color="auto" w:fill="auto"/>
            <w:vAlign w:val="center"/>
          </w:tcPr>
          <w:p w:rsidR="00AC2D2E" w:rsidRPr="00CC7014" w:rsidRDefault="00AC2D2E" w:rsidP="00AC2D2E">
            <w:pPr>
              <w:pStyle w:val="TAMainText"/>
              <w:jc w:val="center"/>
              <w:rPr>
                <w:lang w:val="en-GB"/>
              </w:rPr>
            </w:pPr>
            <w:r w:rsidRPr="00CC7014">
              <w:rPr>
                <w:lang w:val="en-GB"/>
              </w:rPr>
              <w:t>12 600</w:t>
            </w:r>
          </w:p>
        </w:tc>
        <w:tc>
          <w:tcPr>
            <w:tcW w:w="1701" w:type="dxa"/>
            <w:shd w:val="clear" w:color="auto" w:fill="auto"/>
            <w:vAlign w:val="center"/>
          </w:tcPr>
          <w:p w:rsidR="00AC2D2E" w:rsidRPr="00CC7014" w:rsidRDefault="00AC2D2E" w:rsidP="00AC2D2E">
            <w:pPr>
              <w:pStyle w:val="TAMainText"/>
              <w:jc w:val="center"/>
              <w:rPr>
                <w:lang w:val="en-GB"/>
              </w:rPr>
            </w:pPr>
            <w:r w:rsidRPr="00CC7014">
              <w:rPr>
                <w:lang w:val="en-GB"/>
              </w:rPr>
              <w:t>1.23</w:t>
            </w:r>
          </w:p>
        </w:tc>
        <w:tc>
          <w:tcPr>
            <w:tcW w:w="992" w:type="dxa"/>
            <w:shd w:val="clear" w:color="auto" w:fill="auto"/>
            <w:vAlign w:val="center"/>
          </w:tcPr>
          <w:p w:rsidR="00AC2D2E" w:rsidRPr="00CC7014" w:rsidRDefault="00AC2D2E" w:rsidP="00AC2D2E">
            <w:pPr>
              <w:pStyle w:val="TAMainText"/>
              <w:jc w:val="center"/>
              <w:rPr>
                <w:lang w:val="en-GB"/>
              </w:rPr>
            </w:pPr>
            <w:r w:rsidRPr="00CC7014">
              <w:rPr>
                <w:lang w:val="en-GB"/>
              </w:rPr>
              <w:t>52 %</w:t>
            </w:r>
          </w:p>
        </w:tc>
      </w:tr>
      <w:tr w:rsidR="00CC7014" w:rsidRPr="00CC7014" w:rsidTr="00AC2D2E">
        <w:trPr>
          <w:trHeight w:val="227"/>
          <w:jc w:val="center"/>
        </w:trPr>
        <w:tc>
          <w:tcPr>
            <w:tcW w:w="2263" w:type="dxa"/>
            <w:shd w:val="clear" w:color="auto" w:fill="auto"/>
            <w:vAlign w:val="center"/>
          </w:tcPr>
          <w:p w:rsidR="00AC2D2E" w:rsidRPr="00CC7014" w:rsidRDefault="00AC2D2E" w:rsidP="00AC2D2E">
            <w:pPr>
              <w:pStyle w:val="TAMainText"/>
              <w:jc w:val="center"/>
              <w:rPr>
                <w:lang w:val="en-GB"/>
              </w:rPr>
            </w:pPr>
            <w:r w:rsidRPr="00CC7014">
              <w:rPr>
                <w:lang w:val="en-GB"/>
              </w:rPr>
              <w:t>PNSS</w:t>
            </w:r>
            <w:r w:rsidRPr="00CC7014">
              <w:rPr>
                <w:vertAlign w:val="subscript"/>
                <w:lang w:val="en-GB"/>
              </w:rPr>
              <w:t>9</w:t>
            </w:r>
            <w:r w:rsidRPr="00CC7014">
              <w:rPr>
                <w:lang w:val="en-GB"/>
              </w:rPr>
              <w:t>-N</w:t>
            </w:r>
            <w:r w:rsidRPr="00CC7014">
              <w:rPr>
                <w:vertAlign w:val="subscript"/>
                <w:lang w:val="en-GB"/>
              </w:rPr>
              <w:t>3</w:t>
            </w:r>
          </w:p>
        </w:tc>
        <w:tc>
          <w:tcPr>
            <w:tcW w:w="992" w:type="dxa"/>
            <w:shd w:val="clear" w:color="auto" w:fill="auto"/>
            <w:vAlign w:val="center"/>
          </w:tcPr>
          <w:p w:rsidR="00AC2D2E" w:rsidRPr="00CC7014" w:rsidRDefault="00AC2D2E" w:rsidP="00AC2D2E">
            <w:pPr>
              <w:pStyle w:val="TAMainText"/>
              <w:jc w:val="center"/>
              <w:rPr>
                <w:lang w:val="en-GB"/>
              </w:rPr>
            </w:pPr>
            <w:r w:rsidRPr="00CC7014">
              <w:rPr>
                <w:lang w:val="en-GB"/>
              </w:rPr>
              <w:t>2 600</w:t>
            </w:r>
          </w:p>
        </w:tc>
        <w:tc>
          <w:tcPr>
            <w:tcW w:w="1701" w:type="dxa"/>
            <w:shd w:val="clear" w:color="auto" w:fill="auto"/>
            <w:vAlign w:val="center"/>
          </w:tcPr>
          <w:p w:rsidR="00AC2D2E" w:rsidRPr="00CC7014" w:rsidRDefault="00AC2D2E" w:rsidP="00AC2D2E">
            <w:pPr>
              <w:pStyle w:val="TAMainText"/>
              <w:jc w:val="center"/>
              <w:rPr>
                <w:lang w:val="en-GB"/>
              </w:rPr>
            </w:pPr>
            <w:r w:rsidRPr="00CC7014">
              <w:rPr>
                <w:lang w:val="en-GB"/>
              </w:rPr>
              <w:t>1.12</w:t>
            </w:r>
          </w:p>
        </w:tc>
        <w:tc>
          <w:tcPr>
            <w:tcW w:w="992" w:type="dxa"/>
            <w:shd w:val="clear" w:color="auto" w:fill="auto"/>
            <w:vAlign w:val="center"/>
          </w:tcPr>
          <w:p w:rsidR="00AC2D2E" w:rsidRPr="00CC7014" w:rsidRDefault="00AC2D2E" w:rsidP="00AC2D2E">
            <w:pPr>
              <w:pStyle w:val="TAMainText"/>
              <w:jc w:val="center"/>
              <w:rPr>
                <w:lang w:val="en-GB"/>
              </w:rPr>
            </w:pPr>
            <w:r w:rsidRPr="00CC7014">
              <w:rPr>
                <w:lang w:val="en-GB"/>
              </w:rPr>
              <w:t>72 %</w:t>
            </w:r>
          </w:p>
        </w:tc>
      </w:tr>
      <w:tr w:rsidR="00CC7014" w:rsidRPr="00CC7014" w:rsidTr="00AC2D2E">
        <w:trPr>
          <w:trHeight w:val="227"/>
          <w:jc w:val="center"/>
        </w:trPr>
        <w:tc>
          <w:tcPr>
            <w:tcW w:w="2263" w:type="dxa"/>
            <w:shd w:val="clear" w:color="auto" w:fill="auto"/>
            <w:vAlign w:val="center"/>
          </w:tcPr>
          <w:p w:rsidR="00AC2D2E" w:rsidRPr="00CC7014" w:rsidRDefault="00AC2D2E" w:rsidP="00AC2D2E">
            <w:pPr>
              <w:pStyle w:val="TAMainText"/>
              <w:jc w:val="center"/>
              <w:rPr>
                <w:lang w:val="en-GB"/>
              </w:rPr>
            </w:pPr>
            <w:r w:rsidRPr="00CC7014">
              <w:rPr>
                <w:lang w:val="en-GB"/>
              </w:rPr>
              <w:t>PNSS</w:t>
            </w:r>
            <w:r w:rsidRPr="00CC7014">
              <w:rPr>
                <w:vertAlign w:val="subscript"/>
                <w:lang w:val="en-GB"/>
              </w:rPr>
              <w:t>16</w:t>
            </w:r>
            <w:r w:rsidRPr="00CC7014">
              <w:rPr>
                <w:lang w:val="en-GB"/>
              </w:rPr>
              <w:t>-N</w:t>
            </w:r>
            <w:r w:rsidRPr="00CC7014">
              <w:rPr>
                <w:vertAlign w:val="subscript"/>
                <w:lang w:val="en-GB"/>
              </w:rPr>
              <w:t>3</w:t>
            </w:r>
          </w:p>
        </w:tc>
        <w:tc>
          <w:tcPr>
            <w:tcW w:w="992" w:type="dxa"/>
            <w:shd w:val="clear" w:color="auto" w:fill="auto"/>
            <w:vAlign w:val="center"/>
          </w:tcPr>
          <w:p w:rsidR="00AC2D2E" w:rsidRPr="00CC7014" w:rsidRDefault="00AC2D2E" w:rsidP="00AC2D2E">
            <w:pPr>
              <w:pStyle w:val="TAMainText"/>
              <w:jc w:val="center"/>
              <w:rPr>
                <w:lang w:val="en-GB"/>
              </w:rPr>
            </w:pPr>
            <w:r w:rsidRPr="00CC7014">
              <w:rPr>
                <w:lang w:val="en-GB"/>
              </w:rPr>
              <w:t>4 600</w:t>
            </w:r>
          </w:p>
        </w:tc>
        <w:tc>
          <w:tcPr>
            <w:tcW w:w="1701" w:type="dxa"/>
            <w:shd w:val="clear" w:color="auto" w:fill="auto"/>
            <w:vAlign w:val="center"/>
          </w:tcPr>
          <w:p w:rsidR="00AC2D2E" w:rsidRPr="00CC7014" w:rsidRDefault="00AC2D2E" w:rsidP="00AC2D2E">
            <w:pPr>
              <w:pStyle w:val="TAMainText"/>
              <w:jc w:val="center"/>
              <w:rPr>
                <w:lang w:val="en-GB"/>
              </w:rPr>
            </w:pPr>
            <w:r w:rsidRPr="00CC7014">
              <w:rPr>
                <w:lang w:val="en-GB"/>
              </w:rPr>
              <w:t>1.15</w:t>
            </w:r>
          </w:p>
        </w:tc>
        <w:tc>
          <w:tcPr>
            <w:tcW w:w="992" w:type="dxa"/>
            <w:shd w:val="clear" w:color="auto" w:fill="auto"/>
            <w:vAlign w:val="center"/>
          </w:tcPr>
          <w:p w:rsidR="00AC2D2E" w:rsidRPr="00CC7014" w:rsidRDefault="00AC2D2E" w:rsidP="00AC2D2E">
            <w:pPr>
              <w:pStyle w:val="TAMainText"/>
              <w:jc w:val="center"/>
              <w:rPr>
                <w:lang w:val="en-GB"/>
              </w:rPr>
            </w:pPr>
            <w:r w:rsidRPr="00CC7014">
              <w:rPr>
                <w:lang w:val="en-GB"/>
              </w:rPr>
              <w:t>84 %</w:t>
            </w:r>
          </w:p>
        </w:tc>
      </w:tr>
      <w:tr w:rsidR="00CC7014" w:rsidRPr="00CC7014" w:rsidTr="00AC2D2E">
        <w:trPr>
          <w:trHeight w:val="227"/>
          <w:jc w:val="center"/>
        </w:trPr>
        <w:tc>
          <w:tcPr>
            <w:tcW w:w="2263" w:type="dxa"/>
            <w:shd w:val="clear" w:color="auto" w:fill="auto"/>
            <w:vAlign w:val="center"/>
          </w:tcPr>
          <w:p w:rsidR="00AC2D2E" w:rsidRPr="00CC7014" w:rsidRDefault="00AC2D2E" w:rsidP="00AC2D2E">
            <w:pPr>
              <w:pStyle w:val="TAMainText"/>
              <w:jc w:val="center"/>
              <w:rPr>
                <w:lang w:val="en-GB"/>
              </w:rPr>
            </w:pPr>
            <w:r w:rsidRPr="00CC7014">
              <w:rPr>
                <w:lang w:val="en-GB"/>
              </w:rPr>
              <w:t>PNSS</w:t>
            </w:r>
            <w:r w:rsidRPr="00CC7014">
              <w:rPr>
                <w:vertAlign w:val="subscript"/>
                <w:lang w:val="en-GB"/>
              </w:rPr>
              <w:t>23</w:t>
            </w:r>
            <w:r w:rsidRPr="00CC7014">
              <w:rPr>
                <w:lang w:val="en-GB"/>
              </w:rPr>
              <w:t>-N</w:t>
            </w:r>
            <w:r w:rsidRPr="00CC7014">
              <w:rPr>
                <w:vertAlign w:val="subscript"/>
                <w:lang w:val="en-GB"/>
              </w:rPr>
              <w:t>3</w:t>
            </w:r>
          </w:p>
        </w:tc>
        <w:tc>
          <w:tcPr>
            <w:tcW w:w="992" w:type="dxa"/>
            <w:shd w:val="clear" w:color="auto" w:fill="auto"/>
            <w:vAlign w:val="center"/>
          </w:tcPr>
          <w:p w:rsidR="00AC2D2E" w:rsidRPr="00CC7014" w:rsidRDefault="00AC2D2E" w:rsidP="00AC2D2E">
            <w:pPr>
              <w:pStyle w:val="TAMainText"/>
              <w:jc w:val="center"/>
              <w:rPr>
                <w:lang w:val="en-GB"/>
              </w:rPr>
            </w:pPr>
            <w:r w:rsidRPr="00CC7014">
              <w:rPr>
                <w:lang w:val="en-GB"/>
              </w:rPr>
              <w:t>6 200</w:t>
            </w:r>
          </w:p>
        </w:tc>
        <w:tc>
          <w:tcPr>
            <w:tcW w:w="1701" w:type="dxa"/>
            <w:shd w:val="clear" w:color="auto" w:fill="auto"/>
            <w:vAlign w:val="center"/>
          </w:tcPr>
          <w:p w:rsidR="00AC2D2E" w:rsidRPr="00CC7014" w:rsidRDefault="00AC2D2E" w:rsidP="00AC2D2E">
            <w:pPr>
              <w:pStyle w:val="TAMainText"/>
              <w:jc w:val="center"/>
              <w:rPr>
                <w:lang w:val="en-GB"/>
              </w:rPr>
            </w:pPr>
            <w:r w:rsidRPr="00CC7014">
              <w:rPr>
                <w:lang w:val="en-GB"/>
              </w:rPr>
              <w:t>1.20</w:t>
            </w:r>
          </w:p>
        </w:tc>
        <w:tc>
          <w:tcPr>
            <w:tcW w:w="992" w:type="dxa"/>
            <w:shd w:val="clear" w:color="auto" w:fill="auto"/>
            <w:vAlign w:val="center"/>
          </w:tcPr>
          <w:p w:rsidR="00AC2D2E" w:rsidRPr="00CC7014" w:rsidRDefault="00AC2D2E" w:rsidP="00AC2D2E">
            <w:pPr>
              <w:pStyle w:val="TAMainText"/>
              <w:jc w:val="center"/>
              <w:rPr>
                <w:lang w:val="en-GB"/>
              </w:rPr>
            </w:pPr>
            <w:r w:rsidRPr="00CC7014">
              <w:rPr>
                <w:lang w:val="en-GB"/>
              </w:rPr>
              <w:t>84 %</w:t>
            </w:r>
          </w:p>
        </w:tc>
      </w:tr>
      <w:tr w:rsidR="00CC7014" w:rsidRPr="00CC7014" w:rsidTr="00AC2D2E">
        <w:trPr>
          <w:trHeight w:val="227"/>
          <w:jc w:val="center"/>
        </w:trPr>
        <w:tc>
          <w:tcPr>
            <w:tcW w:w="2263" w:type="dxa"/>
            <w:shd w:val="clear" w:color="auto" w:fill="auto"/>
            <w:vAlign w:val="center"/>
          </w:tcPr>
          <w:p w:rsidR="00AC2D2E" w:rsidRPr="00CC7014" w:rsidRDefault="00AC2D2E" w:rsidP="00AC2D2E">
            <w:pPr>
              <w:pStyle w:val="TAMainText"/>
              <w:jc w:val="center"/>
              <w:rPr>
                <w:lang w:val="en-GB"/>
              </w:rPr>
            </w:pPr>
            <w:r w:rsidRPr="00CC7014">
              <w:rPr>
                <w:bCs/>
                <w:lang w:val="en-GB"/>
              </w:rPr>
              <w:t>P3HT</w:t>
            </w:r>
            <w:r w:rsidRPr="00CC7014">
              <w:rPr>
                <w:bCs/>
                <w:vertAlign w:val="subscript"/>
                <w:lang w:val="en-GB"/>
              </w:rPr>
              <w:t>50</w:t>
            </w:r>
            <w:r w:rsidRPr="00CC7014">
              <w:rPr>
                <w:bCs/>
                <w:lang w:val="en-GB"/>
              </w:rPr>
              <w:t>-</w:t>
            </w:r>
            <w:r w:rsidRPr="00CC7014">
              <w:rPr>
                <w:bCs/>
                <w:i/>
                <w:iCs/>
                <w:lang w:val="en-GB"/>
              </w:rPr>
              <w:t>b</w:t>
            </w:r>
            <w:r w:rsidRPr="00CC7014">
              <w:rPr>
                <w:bCs/>
                <w:lang w:val="en-GB"/>
              </w:rPr>
              <w:t>-PNSS</w:t>
            </w:r>
            <w:r w:rsidRPr="00CC7014">
              <w:rPr>
                <w:bCs/>
                <w:vertAlign w:val="subscript"/>
                <w:lang w:val="en-GB"/>
              </w:rPr>
              <w:t>9</w:t>
            </w:r>
          </w:p>
        </w:tc>
        <w:tc>
          <w:tcPr>
            <w:tcW w:w="992" w:type="dxa"/>
            <w:shd w:val="clear" w:color="auto" w:fill="auto"/>
            <w:vAlign w:val="center"/>
          </w:tcPr>
          <w:p w:rsidR="00AC2D2E" w:rsidRPr="00CC7014" w:rsidRDefault="00AC2D2E" w:rsidP="00AC2D2E">
            <w:pPr>
              <w:pStyle w:val="TAMainText"/>
              <w:jc w:val="center"/>
              <w:rPr>
                <w:lang w:val="en-GB"/>
              </w:rPr>
            </w:pPr>
            <w:r w:rsidRPr="00CC7014">
              <w:rPr>
                <w:bCs/>
                <w:lang w:val="en-GB"/>
              </w:rPr>
              <w:t>15 000</w:t>
            </w:r>
          </w:p>
        </w:tc>
        <w:tc>
          <w:tcPr>
            <w:tcW w:w="1701" w:type="dxa"/>
            <w:shd w:val="clear" w:color="auto" w:fill="auto"/>
            <w:vAlign w:val="center"/>
          </w:tcPr>
          <w:p w:rsidR="00AC2D2E" w:rsidRPr="00CC7014" w:rsidRDefault="00AC2D2E" w:rsidP="00AC2D2E">
            <w:pPr>
              <w:pStyle w:val="TAMainText"/>
              <w:jc w:val="center"/>
              <w:rPr>
                <w:lang w:val="en-GB"/>
              </w:rPr>
            </w:pPr>
            <w:r w:rsidRPr="00CC7014">
              <w:rPr>
                <w:bCs/>
                <w:lang w:val="en-GB"/>
              </w:rPr>
              <w:t>1.22</w:t>
            </w:r>
          </w:p>
        </w:tc>
        <w:tc>
          <w:tcPr>
            <w:tcW w:w="992" w:type="dxa"/>
            <w:shd w:val="clear" w:color="auto" w:fill="auto"/>
            <w:vAlign w:val="center"/>
          </w:tcPr>
          <w:p w:rsidR="00AC2D2E" w:rsidRPr="00CC7014" w:rsidRDefault="00AC2D2E" w:rsidP="00AC2D2E">
            <w:pPr>
              <w:pStyle w:val="TAMainText"/>
              <w:jc w:val="center"/>
              <w:rPr>
                <w:lang w:val="en-GB"/>
              </w:rPr>
            </w:pPr>
            <w:r w:rsidRPr="00CC7014">
              <w:rPr>
                <w:bCs/>
                <w:lang w:val="en-GB"/>
              </w:rPr>
              <w:t>72 %</w:t>
            </w:r>
          </w:p>
        </w:tc>
      </w:tr>
      <w:tr w:rsidR="00CC7014" w:rsidRPr="00CC7014" w:rsidTr="00AC2D2E">
        <w:trPr>
          <w:trHeight w:val="227"/>
          <w:jc w:val="center"/>
        </w:trPr>
        <w:tc>
          <w:tcPr>
            <w:tcW w:w="2263" w:type="dxa"/>
            <w:shd w:val="clear" w:color="auto" w:fill="auto"/>
            <w:vAlign w:val="center"/>
          </w:tcPr>
          <w:p w:rsidR="00AC2D2E" w:rsidRPr="00CC7014" w:rsidRDefault="00AC2D2E" w:rsidP="00AC2D2E">
            <w:pPr>
              <w:pStyle w:val="TAMainText"/>
              <w:jc w:val="center"/>
              <w:rPr>
                <w:lang w:val="en-GB"/>
              </w:rPr>
            </w:pPr>
            <w:r w:rsidRPr="00CC7014">
              <w:rPr>
                <w:lang w:val="en-GB"/>
              </w:rPr>
              <w:t>P3HT</w:t>
            </w:r>
            <w:r w:rsidRPr="00CC7014">
              <w:rPr>
                <w:vertAlign w:val="subscript"/>
                <w:lang w:val="en-GB"/>
              </w:rPr>
              <w:t>50</w:t>
            </w:r>
            <w:r w:rsidRPr="00CC7014">
              <w:rPr>
                <w:lang w:val="en-GB"/>
              </w:rPr>
              <w:t>-</w:t>
            </w:r>
            <w:r w:rsidRPr="00CC7014">
              <w:rPr>
                <w:i/>
                <w:iCs/>
                <w:lang w:val="en-GB"/>
              </w:rPr>
              <w:t>b</w:t>
            </w:r>
            <w:r w:rsidRPr="00CC7014">
              <w:rPr>
                <w:lang w:val="en-GB"/>
              </w:rPr>
              <w:t>-PNSS</w:t>
            </w:r>
            <w:r w:rsidRPr="00CC7014">
              <w:rPr>
                <w:vertAlign w:val="subscript"/>
                <w:lang w:val="en-GB"/>
              </w:rPr>
              <w:t>16</w:t>
            </w:r>
          </w:p>
        </w:tc>
        <w:tc>
          <w:tcPr>
            <w:tcW w:w="992" w:type="dxa"/>
            <w:shd w:val="clear" w:color="auto" w:fill="auto"/>
            <w:vAlign w:val="center"/>
          </w:tcPr>
          <w:p w:rsidR="00AC2D2E" w:rsidRPr="00CC7014" w:rsidRDefault="00AC2D2E" w:rsidP="00AC2D2E">
            <w:pPr>
              <w:pStyle w:val="TAMainText"/>
              <w:jc w:val="center"/>
              <w:rPr>
                <w:lang w:val="en-GB"/>
              </w:rPr>
            </w:pPr>
            <w:r w:rsidRPr="00CC7014">
              <w:rPr>
                <w:lang w:val="en-GB"/>
              </w:rPr>
              <w:t>18 800</w:t>
            </w:r>
          </w:p>
        </w:tc>
        <w:tc>
          <w:tcPr>
            <w:tcW w:w="1701" w:type="dxa"/>
            <w:shd w:val="clear" w:color="auto" w:fill="auto"/>
            <w:vAlign w:val="center"/>
          </w:tcPr>
          <w:p w:rsidR="00AC2D2E" w:rsidRPr="00CC7014" w:rsidRDefault="00AC2D2E" w:rsidP="00AC2D2E">
            <w:pPr>
              <w:pStyle w:val="TAMainText"/>
              <w:jc w:val="center"/>
              <w:rPr>
                <w:lang w:val="en-GB"/>
              </w:rPr>
            </w:pPr>
            <w:r w:rsidRPr="00CC7014">
              <w:rPr>
                <w:lang w:val="en-GB"/>
              </w:rPr>
              <w:t>1.27</w:t>
            </w:r>
          </w:p>
        </w:tc>
        <w:tc>
          <w:tcPr>
            <w:tcW w:w="992" w:type="dxa"/>
            <w:shd w:val="clear" w:color="auto" w:fill="auto"/>
            <w:vAlign w:val="center"/>
          </w:tcPr>
          <w:p w:rsidR="00AC2D2E" w:rsidRPr="00CC7014" w:rsidRDefault="00AC2D2E" w:rsidP="00AC2D2E">
            <w:pPr>
              <w:pStyle w:val="TAMainText"/>
              <w:jc w:val="center"/>
              <w:rPr>
                <w:lang w:val="en-GB"/>
              </w:rPr>
            </w:pPr>
            <w:r w:rsidRPr="00CC7014">
              <w:rPr>
                <w:lang w:val="en-GB"/>
              </w:rPr>
              <w:t>84 %</w:t>
            </w:r>
          </w:p>
        </w:tc>
      </w:tr>
      <w:tr w:rsidR="00CC7014" w:rsidRPr="00CC7014" w:rsidTr="00AC2D2E">
        <w:trPr>
          <w:trHeight w:val="227"/>
          <w:jc w:val="center"/>
        </w:trPr>
        <w:tc>
          <w:tcPr>
            <w:tcW w:w="2263" w:type="dxa"/>
            <w:shd w:val="clear" w:color="auto" w:fill="auto"/>
            <w:vAlign w:val="center"/>
          </w:tcPr>
          <w:p w:rsidR="00AC2D2E" w:rsidRPr="00CC7014" w:rsidRDefault="00AC2D2E" w:rsidP="00AC2D2E">
            <w:pPr>
              <w:pStyle w:val="TAMainText"/>
              <w:jc w:val="center"/>
              <w:rPr>
                <w:lang w:val="en-GB"/>
              </w:rPr>
            </w:pPr>
            <w:r w:rsidRPr="00CC7014">
              <w:rPr>
                <w:lang w:val="en-GB"/>
              </w:rPr>
              <w:t>P3HT</w:t>
            </w:r>
            <w:r w:rsidRPr="00CC7014">
              <w:rPr>
                <w:vertAlign w:val="subscript"/>
                <w:lang w:val="en-GB"/>
              </w:rPr>
              <w:t>50</w:t>
            </w:r>
            <w:r w:rsidRPr="00CC7014">
              <w:rPr>
                <w:lang w:val="en-GB"/>
              </w:rPr>
              <w:t>-</w:t>
            </w:r>
            <w:r w:rsidRPr="00CC7014">
              <w:rPr>
                <w:i/>
                <w:iCs/>
                <w:lang w:val="en-GB"/>
              </w:rPr>
              <w:t>b</w:t>
            </w:r>
            <w:r w:rsidRPr="00CC7014">
              <w:rPr>
                <w:lang w:val="en-GB"/>
              </w:rPr>
              <w:t>-PNSS</w:t>
            </w:r>
            <w:r w:rsidRPr="00CC7014">
              <w:rPr>
                <w:vertAlign w:val="subscript"/>
                <w:lang w:val="en-GB"/>
              </w:rPr>
              <w:t>23</w:t>
            </w:r>
          </w:p>
        </w:tc>
        <w:tc>
          <w:tcPr>
            <w:tcW w:w="992" w:type="dxa"/>
            <w:shd w:val="clear" w:color="auto" w:fill="auto"/>
            <w:vAlign w:val="center"/>
          </w:tcPr>
          <w:p w:rsidR="00AC2D2E" w:rsidRPr="00CC7014" w:rsidRDefault="00AC2D2E" w:rsidP="00AC2D2E">
            <w:pPr>
              <w:pStyle w:val="TAMainText"/>
              <w:jc w:val="center"/>
              <w:rPr>
                <w:lang w:val="en-GB"/>
              </w:rPr>
            </w:pPr>
            <w:r w:rsidRPr="00CC7014">
              <w:rPr>
                <w:lang w:val="en-GB"/>
              </w:rPr>
              <w:t>19 600</w:t>
            </w:r>
          </w:p>
        </w:tc>
        <w:tc>
          <w:tcPr>
            <w:tcW w:w="1701" w:type="dxa"/>
            <w:shd w:val="clear" w:color="auto" w:fill="auto"/>
            <w:vAlign w:val="center"/>
          </w:tcPr>
          <w:p w:rsidR="00AC2D2E" w:rsidRPr="00CC7014" w:rsidRDefault="00AC2D2E" w:rsidP="00AC2D2E">
            <w:pPr>
              <w:pStyle w:val="TAMainText"/>
              <w:jc w:val="center"/>
              <w:rPr>
                <w:lang w:val="en-GB"/>
              </w:rPr>
            </w:pPr>
            <w:r w:rsidRPr="00CC7014">
              <w:rPr>
                <w:lang w:val="en-GB"/>
              </w:rPr>
              <w:t>1.45</w:t>
            </w:r>
          </w:p>
        </w:tc>
        <w:tc>
          <w:tcPr>
            <w:tcW w:w="992" w:type="dxa"/>
            <w:shd w:val="clear" w:color="auto" w:fill="auto"/>
            <w:vAlign w:val="center"/>
          </w:tcPr>
          <w:p w:rsidR="00AC2D2E" w:rsidRPr="00CC7014" w:rsidRDefault="00AC2D2E" w:rsidP="00AC2D2E">
            <w:pPr>
              <w:pStyle w:val="TAMainText"/>
              <w:jc w:val="center"/>
              <w:rPr>
                <w:lang w:val="en-GB"/>
              </w:rPr>
            </w:pPr>
            <w:r w:rsidRPr="00CC7014">
              <w:rPr>
                <w:lang w:val="en-GB"/>
              </w:rPr>
              <w:t>77 %</w:t>
            </w:r>
          </w:p>
        </w:tc>
      </w:tr>
    </w:tbl>
    <w:p w:rsidR="00E9343E" w:rsidRPr="00CC7014" w:rsidRDefault="00E9343E" w:rsidP="00E9343E">
      <w:pPr>
        <w:pStyle w:val="TAMainText"/>
        <w:jc w:val="left"/>
        <w:rPr>
          <w:i/>
          <w:lang w:val="en-GB"/>
        </w:rPr>
      </w:pPr>
      <w:r w:rsidRPr="00CC7014">
        <w:t>(a) Determined by THF GPC against polystyrene standards.</w:t>
      </w:r>
    </w:p>
    <w:p w:rsidR="00A114EA" w:rsidRPr="00CC7014" w:rsidRDefault="00A114EA" w:rsidP="00A114EA">
      <w:pPr>
        <w:pStyle w:val="TAMainText"/>
        <w:jc w:val="left"/>
        <w:rPr>
          <w:b/>
        </w:rPr>
      </w:pPr>
    </w:p>
    <w:p w:rsidR="001C17AB" w:rsidRPr="00CC7014" w:rsidRDefault="001C17AB" w:rsidP="001C17AB">
      <w:pPr>
        <w:pStyle w:val="TAMainText"/>
        <w:ind w:firstLine="0"/>
        <w:rPr>
          <w:b/>
          <w:lang w:val="en-GB"/>
        </w:rPr>
      </w:pPr>
      <w:r w:rsidRPr="00CC7014">
        <w:rPr>
          <w:b/>
          <w:lang w:val="en-GB"/>
        </w:rPr>
        <w:t xml:space="preserve">Synthesis of </w:t>
      </w:r>
      <w:proofErr w:type="gramStart"/>
      <w:r w:rsidRPr="00CC7014">
        <w:rPr>
          <w:b/>
          <w:lang w:val="en-GB"/>
        </w:rPr>
        <w:t>poly(</w:t>
      </w:r>
      <w:proofErr w:type="gramEnd"/>
      <w:r w:rsidRPr="00CC7014">
        <w:rPr>
          <w:b/>
          <w:lang w:val="en-GB"/>
        </w:rPr>
        <w:t>3-hexylthiophene)-</w:t>
      </w:r>
      <w:r w:rsidRPr="00CC7014">
        <w:rPr>
          <w:b/>
          <w:i/>
          <w:lang w:val="en-GB"/>
        </w:rPr>
        <w:t>block</w:t>
      </w:r>
      <w:r w:rsidRPr="00CC7014">
        <w:rPr>
          <w:b/>
          <w:lang w:val="en-GB"/>
        </w:rPr>
        <w:t>-poly(</w:t>
      </w:r>
      <w:proofErr w:type="spellStart"/>
      <w:r w:rsidRPr="00CC7014">
        <w:rPr>
          <w:b/>
        </w:rPr>
        <w:t>neopentyl</w:t>
      </w:r>
      <w:proofErr w:type="spellEnd"/>
      <w:r w:rsidRPr="00CC7014">
        <w:rPr>
          <w:b/>
        </w:rPr>
        <w:t xml:space="preserve"> </w:t>
      </w:r>
      <w:r w:rsidRPr="00CC7014">
        <w:rPr>
          <w:b/>
          <w:i/>
        </w:rPr>
        <w:t>p</w:t>
      </w:r>
      <w:r w:rsidRPr="00CC7014">
        <w:rPr>
          <w:b/>
        </w:rPr>
        <w:t>-styrene sulfonate</w:t>
      </w:r>
      <w:r w:rsidRPr="00CC7014">
        <w:rPr>
          <w:b/>
          <w:lang w:val="en-GB"/>
        </w:rPr>
        <w:t>) (P3HT-</w:t>
      </w:r>
      <w:r w:rsidRPr="00CC7014">
        <w:rPr>
          <w:b/>
          <w:i/>
          <w:lang w:val="en-GB"/>
        </w:rPr>
        <w:t>b</w:t>
      </w:r>
      <w:r w:rsidRPr="00CC7014">
        <w:rPr>
          <w:b/>
          <w:lang w:val="en-GB"/>
        </w:rPr>
        <w:t>-PNSS)</w:t>
      </w:r>
    </w:p>
    <w:p w:rsidR="00A114EA" w:rsidRPr="00CC7014" w:rsidRDefault="001C17AB" w:rsidP="001C17AB">
      <w:pPr>
        <w:pStyle w:val="TAMainText"/>
        <w:ind w:firstLine="0"/>
        <w:jc w:val="left"/>
      </w:pPr>
      <w:r w:rsidRPr="00CC7014">
        <w:rPr>
          <w:lang w:val="en-GB"/>
        </w:rPr>
        <w:lastRenderedPageBreak/>
        <w:t>Copper-</w:t>
      </w:r>
      <w:proofErr w:type="spellStart"/>
      <w:r w:rsidRPr="00CC7014">
        <w:rPr>
          <w:lang w:val="en-GB"/>
        </w:rPr>
        <w:t>catalyzed</w:t>
      </w:r>
      <w:proofErr w:type="spellEnd"/>
      <w:r w:rsidRPr="00CC7014">
        <w:rPr>
          <w:lang w:val="en-GB"/>
        </w:rPr>
        <w:t xml:space="preserve"> </w:t>
      </w:r>
      <w:proofErr w:type="spellStart"/>
      <w:r w:rsidRPr="00CC7014">
        <w:rPr>
          <w:lang w:val="en-GB"/>
        </w:rPr>
        <w:t>azide</w:t>
      </w:r>
      <w:proofErr w:type="spellEnd"/>
      <w:r w:rsidRPr="00CC7014">
        <w:rPr>
          <w:lang w:val="en-GB"/>
        </w:rPr>
        <w:t>-alkyne click chemistry was employed to couple P3HT</w:t>
      </w:r>
      <w:r w:rsidRPr="00CC7014">
        <w:rPr>
          <w:vertAlign w:val="subscript"/>
          <w:lang w:val="en-GB"/>
        </w:rPr>
        <w:t>50</w:t>
      </w:r>
      <w:r w:rsidRPr="00CC7014">
        <w:rPr>
          <w:lang w:val="en-GB"/>
        </w:rPr>
        <w:t>-ethynyl with PNSS</w:t>
      </w:r>
      <w:r w:rsidRPr="00CC7014">
        <w:rPr>
          <w:vertAlign w:val="subscript"/>
          <w:lang w:val="en-GB"/>
        </w:rPr>
        <w:t>x</w:t>
      </w:r>
      <w:r w:rsidRPr="00CC7014">
        <w:rPr>
          <w:lang w:val="en-GB"/>
        </w:rPr>
        <w:t>-N</w:t>
      </w:r>
      <w:r w:rsidRPr="00CC7014">
        <w:rPr>
          <w:vertAlign w:val="subscript"/>
          <w:lang w:val="en-GB"/>
        </w:rPr>
        <w:t>3</w:t>
      </w:r>
      <w:r w:rsidRPr="00CC7014">
        <w:rPr>
          <w:lang w:val="en-GB"/>
        </w:rPr>
        <w:t xml:space="preserve"> to afford a small series of block copolymers where the PNSS block length has been systematically varied. To ensure complete conversion of the more labour-intensive P3HT block, the relatively inexpensive PNSS block was added in large excess. The success of the </w:t>
      </w:r>
      <w:proofErr w:type="spellStart"/>
      <w:r w:rsidRPr="00CC7014">
        <w:rPr>
          <w:lang w:val="en-GB"/>
        </w:rPr>
        <w:t>azide</w:t>
      </w:r>
      <w:proofErr w:type="spellEnd"/>
      <w:r w:rsidRPr="00CC7014">
        <w:rPr>
          <w:lang w:val="en-GB"/>
        </w:rPr>
        <w:t xml:space="preserve">-alkyne click coupling was confirmed by </w:t>
      </w:r>
      <w:r w:rsidRPr="00CC7014">
        <w:rPr>
          <w:vertAlign w:val="superscript"/>
          <w:lang w:val="en-GB"/>
        </w:rPr>
        <w:t>1</w:t>
      </w:r>
      <w:r w:rsidRPr="00CC7014">
        <w:rPr>
          <w:lang w:val="en-GB"/>
        </w:rPr>
        <w:t>H NMR spectroscopy; the spectra of P3HT-</w:t>
      </w:r>
      <w:r w:rsidRPr="00CC7014">
        <w:rPr>
          <w:i/>
          <w:lang w:val="en-GB"/>
        </w:rPr>
        <w:t>b</w:t>
      </w:r>
      <w:r w:rsidRPr="00CC7014">
        <w:rPr>
          <w:lang w:val="en-GB"/>
        </w:rPr>
        <w:t>-PNSS</w:t>
      </w:r>
      <w:r w:rsidRPr="00CC7014">
        <w:rPr>
          <w:vertAlign w:val="subscript"/>
          <w:lang w:val="en-GB"/>
        </w:rPr>
        <w:t xml:space="preserve"> </w:t>
      </w:r>
      <w:r w:rsidRPr="00CC7014">
        <w:rPr>
          <w:lang w:val="en-GB"/>
        </w:rPr>
        <w:t xml:space="preserve">with varying PNSS lengths are shown in Figure 2 and Figures S6 and S7. Indeed, all peaks corresponding to PNSS (7.71 ppm, 4.48 ppm 3.77 and 3.23 ppm) and P3HT (6.97 ppm, 2.80 ppm, 1.70 ppm, 1.35 ppm and 0.91 ppm) are present in the spectra of the block copolymers. In addition, the peak in the P3HT spectrum arising from the alkyne proton (at 3.52 ppm) has completely disappeared. A peak arising from the proton on the </w:t>
      </w:r>
      <w:proofErr w:type="spellStart"/>
      <w:r w:rsidRPr="00CC7014">
        <w:rPr>
          <w:lang w:val="en-GB"/>
        </w:rPr>
        <w:t>triazole</w:t>
      </w:r>
      <w:proofErr w:type="spellEnd"/>
      <w:r w:rsidRPr="00CC7014">
        <w:rPr>
          <w:lang w:val="en-GB"/>
        </w:rPr>
        <w:t xml:space="preserve"> ring (h) of the cycloaddition product is observed at 7.67 ppm in the spectrum of each block </w:t>
      </w:r>
      <w:proofErr w:type="gramStart"/>
      <w:r w:rsidRPr="00CC7014">
        <w:rPr>
          <w:lang w:val="en-GB"/>
        </w:rPr>
        <w:t>copolymer,</w:t>
      </w:r>
      <w:proofErr w:type="gramEnd"/>
      <w:r w:rsidRPr="00CC7014">
        <w:rPr>
          <w:lang w:val="en-GB"/>
        </w:rPr>
        <w:t xml:space="preserve"> however this signal is heavily masked by the peak corresponding to the aromatic protons of the styrene sulfonate repeat units. Nevertheless, GPC analysis of the </w:t>
      </w:r>
      <w:proofErr w:type="spellStart"/>
      <w:r w:rsidRPr="00CC7014">
        <w:rPr>
          <w:lang w:val="en-GB"/>
        </w:rPr>
        <w:t>diblock</w:t>
      </w:r>
      <w:proofErr w:type="spellEnd"/>
      <w:r w:rsidRPr="00CC7014">
        <w:rPr>
          <w:lang w:val="en-GB"/>
        </w:rPr>
        <w:t xml:space="preserve"> copolymers and corresponding building blocks (Figure 1 and Table 1) clearly demonstrate the expected increase in molar mass following the coupling reaction; 15 000, 18 800 and 19 600 gmol</w:t>
      </w:r>
      <w:r w:rsidRPr="00CC7014">
        <w:rPr>
          <w:vertAlign w:val="superscript"/>
          <w:lang w:val="en-GB"/>
        </w:rPr>
        <w:t>-1</w:t>
      </w:r>
      <w:r w:rsidRPr="00CC7014">
        <w:rPr>
          <w:lang w:val="en-GB"/>
        </w:rPr>
        <w:t xml:space="preserve"> for </w:t>
      </w:r>
      <w:r w:rsidRPr="00CC7014">
        <w:rPr>
          <w:bCs/>
          <w:lang w:val="en-GB"/>
        </w:rPr>
        <w:t>P3HT</w:t>
      </w:r>
      <w:r w:rsidRPr="00CC7014">
        <w:rPr>
          <w:bCs/>
          <w:vertAlign w:val="subscript"/>
          <w:lang w:val="en-GB"/>
        </w:rPr>
        <w:t>50</w:t>
      </w:r>
      <w:r w:rsidRPr="00CC7014">
        <w:rPr>
          <w:bCs/>
          <w:lang w:val="en-GB"/>
        </w:rPr>
        <w:t>-</w:t>
      </w:r>
      <w:r w:rsidRPr="00CC7014">
        <w:rPr>
          <w:bCs/>
          <w:i/>
          <w:iCs/>
          <w:lang w:val="en-GB"/>
        </w:rPr>
        <w:t>b</w:t>
      </w:r>
      <w:r w:rsidRPr="00CC7014">
        <w:rPr>
          <w:bCs/>
          <w:lang w:val="en-GB"/>
        </w:rPr>
        <w:t>-PNSS</w:t>
      </w:r>
      <w:r w:rsidRPr="00CC7014">
        <w:rPr>
          <w:bCs/>
          <w:vertAlign w:val="subscript"/>
          <w:lang w:val="en-GB"/>
        </w:rPr>
        <w:t>9</w:t>
      </w:r>
      <w:r w:rsidRPr="00CC7014">
        <w:rPr>
          <w:lang w:val="en-GB"/>
        </w:rPr>
        <w:t>,</w:t>
      </w:r>
      <w:r w:rsidRPr="00CC7014">
        <w:rPr>
          <w:bCs/>
          <w:lang w:val="en-GB"/>
        </w:rPr>
        <w:t xml:space="preserve"> </w:t>
      </w:r>
      <w:r w:rsidRPr="00CC7014">
        <w:rPr>
          <w:lang w:val="en-GB"/>
        </w:rPr>
        <w:t>P3HT</w:t>
      </w:r>
      <w:r w:rsidRPr="00CC7014">
        <w:rPr>
          <w:vertAlign w:val="subscript"/>
          <w:lang w:val="en-GB"/>
        </w:rPr>
        <w:t>50</w:t>
      </w:r>
      <w:r w:rsidRPr="00CC7014">
        <w:rPr>
          <w:lang w:val="en-GB"/>
        </w:rPr>
        <w:t>-</w:t>
      </w:r>
      <w:r w:rsidRPr="00CC7014">
        <w:rPr>
          <w:i/>
          <w:iCs/>
          <w:lang w:val="en-GB"/>
        </w:rPr>
        <w:t>b</w:t>
      </w:r>
      <w:r w:rsidRPr="00CC7014">
        <w:rPr>
          <w:lang w:val="en-GB"/>
        </w:rPr>
        <w:t>-PNSS</w:t>
      </w:r>
      <w:r w:rsidRPr="00CC7014">
        <w:rPr>
          <w:vertAlign w:val="subscript"/>
          <w:lang w:val="en-GB"/>
        </w:rPr>
        <w:t>16</w:t>
      </w:r>
      <w:r w:rsidRPr="00CC7014">
        <w:rPr>
          <w:lang w:val="en-GB"/>
        </w:rPr>
        <w:t>, P3HT</w:t>
      </w:r>
      <w:r w:rsidRPr="00CC7014">
        <w:rPr>
          <w:vertAlign w:val="subscript"/>
          <w:lang w:val="en-GB"/>
        </w:rPr>
        <w:t>50</w:t>
      </w:r>
      <w:r w:rsidRPr="00CC7014">
        <w:rPr>
          <w:lang w:val="en-GB"/>
        </w:rPr>
        <w:t>-</w:t>
      </w:r>
      <w:r w:rsidRPr="00CC7014">
        <w:rPr>
          <w:i/>
          <w:iCs/>
          <w:lang w:val="en-GB"/>
        </w:rPr>
        <w:t>b</w:t>
      </w:r>
      <w:r w:rsidRPr="00CC7014">
        <w:rPr>
          <w:lang w:val="en-GB"/>
        </w:rPr>
        <w:t>-PNSS</w:t>
      </w:r>
      <w:r w:rsidRPr="00CC7014">
        <w:rPr>
          <w:vertAlign w:val="subscript"/>
          <w:lang w:val="en-GB"/>
        </w:rPr>
        <w:t>23</w:t>
      </w:r>
      <w:r w:rsidRPr="00CC7014">
        <w:rPr>
          <w:lang w:val="en-GB"/>
        </w:rPr>
        <w:t xml:space="preserve">, respectively. Additionally, the traces show no PNSS </w:t>
      </w:r>
      <w:proofErr w:type="spellStart"/>
      <w:r w:rsidRPr="00CC7014">
        <w:rPr>
          <w:lang w:val="en-GB"/>
        </w:rPr>
        <w:t>homopolymer</w:t>
      </w:r>
      <w:proofErr w:type="spellEnd"/>
      <w:r w:rsidRPr="00CC7014">
        <w:rPr>
          <w:lang w:val="en-GB"/>
        </w:rPr>
        <w:t xml:space="preserve"> impurity, revealing that the PNSS content is covalently bound to P3HT and, furthermore, owing to the smooth GPC traces, the small amount of high molar mass P3HT (homo-coupled) impurity appears to have been mostly removed during the purification of the </w:t>
      </w:r>
      <w:proofErr w:type="spellStart"/>
      <w:r w:rsidRPr="00CC7014">
        <w:rPr>
          <w:lang w:val="en-GB"/>
        </w:rPr>
        <w:t>diblock</w:t>
      </w:r>
      <w:proofErr w:type="spellEnd"/>
      <w:r w:rsidRPr="00CC7014">
        <w:rPr>
          <w:lang w:val="en-GB"/>
        </w:rPr>
        <w:t xml:space="preserve"> copolymers.</w:t>
      </w:r>
    </w:p>
    <w:p w:rsidR="00A114EA" w:rsidRPr="00CC7014" w:rsidRDefault="00850584" w:rsidP="00A114EA">
      <w:pPr>
        <w:pStyle w:val="TAMainText"/>
        <w:ind w:firstLine="0"/>
        <w:jc w:val="center"/>
      </w:pPr>
      <w:r w:rsidRPr="00CC7014">
        <w:object w:dxaOrig="8421" w:dyaOrig="7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312pt" o:ole="">
            <v:imagedata r:id="rId9" o:title=""/>
          </v:shape>
          <o:OLEObject Type="Embed" ProgID="ChemDraw.Document.6.0" ShapeID="_x0000_i1025" DrawAspect="Content" ObjectID="_1487562778" r:id="rId10"/>
        </w:object>
      </w:r>
    </w:p>
    <w:p w:rsidR="00A114EA" w:rsidRPr="00CC7014" w:rsidRDefault="00FD48EF" w:rsidP="00A114EA">
      <w:pPr>
        <w:pStyle w:val="TAMainText"/>
        <w:ind w:firstLine="0"/>
        <w:jc w:val="center"/>
      </w:pPr>
      <w:r w:rsidRPr="00CC7014">
        <w:rPr>
          <w:b/>
        </w:rPr>
        <w:t xml:space="preserve">Scheme 1. </w:t>
      </w:r>
      <w:r w:rsidRPr="00CC7014">
        <w:t>Synthetic strategy for the preparation of P3HT-</w:t>
      </w:r>
      <w:r w:rsidRPr="00CC7014">
        <w:rPr>
          <w:i/>
        </w:rPr>
        <w:t>b</w:t>
      </w:r>
      <w:r w:rsidRPr="00CC7014">
        <w:t>-PSS.</w:t>
      </w:r>
    </w:p>
    <w:p w:rsidR="00A114EA" w:rsidRPr="00CC7014" w:rsidRDefault="00A114EA" w:rsidP="00A114EA">
      <w:pPr>
        <w:pStyle w:val="TAMainText"/>
        <w:ind w:firstLine="0"/>
        <w:jc w:val="left"/>
      </w:pPr>
    </w:p>
    <w:p w:rsidR="00123304" w:rsidRPr="00CC7014" w:rsidRDefault="00165E10" w:rsidP="00A114EA">
      <w:pPr>
        <w:pStyle w:val="TAMainText"/>
        <w:ind w:firstLine="0"/>
        <w:jc w:val="center"/>
      </w:pPr>
      <w:r w:rsidRPr="00CC7014">
        <w:rPr>
          <w:noProof/>
          <w:sz w:val="16"/>
          <w:szCs w:val="16"/>
          <w:lang w:val="en-GB" w:eastAsia="en-GB"/>
        </w:rPr>
        <w:drawing>
          <wp:inline distT="0" distB="0" distL="0" distR="0" wp14:anchorId="03557958" wp14:editId="011CD7D9">
            <wp:extent cx="3156956" cy="31432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C_Erothu_ForPaper_Labelled9162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9252" cy="3145536"/>
                    </a:xfrm>
                    <a:prstGeom prst="rect">
                      <a:avLst/>
                    </a:prstGeom>
                  </pic:spPr>
                </pic:pic>
              </a:graphicData>
            </a:graphic>
          </wp:inline>
        </w:drawing>
      </w:r>
    </w:p>
    <w:p w:rsidR="00B25B61" w:rsidRPr="00CC7014" w:rsidRDefault="00165E10" w:rsidP="00A114EA">
      <w:pPr>
        <w:jc w:val="center"/>
        <w:rPr>
          <w:lang w:eastAsia="en-GB"/>
        </w:rPr>
      </w:pPr>
      <w:r w:rsidRPr="00CC7014">
        <w:rPr>
          <w:b/>
        </w:rPr>
        <w:lastRenderedPageBreak/>
        <w:t>Figure 1</w:t>
      </w:r>
      <w:r w:rsidRPr="00CC7014">
        <w:t xml:space="preserve">. GPC traces of (a) </w:t>
      </w:r>
      <w:r w:rsidRPr="00CC7014">
        <w:rPr>
          <w:lang w:eastAsia="en-GB"/>
        </w:rPr>
        <w:t>P3HT</w:t>
      </w:r>
      <w:r w:rsidRPr="00CC7014">
        <w:rPr>
          <w:vertAlign w:val="subscript"/>
          <w:lang w:eastAsia="en-GB"/>
        </w:rPr>
        <w:t>50</w:t>
      </w:r>
      <w:r w:rsidRPr="00CC7014">
        <w:rPr>
          <w:lang w:eastAsia="en-GB"/>
        </w:rPr>
        <w:t>-</w:t>
      </w:r>
      <w:r w:rsidRPr="00CC7014">
        <w:rPr>
          <w:i/>
          <w:lang w:eastAsia="en-GB"/>
        </w:rPr>
        <w:t>b</w:t>
      </w:r>
      <w:r w:rsidRPr="00CC7014">
        <w:rPr>
          <w:lang w:eastAsia="en-GB"/>
        </w:rPr>
        <w:t>-PNSS</w:t>
      </w:r>
      <w:r w:rsidRPr="00CC7014">
        <w:rPr>
          <w:vertAlign w:val="subscript"/>
          <w:lang w:eastAsia="en-GB"/>
        </w:rPr>
        <w:t>9</w:t>
      </w:r>
      <w:r w:rsidRPr="00CC7014">
        <w:rPr>
          <w:lang w:eastAsia="en-GB"/>
        </w:rPr>
        <w:t>, P3HT</w:t>
      </w:r>
      <w:r w:rsidRPr="00CC7014">
        <w:rPr>
          <w:vertAlign w:val="subscript"/>
          <w:lang w:eastAsia="en-GB"/>
        </w:rPr>
        <w:t>50</w:t>
      </w:r>
      <w:r w:rsidRPr="00CC7014">
        <w:rPr>
          <w:lang w:eastAsia="en-GB"/>
        </w:rPr>
        <w:t>-ethynyl and PNSS</w:t>
      </w:r>
      <w:r w:rsidRPr="00CC7014">
        <w:rPr>
          <w:vertAlign w:val="subscript"/>
          <w:lang w:eastAsia="en-GB"/>
        </w:rPr>
        <w:t>9</w:t>
      </w:r>
      <w:r w:rsidRPr="00CC7014">
        <w:rPr>
          <w:lang w:eastAsia="en-GB"/>
        </w:rPr>
        <w:t>-N</w:t>
      </w:r>
      <w:r w:rsidRPr="00CC7014">
        <w:rPr>
          <w:vertAlign w:val="subscript"/>
          <w:lang w:eastAsia="en-GB"/>
        </w:rPr>
        <w:t>3</w:t>
      </w:r>
      <w:r w:rsidRPr="00CC7014">
        <w:rPr>
          <w:lang w:eastAsia="en-GB"/>
        </w:rPr>
        <w:t>; (b) P3HT</w:t>
      </w:r>
      <w:r w:rsidRPr="00CC7014">
        <w:rPr>
          <w:vertAlign w:val="subscript"/>
          <w:lang w:eastAsia="en-GB"/>
        </w:rPr>
        <w:t>50</w:t>
      </w:r>
      <w:r w:rsidRPr="00CC7014">
        <w:rPr>
          <w:lang w:eastAsia="en-GB"/>
        </w:rPr>
        <w:t>-</w:t>
      </w:r>
      <w:r w:rsidRPr="00CC7014">
        <w:rPr>
          <w:i/>
          <w:lang w:eastAsia="en-GB"/>
        </w:rPr>
        <w:t>b</w:t>
      </w:r>
      <w:r w:rsidRPr="00CC7014">
        <w:rPr>
          <w:lang w:eastAsia="en-GB"/>
        </w:rPr>
        <w:t>-PNSS</w:t>
      </w:r>
      <w:r w:rsidRPr="00CC7014">
        <w:rPr>
          <w:vertAlign w:val="subscript"/>
          <w:lang w:eastAsia="en-GB"/>
        </w:rPr>
        <w:t>16</w:t>
      </w:r>
      <w:r w:rsidRPr="00CC7014">
        <w:rPr>
          <w:lang w:eastAsia="en-GB"/>
        </w:rPr>
        <w:t>, P3HT</w:t>
      </w:r>
      <w:r w:rsidRPr="00CC7014">
        <w:rPr>
          <w:vertAlign w:val="subscript"/>
          <w:lang w:eastAsia="en-GB"/>
        </w:rPr>
        <w:t>50</w:t>
      </w:r>
      <w:r w:rsidRPr="00CC7014">
        <w:rPr>
          <w:lang w:eastAsia="en-GB"/>
        </w:rPr>
        <w:t>-ethynyl and PNSS</w:t>
      </w:r>
      <w:r w:rsidRPr="00CC7014">
        <w:rPr>
          <w:vertAlign w:val="subscript"/>
          <w:lang w:eastAsia="en-GB"/>
        </w:rPr>
        <w:t>16</w:t>
      </w:r>
      <w:r w:rsidRPr="00CC7014">
        <w:rPr>
          <w:lang w:eastAsia="en-GB"/>
        </w:rPr>
        <w:t>-N</w:t>
      </w:r>
      <w:r w:rsidRPr="00CC7014">
        <w:rPr>
          <w:vertAlign w:val="subscript"/>
          <w:lang w:eastAsia="en-GB"/>
        </w:rPr>
        <w:t>3</w:t>
      </w:r>
      <w:r w:rsidRPr="00CC7014">
        <w:rPr>
          <w:lang w:eastAsia="en-GB"/>
        </w:rPr>
        <w:t>; and (c) P3HT</w:t>
      </w:r>
      <w:r w:rsidRPr="00CC7014">
        <w:rPr>
          <w:vertAlign w:val="subscript"/>
          <w:lang w:eastAsia="en-GB"/>
        </w:rPr>
        <w:t>50</w:t>
      </w:r>
      <w:r w:rsidRPr="00CC7014">
        <w:rPr>
          <w:lang w:eastAsia="en-GB"/>
        </w:rPr>
        <w:t>-</w:t>
      </w:r>
      <w:r w:rsidRPr="00CC7014">
        <w:rPr>
          <w:i/>
          <w:lang w:eastAsia="en-GB"/>
        </w:rPr>
        <w:t>b</w:t>
      </w:r>
      <w:r w:rsidRPr="00CC7014">
        <w:rPr>
          <w:lang w:eastAsia="en-GB"/>
        </w:rPr>
        <w:t>-PNSS</w:t>
      </w:r>
      <w:r w:rsidRPr="00CC7014">
        <w:rPr>
          <w:vertAlign w:val="subscript"/>
          <w:lang w:eastAsia="en-GB"/>
        </w:rPr>
        <w:t>23</w:t>
      </w:r>
      <w:r w:rsidRPr="00CC7014">
        <w:rPr>
          <w:lang w:eastAsia="en-GB"/>
        </w:rPr>
        <w:t>, P3HT</w:t>
      </w:r>
      <w:r w:rsidRPr="00CC7014">
        <w:rPr>
          <w:vertAlign w:val="subscript"/>
          <w:lang w:eastAsia="en-GB"/>
        </w:rPr>
        <w:t>50</w:t>
      </w:r>
      <w:r w:rsidRPr="00CC7014">
        <w:rPr>
          <w:lang w:eastAsia="en-GB"/>
        </w:rPr>
        <w:t>-ethynyl and PNSS</w:t>
      </w:r>
      <w:r w:rsidRPr="00CC7014">
        <w:rPr>
          <w:vertAlign w:val="subscript"/>
          <w:lang w:eastAsia="en-GB"/>
        </w:rPr>
        <w:t>23</w:t>
      </w:r>
      <w:r w:rsidRPr="00CC7014">
        <w:rPr>
          <w:lang w:eastAsia="en-GB"/>
        </w:rPr>
        <w:t>-N</w:t>
      </w:r>
      <w:r w:rsidRPr="00CC7014">
        <w:rPr>
          <w:vertAlign w:val="subscript"/>
          <w:lang w:eastAsia="en-GB"/>
        </w:rPr>
        <w:t>3</w:t>
      </w:r>
      <w:r w:rsidRPr="00CC7014">
        <w:rPr>
          <w:lang w:eastAsia="en-GB"/>
        </w:rPr>
        <w:t>.</w:t>
      </w:r>
    </w:p>
    <w:p w:rsidR="00165E10" w:rsidRPr="00CC7014" w:rsidRDefault="00165E10" w:rsidP="00A114EA">
      <w:pPr>
        <w:jc w:val="center"/>
        <w:rPr>
          <w:szCs w:val="24"/>
        </w:rPr>
      </w:pPr>
      <w:r w:rsidRPr="00CC7014">
        <w:rPr>
          <w:b/>
          <w:noProof/>
          <w:szCs w:val="24"/>
          <w:lang w:val="en-GB" w:eastAsia="en-GB"/>
        </w:rPr>
        <w:drawing>
          <wp:inline distT="0" distB="0" distL="0" distR="0" wp14:anchorId="05E6499E" wp14:editId="6EA2DA55">
            <wp:extent cx="5731510" cy="39255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925570"/>
                    </a:xfrm>
                    <a:prstGeom prst="rect">
                      <a:avLst/>
                    </a:prstGeom>
                  </pic:spPr>
                </pic:pic>
              </a:graphicData>
            </a:graphic>
          </wp:inline>
        </w:drawing>
      </w:r>
    </w:p>
    <w:p w:rsidR="00165E10" w:rsidRPr="00CC7014" w:rsidRDefault="00165E10" w:rsidP="00A114EA">
      <w:pPr>
        <w:jc w:val="center"/>
        <w:rPr>
          <w:szCs w:val="24"/>
        </w:rPr>
      </w:pPr>
      <w:r w:rsidRPr="00CC7014">
        <w:rPr>
          <w:b/>
          <w:szCs w:val="24"/>
          <w:lang w:val="en-GB"/>
        </w:rPr>
        <w:t>Figure 2.</w:t>
      </w:r>
      <w:r w:rsidRPr="00CC7014">
        <w:rPr>
          <w:szCs w:val="24"/>
          <w:lang w:val="en-GB"/>
        </w:rPr>
        <w:t xml:space="preserve"> </w:t>
      </w:r>
      <w:r w:rsidRPr="00CC7014">
        <w:rPr>
          <w:szCs w:val="24"/>
          <w:vertAlign w:val="superscript"/>
          <w:lang w:val="en-GB"/>
        </w:rPr>
        <w:t>1</w:t>
      </w:r>
      <w:r w:rsidRPr="00CC7014">
        <w:rPr>
          <w:szCs w:val="24"/>
          <w:lang w:val="en-GB"/>
        </w:rPr>
        <w:t>H NMR spectrum of P3HT</w:t>
      </w:r>
      <w:r w:rsidRPr="00CC7014">
        <w:rPr>
          <w:szCs w:val="24"/>
          <w:vertAlign w:val="subscript"/>
          <w:lang w:val="en-GB"/>
        </w:rPr>
        <w:t>50</w:t>
      </w:r>
      <w:r w:rsidRPr="00CC7014">
        <w:rPr>
          <w:szCs w:val="24"/>
          <w:lang w:val="en-GB"/>
        </w:rPr>
        <w:t>-</w:t>
      </w:r>
      <w:r w:rsidRPr="00CC7014">
        <w:rPr>
          <w:i/>
          <w:szCs w:val="24"/>
          <w:lang w:val="en-GB"/>
        </w:rPr>
        <w:t>b</w:t>
      </w:r>
      <w:r w:rsidRPr="00CC7014">
        <w:rPr>
          <w:szCs w:val="24"/>
          <w:lang w:val="en-GB"/>
        </w:rPr>
        <w:t>-PNSS</w:t>
      </w:r>
      <w:r w:rsidRPr="00CC7014">
        <w:rPr>
          <w:szCs w:val="24"/>
          <w:vertAlign w:val="subscript"/>
          <w:lang w:val="en-GB"/>
        </w:rPr>
        <w:t>23</w:t>
      </w:r>
      <w:r w:rsidRPr="00CC7014">
        <w:rPr>
          <w:szCs w:val="24"/>
          <w:lang w:val="en-GB"/>
        </w:rPr>
        <w:t xml:space="preserve"> (300 MHz, CDCl</w:t>
      </w:r>
      <w:r w:rsidRPr="00CC7014">
        <w:rPr>
          <w:szCs w:val="24"/>
          <w:vertAlign w:val="subscript"/>
          <w:lang w:val="en-GB"/>
        </w:rPr>
        <w:t>3</w:t>
      </w:r>
      <w:r w:rsidRPr="00CC7014">
        <w:rPr>
          <w:szCs w:val="24"/>
          <w:lang w:val="en-GB"/>
        </w:rPr>
        <w:t>).</w:t>
      </w:r>
    </w:p>
    <w:p w:rsidR="00A114EA" w:rsidRPr="00CC7014" w:rsidRDefault="00165E10" w:rsidP="00A114EA">
      <w:pPr>
        <w:pStyle w:val="BDAbstract"/>
        <w:spacing w:after="240"/>
        <w:jc w:val="left"/>
      </w:pPr>
      <w:r w:rsidRPr="00CC7014">
        <w:rPr>
          <w:lang w:val="en-GB"/>
        </w:rPr>
        <w:t>Infrared spectroscopy further confirmed the successful formation of the three block copolymers. Figure 3 shows the FTIR spectrum of a representative diblock copolymer (P3HT</w:t>
      </w:r>
      <w:r w:rsidRPr="00CC7014">
        <w:rPr>
          <w:vertAlign w:val="subscript"/>
          <w:lang w:val="en-GB"/>
        </w:rPr>
        <w:t>50</w:t>
      </w:r>
      <w:r w:rsidRPr="00CC7014">
        <w:rPr>
          <w:lang w:val="en-GB"/>
        </w:rPr>
        <w:t>-</w:t>
      </w:r>
      <w:r w:rsidRPr="00CC7014">
        <w:rPr>
          <w:i/>
          <w:lang w:val="en-GB"/>
        </w:rPr>
        <w:t>b</w:t>
      </w:r>
      <w:r w:rsidRPr="00CC7014">
        <w:rPr>
          <w:lang w:val="en-GB"/>
        </w:rPr>
        <w:t>-PNSS</w:t>
      </w:r>
      <w:r w:rsidRPr="00CC7014">
        <w:rPr>
          <w:vertAlign w:val="subscript"/>
          <w:lang w:val="en-GB"/>
        </w:rPr>
        <w:t>23</w:t>
      </w:r>
      <w:r w:rsidRPr="00CC7014">
        <w:rPr>
          <w:lang w:val="en-GB"/>
        </w:rPr>
        <w:t>) and those of its corresponding homopolymer precursors (the FTIR spectra of other two block copolymers and their precursors are provided in the ESI, Figures S8 and S9). Indeed, the signal at 2100 cm</w:t>
      </w:r>
      <w:r w:rsidRPr="00CC7014">
        <w:rPr>
          <w:vertAlign w:val="superscript"/>
          <w:lang w:val="en-GB"/>
        </w:rPr>
        <w:t>-1</w:t>
      </w:r>
      <w:r w:rsidRPr="00CC7014">
        <w:rPr>
          <w:lang w:val="en-GB"/>
        </w:rPr>
        <w:t>, arising from the azide functionality on PNSS</w:t>
      </w:r>
      <w:r w:rsidRPr="00CC7014">
        <w:rPr>
          <w:vertAlign w:val="subscript"/>
          <w:lang w:val="en-GB"/>
        </w:rPr>
        <w:t>23</w:t>
      </w:r>
      <w:r w:rsidRPr="00CC7014">
        <w:rPr>
          <w:lang w:val="en-GB"/>
        </w:rPr>
        <w:t>-N</w:t>
      </w:r>
      <w:r w:rsidRPr="00CC7014">
        <w:rPr>
          <w:vertAlign w:val="subscript"/>
          <w:lang w:val="en-GB"/>
        </w:rPr>
        <w:t>3</w:t>
      </w:r>
      <w:r w:rsidRPr="00CC7014">
        <w:rPr>
          <w:lang w:val="en-GB"/>
        </w:rPr>
        <w:t xml:space="preserve"> and the signals around 2100</w:t>
      </w:r>
      <w:r w:rsidR="0099521F" w:rsidRPr="00CC7014">
        <w:rPr>
          <w:lang w:val="en-GB"/>
        </w:rPr>
        <w:t> </w:t>
      </w:r>
      <w:r w:rsidRPr="00CC7014">
        <w:rPr>
          <w:lang w:val="en-GB"/>
        </w:rPr>
        <w:t>cm</w:t>
      </w:r>
      <w:r w:rsidR="0099521F" w:rsidRPr="00CC7014">
        <w:rPr>
          <w:vertAlign w:val="superscript"/>
          <w:lang w:val="en-GB"/>
        </w:rPr>
        <w:noBreakHyphen/>
      </w:r>
      <w:r w:rsidRPr="00CC7014">
        <w:rPr>
          <w:vertAlign w:val="superscript"/>
          <w:lang w:val="en-GB"/>
        </w:rPr>
        <w:t>1</w:t>
      </w:r>
      <w:r w:rsidRPr="00CC7014">
        <w:rPr>
          <w:lang w:val="en-GB"/>
        </w:rPr>
        <w:t xml:space="preserve"> and 3300 cm</w:t>
      </w:r>
      <w:r w:rsidRPr="00CC7014">
        <w:rPr>
          <w:vertAlign w:val="superscript"/>
          <w:lang w:val="en-GB"/>
        </w:rPr>
        <w:t>-1</w:t>
      </w:r>
      <w:r w:rsidRPr="00CC7014">
        <w:rPr>
          <w:lang w:val="en-GB"/>
        </w:rPr>
        <w:t>, corresponding to the acetylene group present on the P3HT</w:t>
      </w:r>
      <w:r w:rsidRPr="00CC7014">
        <w:rPr>
          <w:vertAlign w:val="subscript"/>
          <w:lang w:val="en-GB"/>
        </w:rPr>
        <w:t>50</w:t>
      </w:r>
      <w:r w:rsidRPr="00CC7014">
        <w:rPr>
          <w:lang w:val="en-GB"/>
        </w:rPr>
        <w:t>-ethynyl polymer, are not present in the spectrum of the diblock copolymer, P3HT</w:t>
      </w:r>
      <w:r w:rsidRPr="00CC7014">
        <w:rPr>
          <w:vertAlign w:val="subscript"/>
          <w:lang w:val="en-GB"/>
        </w:rPr>
        <w:t>50</w:t>
      </w:r>
      <w:r w:rsidRPr="00CC7014">
        <w:rPr>
          <w:lang w:val="en-GB"/>
        </w:rPr>
        <w:t>-</w:t>
      </w:r>
      <w:r w:rsidRPr="00CC7014">
        <w:rPr>
          <w:i/>
          <w:lang w:val="en-GB"/>
        </w:rPr>
        <w:t>b</w:t>
      </w:r>
      <w:r w:rsidRPr="00CC7014">
        <w:rPr>
          <w:lang w:val="en-GB"/>
        </w:rPr>
        <w:t>-PNSS</w:t>
      </w:r>
      <w:r w:rsidRPr="00CC7014">
        <w:rPr>
          <w:vertAlign w:val="subscript"/>
          <w:lang w:val="en-GB"/>
        </w:rPr>
        <w:t>23</w:t>
      </w:r>
      <w:r w:rsidRPr="00CC7014">
        <w:rPr>
          <w:lang w:val="en-GB"/>
        </w:rPr>
        <w:t>, whilst the characteristic bands arising from the groups in both homopolymers are present.</w:t>
      </w:r>
      <w:r w:rsidR="00A114EA" w:rsidRPr="00CC7014">
        <w:t xml:space="preserve"> </w:t>
      </w:r>
    </w:p>
    <w:p w:rsidR="00F37767" w:rsidRPr="00CC7014" w:rsidRDefault="00E7100D" w:rsidP="00E7100D">
      <w:pPr>
        <w:pStyle w:val="TAMainText"/>
        <w:jc w:val="center"/>
      </w:pPr>
      <w:r w:rsidRPr="00CC7014">
        <w:rPr>
          <w:noProof/>
          <w:lang w:val="en-GB" w:eastAsia="en-GB"/>
        </w:rPr>
        <w:lastRenderedPageBreak/>
        <w:drawing>
          <wp:inline distT="0" distB="0" distL="0" distR="0" wp14:anchorId="35B62845" wp14:editId="2833B66F">
            <wp:extent cx="3796208" cy="327219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rotWithShape="1">
                    <a:blip r:embed="rId13" cstate="print">
                      <a:extLst>
                        <a:ext uri="{28A0092B-C50C-407E-A947-70E740481C1C}">
                          <a14:useLocalDpi xmlns:a14="http://schemas.microsoft.com/office/drawing/2010/main" val="0"/>
                        </a:ext>
                      </a:extLst>
                    </a:blip>
                    <a:srcRect l="8413" t="8394" r="13221" b="4250"/>
                    <a:stretch/>
                  </pic:blipFill>
                  <pic:spPr bwMode="auto">
                    <a:xfrm>
                      <a:off x="0" y="0"/>
                      <a:ext cx="3798398" cy="3274080"/>
                    </a:xfrm>
                    <a:prstGeom prst="rect">
                      <a:avLst/>
                    </a:prstGeom>
                    <a:ln>
                      <a:noFill/>
                    </a:ln>
                    <a:extLst>
                      <a:ext uri="{53640926-AAD7-44D8-BBD7-CCE9431645EC}">
                        <a14:shadowObscured xmlns:a14="http://schemas.microsoft.com/office/drawing/2010/main"/>
                      </a:ext>
                    </a:extLst>
                  </pic:spPr>
                </pic:pic>
              </a:graphicData>
            </a:graphic>
          </wp:inline>
        </w:drawing>
      </w:r>
    </w:p>
    <w:p w:rsidR="00F37767" w:rsidRPr="00CC7014" w:rsidRDefault="00E7100D" w:rsidP="00F37767">
      <w:pPr>
        <w:pStyle w:val="TAMainText"/>
        <w:ind w:firstLine="0"/>
      </w:pPr>
      <w:r w:rsidRPr="00CC7014">
        <w:rPr>
          <w:b/>
        </w:rPr>
        <w:t>Figure 3</w:t>
      </w:r>
      <w:r w:rsidRPr="00CC7014">
        <w:t xml:space="preserve">. FTIR spectra of </w:t>
      </w:r>
      <w:r w:rsidRPr="00CC7014">
        <w:rPr>
          <w:lang w:eastAsia="en-GB"/>
        </w:rPr>
        <w:t>P3HT</w:t>
      </w:r>
      <w:r w:rsidRPr="00CC7014">
        <w:rPr>
          <w:vertAlign w:val="subscript"/>
          <w:lang w:eastAsia="en-GB"/>
        </w:rPr>
        <w:t>50</w:t>
      </w:r>
      <w:r w:rsidRPr="00CC7014">
        <w:rPr>
          <w:lang w:eastAsia="en-GB"/>
        </w:rPr>
        <w:t>-</w:t>
      </w:r>
      <w:r w:rsidRPr="00CC7014">
        <w:rPr>
          <w:i/>
          <w:lang w:eastAsia="en-GB"/>
        </w:rPr>
        <w:t>b</w:t>
      </w:r>
      <w:r w:rsidRPr="00CC7014">
        <w:rPr>
          <w:lang w:eastAsia="en-GB"/>
        </w:rPr>
        <w:t>-PNSS</w:t>
      </w:r>
      <w:r w:rsidRPr="00CC7014">
        <w:rPr>
          <w:vertAlign w:val="subscript"/>
          <w:lang w:eastAsia="en-GB"/>
        </w:rPr>
        <w:t>23</w:t>
      </w:r>
      <w:r w:rsidRPr="00CC7014">
        <w:rPr>
          <w:lang w:eastAsia="en-GB"/>
        </w:rPr>
        <w:t>, P3HT</w:t>
      </w:r>
      <w:r w:rsidRPr="00CC7014">
        <w:rPr>
          <w:vertAlign w:val="subscript"/>
          <w:lang w:eastAsia="en-GB"/>
        </w:rPr>
        <w:t>50</w:t>
      </w:r>
      <w:r w:rsidRPr="00CC7014">
        <w:rPr>
          <w:lang w:eastAsia="en-GB"/>
        </w:rPr>
        <w:t>-ethynyl and PNSS</w:t>
      </w:r>
      <w:r w:rsidRPr="00CC7014">
        <w:rPr>
          <w:vertAlign w:val="subscript"/>
          <w:lang w:eastAsia="en-GB"/>
        </w:rPr>
        <w:t>23</w:t>
      </w:r>
      <w:r w:rsidRPr="00CC7014">
        <w:rPr>
          <w:lang w:eastAsia="en-GB"/>
        </w:rPr>
        <w:t>-N</w:t>
      </w:r>
      <w:r w:rsidRPr="00CC7014">
        <w:rPr>
          <w:vertAlign w:val="subscript"/>
          <w:lang w:eastAsia="en-GB"/>
        </w:rPr>
        <w:t>3</w:t>
      </w:r>
      <w:r w:rsidRPr="00CC7014">
        <w:rPr>
          <w:lang w:eastAsia="en-GB"/>
        </w:rPr>
        <w:t>.</w:t>
      </w:r>
    </w:p>
    <w:p w:rsidR="00F37767" w:rsidRPr="00CC7014" w:rsidRDefault="00F37767" w:rsidP="00E7100D">
      <w:pPr>
        <w:pStyle w:val="TAMainText"/>
        <w:ind w:firstLine="0"/>
        <w:jc w:val="left"/>
      </w:pPr>
    </w:p>
    <w:p w:rsidR="00E7100D" w:rsidRPr="00CC7014" w:rsidRDefault="00E7100D" w:rsidP="00E7100D">
      <w:pPr>
        <w:pStyle w:val="TAMainText"/>
        <w:ind w:firstLine="0"/>
        <w:jc w:val="left"/>
        <w:rPr>
          <w:b/>
          <w:lang w:val="en-GB"/>
        </w:rPr>
      </w:pPr>
      <w:r w:rsidRPr="00CC7014">
        <w:rPr>
          <w:b/>
          <w:lang w:val="en-GB"/>
        </w:rPr>
        <w:t>Synthesis of poly(3-hexylthiophene)-</w:t>
      </w:r>
      <w:r w:rsidRPr="00CC7014">
        <w:rPr>
          <w:b/>
          <w:i/>
          <w:lang w:val="en-GB"/>
        </w:rPr>
        <w:t>block</w:t>
      </w:r>
      <w:r w:rsidRPr="00CC7014">
        <w:rPr>
          <w:b/>
          <w:lang w:val="en-GB"/>
        </w:rPr>
        <w:t>-poly(</w:t>
      </w:r>
      <w:r w:rsidRPr="00CC7014">
        <w:rPr>
          <w:b/>
          <w:i/>
        </w:rPr>
        <w:t>p</w:t>
      </w:r>
      <w:r w:rsidRPr="00CC7014">
        <w:rPr>
          <w:b/>
        </w:rPr>
        <w:t>-styrene sulfonate</w:t>
      </w:r>
      <w:r w:rsidRPr="00CC7014">
        <w:rPr>
          <w:b/>
          <w:lang w:val="en-GB"/>
        </w:rPr>
        <w:t>) (P3HT-</w:t>
      </w:r>
      <w:r w:rsidRPr="00CC7014">
        <w:rPr>
          <w:b/>
          <w:i/>
          <w:lang w:val="en-GB"/>
        </w:rPr>
        <w:t>b</w:t>
      </w:r>
      <w:r w:rsidRPr="00CC7014">
        <w:rPr>
          <w:b/>
          <w:lang w:val="en-GB"/>
        </w:rPr>
        <w:t>-PSS), 5, via thermal deprotection of P3HT-</w:t>
      </w:r>
      <w:r w:rsidRPr="00CC7014">
        <w:rPr>
          <w:b/>
          <w:i/>
          <w:lang w:val="en-GB"/>
        </w:rPr>
        <w:t>b</w:t>
      </w:r>
      <w:r w:rsidRPr="00CC7014">
        <w:rPr>
          <w:b/>
          <w:lang w:val="en-GB"/>
        </w:rPr>
        <w:t xml:space="preserve">-PNSS </w:t>
      </w:r>
    </w:p>
    <w:p w:rsidR="00E7100D" w:rsidRPr="00CC7014" w:rsidRDefault="00E7100D" w:rsidP="00E7100D">
      <w:pPr>
        <w:pStyle w:val="TAMainText"/>
        <w:jc w:val="left"/>
      </w:pPr>
      <w:r w:rsidRPr="00CC7014">
        <w:rPr>
          <w:lang w:val="en-GB"/>
        </w:rPr>
        <w:t xml:space="preserve">The thermally-induced modification of our copolymers during annealing at 150 °C for three hours (under nitrogen) was assessed </w:t>
      </w:r>
      <w:r w:rsidRPr="00CC7014">
        <w:rPr>
          <w:i/>
          <w:lang w:val="en-GB"/>
        </w:rPr>
        <w:t>in situ</w:t>
      </w:r>
      <w:r w:rsidRPr="00CC7014">
        <w:rPr>
          <w:lang w:val="en-GB"/>
        </w:rPr>
        <w:t xml:space="preserve"> by TGA, as shown in Figure 4. It is noteworthy that these annealing conditions were not sufficient for complete deprotection of the block copolymers with low PNSS contents. However, further annealing was not undertaken as three hours at 150</w:t>
      </w:r>
      <w:r w:rsidR="001B07FF" w:rsidRPr="00CC7014">
        <w:rPr>
          <w:lang w:val="en-GB"/>
        </w:rPr>
        <w:t> </w:t>
      </w:r>
      <w:r w:rsidRPr="00CC7014">
        <w:rPr>
          <w:lang w:val="en-GB"/>
        </w:rPr>
        <w:t xml:space="preserve">°C is already considered excessive for OPV device manufacture. </w:t>
      </w:r>
      <w:r w:rsidRPr="00CC7014">
        <w:t xml:space="preserve">The thermograms show clearly that the deprotection rate depends on the PNSS chain length, following the order: </w:t>
      </w:r>
      <w:r w:rsidRPr="00CC7014">
        <w:rPr>
          <w:lang w:val="en-GB"/>
        </w:rPr>
        <w:t>P3HT</w:t>
      </w:r>
      <w:r w:rsidRPr="00CC7014">
        <w:rPr>
          <w:vertAlign w:val="subscript"/>
          <w:lang w:val="en-GB"/>
        </w:rPr>
        <w:t>50</w:t>
      </w:r>
      <w:r w:rsidRPr="00CC7014">
        <w:rPr>
          <w:lang w:val="en-GB"/>
        </w:rPr>
        <w:t>-</w:t>
      </w:r>
      <w:r w:rsidRPr="00CC7014">
        <w:rPr>
          <w:i/>
          <w:lang w:val="en-GB"/>
        </w:rPr>
        <w:t>b</w:t>
      </w:r>
      <w:r w:rsidRPr="00CC7014">
        <w:rPr>
          <w:lang w:val="en-GB"/>
        </w:rPr>
        <w:t>-PNSS</w:t>
      </w:r>
      <w:r w:rsidRPr="00CC7014">
        <w:rPr>
          <w:vertAlign w:val="subscript"/>
          <w:lang w:val="en-GB"/>
        </w:rPr>
        <w:t>23</w:t>
      </w:r>
      <w:r w:rsidRPr="00CC7014">
        <w:rPr>
          <w:lang w:val="en-GB"/>
        </w:rPr>
        <w:t xml:space="preserve"> &gt; P3HT</w:t>
      </w:r>
      <w:r w:rsidRPr="00CC7014">
        <w:rPr>
          <w:vertAlign w:val="subscript"/>
          <w:lang w:val="en-GB"/>
        </w:rPr>
        <w:t>50</w:t>
      </w:r>
      <w:r w:rsidRPr="00CC7014">
        <w:rPr>
          <w:lang w:val="en-GB"/>
        </w:rPr>
        <w:noBreakHyphen/>
      </w:r>
      <w:r w:rsidRPr="00CC7014">
        <w:rPr>
          <w:i/>
          <w:lang w:val="en-GB"/>
        </w:rPr>
        <w:t>b</w:t>
      </w:r>
      <w:r w:rsidRPr="00CC7014">
        <w:rPr>
          <w:lang w:val="en-GB"/>
        </w:rPr>
        <w:t>-PNSS</w:t>
      </w:r>
      <w:r w:rsidRPr="00CC7014">
        <w:rPr>
          <w:vertAlign w:val="subscript"/>
          <w:lang w:val="en-GB"/>
        </w:rPr>
        <w:t>16</w:t>
      </w:r>
      <w:r w:rsidRPr="00CC7014">
        <w:t xml:space="preserve"> &gt; </w:t>
      </w:r>
      <w:r w:rsidRPr="00CC7014">
        <w:rPr>
          <w:lang w:val="en-GB"/>
        </w:rPr>
        <w:t>P3HT</w:t>
      </w:r>
      <w:r w:rsidRPr="00CC7014">
        <w:rPr>
          <w:vertAlign w:val="subscript"/>
          <w:lang w:val="en-GB"/>
        </w:rPr>
        <w:t>50</w:t>
      </w:r>
      <w:r w:rsidRPr="00CC7014">
        <w:rPr>
          <w:lang w:val="en-GB"/>
        </w:rPr>
        <w:noBreakHyphen/>
      </w:r>
      <w:r w:rsidRPr="00CC7014">
        <w:rPr>
          <w:i/>
          <w:lang w:val="en-GB"/>
        </w:rPr>
        <w:t>b</w:t>
      </w:r>
      <w:r w:rsidRPr="00CC7014">
        <w:rPr>
          <w:lang w:val="en-GB"/>
        </w:rPr>
        <w:t>-PNSS</w:t>
      </w:r>
      <w:r w:rsidRPr="00CC7014">
        <w:rPr>
          <w:vertAlign w:val="subscript"/>
          <w:lang w:val="en-GB"/>
        </w:rPr>
        <w:t>9</w:t>
      </w:r>
      <w:r w:rsidRPr="00CC7014">
        <w:rPr>
          <w:lang w:val="en-GB"/>
        </w:rPr>
        <w:t>. Interestingly, the presence of the more rigid P3HT block proved to have a major influence on the deprotection rate. As a direct comparison, TGA was performed on PNSS</w:t>
      </w:r>
      <w:r w:rsidRPr="00CC7014">
        <w:rPr>
          <w:vertAlign w:val="subscript"/>
          <w:lang w:val="en-GB"/>
        </w:rPr>
        <w:t>23</w:t>
      </w:r>
      <w:r w:rsidRPr="00CC7014">
        <w:rPr>
          <w:lang w:val="en-GB"/>
        </w:rPr>
        <w:noBreakHyphen/>
        <w:t>N</w:t>
      </w:r>
      <w:r w:rsidRPr="00CC7014">
        <w:rPr>
          <w:vertAlign w:val="subscript"/>
          <w:lang w:val="en-GB"/>
        </w:rPr>
        <w:t>3</w:t>
      </w:r>
      <w:r w:rsidRPr="00CC7014">
        <w:rPr>
          <w:lang w:val="en-GB"/>
        </w:rPr>
        <w:t xml:space="preserve">. The trace shows the removal of the neopentyl group after 45 minutes at 150 °C, whereas, under the same conditions, the deprotection of </w:t>
      </w:r>
      <w:r w:rsidRPr="00CC7014">
        <w:rPr>
          <w:lang w:val="en-GB"/>
        </w:rPr>
        <w:lastRenderedPageBreak/>
        <w:t>P3HT</w:t>
      </w:r>
      <w:r w:rsidRPr="00CC7014">
        <w:rPr>
          <w:vertAlign w:val="subscript"/>
          <w:lang w:val="en-GB"/>
        </w:rPr>
        <w:t>50</w:t>
      </w:r>
      <w:r w:rsidRPr="00CC7014">
        <w:rPr>
          <w:lang w:val="en-GB"/>
        </w:rPr>
        <w:t>-</w:t>
      </w:r>
      <w:r w:rsidRPr="00CC7014">
        <w:rPr>
          <w:i/>
          <w:lang w:val="en-GB"/>
        </w:rPr>
        <w:t>b</w:t>
      </w:r>
      <w:r w:rsidRPr="00CC7014">
        <w:rPr>
          <w:lang w:val="en-GB"/>
        </w:rPr>
        <w:t>-PNSS</w:t>
      </w:r>
      <w:r w:rsidRPr="00CC7014">
        <w:rPr>
          <w:vertAlign w:val="subscript"/>
          <w:lang w:val="en-GB"/>
        </w:rPr>
        <w:t>23</w:t>
      </w:r>
      <w:r w:rsidRPr="00CC7014">
        <w:rPr>
          <w:lang w:val="en-GB"/>
        </w:rPr>
        <w:t xml:space="preserve"> requires 130 minutes of annealing. This is in line with the trend observed for our block copolymers, where the larger the volume fraction of P3HT (</w:t>
      </w:r>
      <w:r w:rsidRPr="00CC7014">
        <w:rPr>
          <w:i/>
          <w:lang w:val="en-GB"/>
        </w:rPr>
        <w:t>i.e.</w:t>
      </w:r>
      <w:r w:rsidRPr="00CC7014">
        <w:rPr>
          <w:lang w:val="en-GB"/>
        </w:rPr>
        <w:t xml:space="preserve"> the shorter the PNSS block), the longer the required deprotection time. Furthermore, the results indicate that the Friedel-Crafts side reaction (where a significant number of protecting groups are removed to reveal the sulfonate groups but are not removed as a volatile by-product and instead rearrange to attach to the aromatic ring in the </w:t>
      </w:r>
      <w:r w:rsidRPr="00CC7014">
        <w:rPr>
          <w:i/>
          <w:lang w:val="en-GB"/>
        </w:rPr>
        <w:t>meta</w:t>
      </w:r>
      <w:r w:rsidRPr="00CC7014">
        <w:rPr>
          <w:lang w:val="en-GB"/>
        </w:rPr>
        <w:t xml:space="preserve"> position), described for PNSS homopolymers,</w:t>
      </w:r>
      <w:r w:rsidRPr="00CC7014">
        <w:rPr>
          <w:lang w:val="en-GB"/>
        </w:rPr>
        <w:fldChar w:fldCharType="begin">
          <w:fldData xml:space="preserve">PEVuZE5vdGU+PENpdGU+PEF1dGhvcj5CYWVrPC9BdXRob3I+PFllYXI+MjAxMDwvWWVhcj48UmVj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</w:fldData>
        </w:fldChar>
      </w:r>
      <w:r w:rsidR="00533907" w:rsidRPr="00CC7014">
        <w:rPr>
          <w:lang w:val="en-GB"/>
        </w:rPr>
        <w:instrText xml:space="preserve"> ADDIN EN.CITE </w:instrText>
      </w:r>
      <w:r w:rsidR="00533907" w:rsidRPr="00CC7014">
        <w:rPr>
          <w:lang w:val="en-GB"/>
        </w:rPr>
        <w:fldChar w:fldCharType="begin">
          <w:fldData xml:space="preserve">PEVuZE5vdGU+PENpdGU+PEF1dGhvcj5CYWVrPC9BdXRob3I+PFllYXI+MjAxMDwvWWVhcj48UmVj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</w:fldData>
        </w:fldChar>
      </w:r>
      <w:r w:rsidR="00533907" w:rsidRPr="00CC7014">
        <w:rPr>
          <w:lang w:val="en-GB"/>
        </w:rPr>
        <w:instrText xml:space="preserve"> ADDIN EN.CITE.DATA </w:instrText>
      </w:r>
      <w:r w:rsidR="00533907" w:rsidRPr="00CC7014">
        <w:rPr>
          <w:lang w:val="en-GB"/>
        </w:rPr>
      </w:r>
      <w:r w:rsidR="00533907" w:rsidRPr="00CC7014">
        <w:rPr>
          <w:lang w:val="en-GB"/>
        </w:rPr>
        <w:fldChar w:fldCharType="end"/>
      </w:r>
      <w:r w:rsidRPr="00CC7014">
        <w:rPr>
          <w:lang w:val="en-GB"/>
        </w:rPr>
      </w:r>
      <w:r w:rsidRPr="00CC7014">
        <w:rPr>
          <w:lang w:val="en-GB"/>
        </w:rPr>
        <w:fldChar w:fldCharType="separate"/>
      </w:r>
      <w:hyperlink w:anchor="_ENREF_75" w:tooltip="Baek, 2010 #28" w:history="1">
        <w:r w:rsidR="00533907" w:rsidRPr="00CC7014">
          <w:rPr>
            <w:noProof/>
            <w:vertAlign w:val="superscript"/>
            <w:lang w:val="en-GB"/>
          </w:rPr>
          <w:t>75</w:t>
        </w:r>
      </w:hyperlink>
      <w:r w:rsidR="00533907" w:rsidRPr="00CC7014">
        <w:rPr>
          <w:noProof/>
          <w:vertAlign w:val="superscript"/>
          <w:lang w:val="en-GB"/>
        </w:rPr>
        <w:t xml:space="preserve">, </w:t>
      </w:r>
      <w:hyperlink w:anchor="_ENREF_96" w:tooltip="Li, 2012 #29" w:history="1">
        <w:r w:rsidR="00533907" w:rsidRPr="00CC7014">
          <w:rPr>
            <w:noProof/>
            <w:vertAlign w:val="superscript"/>
            <w:lang w:val="en-GB"/>
          </w:rPr>
          <w:t>96</w:t>
        </w:r>
      </w:hyperlink>
      <w:r w:rsidRPr="00CC7014">
        <w:fldChar w:fldCharType="end"/>
      </w:r>
      <w:r w:rsidRPr="00CC7014">
        <w:rPr>
          <w:lang w:val="en-GB"/>
        </w:rPr>
        <w:t xml:space="preserve"> does not occur in the presence of P3HT, as the expected weight loss for P3HT</w:t>
      </w:r>
      <w:r w:rsidRPr="00CC7014">
        <w:rPr>
          <w:vertAlign w:val="subscript"/>
          <w:lang w:val="en-GB"/>
        </w:rPr>
        <w:t>50</w:t>
      </w:r>
      <w:r w:rsidRPr="00CC7014">
        <w:rPr>
          <w:lang w:val="en-GB"/>
        </w:rPr>
        <w:t>-</w:t>
      </w:r>
      <w:r w:rsidRPr="00CC7014">
        <w:rPr>
          <w:i/>
          <w:lang w:val="en-GB"/>
        </w:rPr>
        <w:t>b</w:t>
      </w:r>
      <w:r w:rsidRPr="00CC7014">
        <w:rPr>
          <w:lang w:val="en-GB"/>
        </w:rPr>
        <w:t>-PNSS</w:t>
      </w:r>
      <w:r w:rsidRPr="00CC7014">
        <w:rPr>
          <w:vertAlign w:val="subscript"/>
          <w:lang w:val="en-GB"/>
        </w:rPr>
        <w:t>23</w:t>
      </w:r>
      <w:r w:rsidRPr="00CC7014">
        <w:rPr>
          <w:lang w:val="en-GB"/>
        </w:rPr>
        <w:t xml:space="preserve"> (11 %) is similar to the observed experimental results (12 %). In the control herein (PNSS homopolymer), there is no P3HT to hinder the Friedel-Crafts acylation and so deprotection to 91 % is observed (9 % loss), rather than the theoretically expected 74 %.</w:t>
      </w:r>
    </w:p>
    <w:p w:rsidR="00F37767" w:rsidRPr="00CC7014" w:rsidRDefault="00E7100D" w:rsidP="00F37767">
      <w:pPr>
        <w:pStyle w:val="TAMainText"/>
        <w:ind w:firstLine="0"/>
        <w:jc w:val="center"/>
        <w:rPr>
          <w:b/>
        </w:rPr>
      </w:pPr>
      <w:r w:rsidRPr="00CC7014">
        <w:rPr>
          <w:noProof/>
          <w:szCs w:val="24"/>
          <w:lang w:val="en-GB" w:eastAsia="en-GB"/>
        </w:rPr>
        <w:drawing>
          <wp:inline distT="0" distB="0" distL="0" distR="0" wp14:anchorId="1D6DF602" wp14:editId="1E835E94">
            <wp:extent cx="4156364" cy="303906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rotWithShape="1">
                    <a:blip r:embed="rId14" cstate="print">
                      <a:extLst>
                        <a:ext uri="{28A0092B-C50C-407E-A947-70E740481C1C}">
                          <a14:useLocalDpi xmlns:a14="http://schemas.microsoft.com/office/drawing/2010/main" val="0"/>
                        </a:ext>
                      </a:extLst>
                    </a:blip>
                    <a:srcRect l="3035" t="9211" r="11082" b="1302"/>
                    <a:stretch/>
                  </pic:blipFill>
                  <pic:spPr bwMode="auto">
                    <a:xfrm>
                      <a:off x="0" y="0"/>
                      <a:ext cx="4167503" cy="3047208"/>
                    </a:xfrm>
                    <a:prstGeom prst="rect">
                      <a:avLst/>
                    </a:prstGeom>
                    <a:ln>
                      <a:noFill/>
                    </a:ln>
                    <a:extLst>
                      <a:ext uri="{53640926-AAD7-44D8-BBD7-CCE9431645EC}">
                        <a14:shadowObscured xmlns:a14="http://schemas.microsoft.com/office/drawing/2010/main"/>
                      </a:ext>
                    </a:extLst>
                  </pic:spPr>
                </pic:pic>
              </a:graphicData>
            </a:graphic>
          </wp:inline>
        </w:drawing>
      </w:r>
    </w:p>
    <w:p w:rsidR="00E7100D" w:rsidRPr="00CC7014" w:rsidRDefault="00E7100D" w:rsidP="00F37767">
      <w:pPr>
        <w:pStyle w:val="BDAbstract"/>
        <w:spacing w:after="240"/>
      </w:pPr>
      <w:r w:rsidRPr="00CC7014">
        <w:rPr>
          <w:b/>
        </w:rPr>
        <w:t>Figure 4.</w:t>
      </w:r>
      <w:r w:rsidRPr="00CC7014">
        <w:t xml:space="preserve"> Thermogravimetric isotherms at 150 °C of the three P3HT</w:t>
      </w:r>
      <w:r w:rsidRPr="00CC7014">
        <w:rPr>
          <w:vertAlign w:val="subscript"/>
        </w:rPr>
        <w:t>50</w:t>
      </w:r>
      <w:r w:rsidRPr="00CC7014">
        <w:t>-</w:t>
      </w:r>
      <w:r w:rsidRPr="00CC7014">
        <w:rPr>
          <w:i/>
        </w:rPr>
        <w:t>b</w:t>
      </w:r>
      <w:r w:rsidRPr="00CC7014">
        <w:t>-PNSS</w:t>
      </w:r>
      <w:r w:rsidRPr="00CC7014">
        <w:rPr>
          <w:vertAlign w:val="subscript"/>
        </w:rPr>
        <w:t>x</w:t>
      </w:r>
      <w:r w:rsidRPr="00CC7014">
        <w:t xml:space="preserve"> block copolymers alongside PNSS</w:t>
      </w:r>
      <w:r w:rsidRPr="00CC7014">
        <w:rPr>
          <w:vertAlign w:val="subscript"/>
        </w:rPr>
        <w:t>23</w:t>
      </w:r>
      <w:r w:rsidRPr="00CC7014">
        <w:t xml:space="preserve"> homopolymer as a control.</w:t>
      </w:r>
    </w:p>
    <w:p w:rsidR="00E7100D" w:rsidRPr="00CC7014" w:rsidRDefault="00E7100D" w:rsidP="00E7100D">
      <w:pPr>
        <w:pStyle w:val="TAMainText"/>
      </w:pPr>
      <w:r w:rsidRPr="00CC7014">
        <w:rPr>
          <w:lang w:val="en-GB"/>
        </w:rPr>
        <w:lastRenderedPageBreak/>
        <w:t>To compliment TGA, FTIR spectroscopy has been used to confirm that the observed weight loss indeed corresponds to the deprotection of the sulfonate groups in our block copolymers. Representative FTIR spectra of P3HT</w:t>
      </w:r>
      <w:r w:rsidRPr="00CC7014">
        <w:rPr>
          <w:vertAlign w:val="subscript"/>
          <w:lang w:val="en-GB"/>
        </w:rPr>
        <w:t>50</w:t>
      </w:r>
      <w:r w:rsidRPr="00CC7014">
        <w:rPr>
          <w:lang w:val="en-GB"/>
        </w:rPr>
        <w:t>-</w:t>
      </w:r>
      <w:r w:rsidRPr="00CC7014">
        <w:rPr>
          <w:i/>
          <w:lang w:val="en-GB"/>
        </w:rPr>
        <w:t>b</w:t>
      </w:r>
      <w:r w:rsidRPr="00CC7014">
        <w:rPr>
          <w:lang w:val="en-GB"/>
        </w:rPr>
        <w:t>-PNSS</w:t>
      </w:r>
      <w:r w:rsidRPr="00CC7014">
        <w:rPr>
          <w:vertAlign w:val="subscript"/>
          <w:lang w:val="en-GB"/>
        </w:rPr>
        <w:t>23</w:t>
      </w:r>
      <w:r w:rsidRPr="00CC7014">
        <w:rPr>
          <w:lang w:val="en-GB"/>
        </w:rPr>
        <w:t xml:space="preserve">, before and after annealing at 150 °C for three hours, are shown in Figure 5. As expected, a significant reduction </w:t>
      </w:r>
      <w:r w:rsidRPr="00CC7014">
        <w:t xml:space="preserve">in intensity of the band associated with saturated C-H stretching (from the alkyl chains, </w:t>
      </w:r>
      <w:r w:rsidRPr="00CC7014">
        <w:rPr>
          <w:rFonts w:ascii="Symbol" w:hAnsi="Symbol"/>
        </w:rPr>
        <w:t></w:t>
      </w:r>
      <w:r w:rsidR="0099521F" w:rsidRPr="00CC7014">
        <w:rPr>
          <w:rFonts w:ascii="Times New Roman" w:hAnsi="Times New Roman"/>
        </w:rPr>
        <w:t>(</w:t>
      </w:r>
      <w:r w:rsidRPr="00CC7014">
        <w:t>C-H) ~ 2900 cm</w:t>
      </w:r>
      <w:r w:rsidRPr="00CC7014">
        <w:rPr>
          <w:vertAlign w:val="superscript"/>
        </w:rPr>
        <w:t>-1</w:t>
      </w:r>
      <w:r w:rsidRPr="00CC7014">
        <w:t>) was clearly observed, whilst a broad band appeared in the region of 3250 cm</w:t>
      </w:r>
      <w:r w:rsidRPr="00CC7014">
        <w:rPr>
          <w:vertAlign w:val="superscript"/>
        </w:rPr>
        <w:t>-1</w:t>
      </w:r>
      <w:r w:rsidRPr="00CC7014">
        <w:t xml:space="preserve">, indicative of the presence of the unprotected sulfonate group. This is in agreement with the observed changes in previous studies on PNSS homopolymers, where the transformation was followed by both FTIR and </w:t>
      </w:r>
      <w:r w:rsidRPr="00CC7014">
        <w:rPr>
          <w:vertAlign w:val="superscript"/>
        </w:rPr>
        <w:t>1</w:t>
      </w:r>
      <w:r w:rsidRPr="00CC7014">
        <w:t>H NMR spectroscopies.</w:t>
      </w:r>
      <w:r w:rsidRPr="00CC7014">
        <w:fldChar w:fldCharType="begin">
          <w:fldData xml:space="preserve">PEVuZE5vdGU+PENpdGU+PEF1dGhvcj5CYWVrPC9BdXRob3I+PFllYXI+MjAxMDwvWWVhcj48UmVj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</w:fldData>
        </w:fldChar>
      </w:r>
      <w:r w:rsidR="00533907" w:rsidRPr="00CC7014">
        <w:instrText xml:space="preserve"> ADDIN EN.CITE </w:instrText>
      </w:r>
      <w:r w:rsidR="00533907" w:rsidRPr="00CC7014">
        <w:fldChar w:fldCharType="begin">
          <w:fldData xml:space="preserve">PEVuZE5vdGU+PENpdGU+PEF1dGhvcj5CYWVrPC9BdXRob3I+PFllYXI+MjAxMDwvWWVhcj48UmVj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</w:fldData>
        </w:fldChar>
      </w:r>
      <w:r w:rsidR="00533907" w:rsidRPr="00CC7014">
        <w:instrText xml:space="preserve"> ADDIN EN.CITE.DATA </w:instrText>
      </w:r>
      <w:r w:rsidR="00533907" w:rsidRPr="00CC7014">
        <w:fldChar w:fldCharType="end"/>
      </w:r>
      <w:r w:rsidRPr="00CC7014">
        <w:fldChar w:fldCharType="separate"/>
      </w:r>
      <w:hyperlink w:anchor="_ENREF_75" w:tooltip="Baek, 2010 #28" w:history="1">
        <w:r w:rsidR="00533907" w:rsidRPr="00CC7014">
          <w:rPr>
            <w:noProof/>
            <w:vertAlign w:val="superscript"/>
          </w:rPr>
          <w:t>75</w:t>
        </w:r>
      </w:hyperlink>
      <w:r w:rsidR="00533907" w:rsidRPr="00CC7014">
        <w:rPr>
          <w:noProof/>
          <w:vertAlign w:val="superscript"/>
        </w:rPr>
        <w:t xml:space="preserve">, </w:t>
      </w:r>
      <w:hyperlink w:anchor="_ENREF_96" w:tooltip="Li, 2012 #29" w:history="1">
        <w:r w:rsidR="00533907" w:rsidRPr="00CC7014">
          <w:rPr>
            <w:noProof/>
            <w:vertAlign w:val="superscript"/>
          </w:rPr>
          <w:t>96</w:t>
        </w:r>
      </w:hyperlink>
      <w:r w:rsidRPr="00CC7014">
        <w:fldChar w:fldCharType="end"/>
      </w:r>
      <w:r w:rsidRPr="00CC7014">
        <w:t xml:space="preserve"> Accordingly, the FTIR spectra of P3HT</w:t>
      </w:r>
      <w:r w:rsidRPr="00CC7014">
        <w:rPr>
          <w:vertAlign w:val="subscript"/>
        </w:rPr>
        <w:t>50</w:t>
      </w:r>
      <w:r w:rsidRPr="00CC7014">
        <w:t>-</w:t>
      </w:r>
      <w:r w:rsidRPr="00CC7014">
        <w:rPr>
          <w:i/>
        </w:rPr>
        <w:t>b</w:t>
      </w:r>
      <w:r w:rsidRPr="00CC7014">
        <w:t>-PNSS</w:t>
      </w:r>
      <w:r w:rsidRPr="00CC7014">
        <w:rPr>
          <w:vertAlign w:val="subscript"/>
        </w:rPr>
        <w:t>9</w:t>
      </w:r>
      <w:r w:rsidRPr="00CC7014">
        <w:t xml:space="preserve"> and P3HT</w:t>
      </w:r>
      <w:r w:rsidRPr="00CC7014">
        <w:rPr>
          <w:vertAlign w:val="subscript"/>
        </w:rPr>
        <w:t>50</w:t>
      </w:r>
      <w:r w:rsidRPr="00CC7014">
        <w:t>-</w:t>
      </w:r>
      <w:r w:rsidRPr="00CC7014">
        <w:rPr>
          <w:i/>
        </w:rPr>
        <w:t>b</w:t>
      </w:r>
      <w:r w:rsidRPr="00CC7014">
        <w:t>-PNSS</w:t>
      </w:r>
      <w:r w:rsidRPr="00CC7014">
        <w:rPr>
          <w:vertAlign w:val="subscript"/>
        </w:rPr>
        <w:t>16</w:t>
      </w:r>
      <w:r w:rsidRPr="00CC7014">
        <w:t xml:space="preserve"> are provided in the ESI (Figures S10 and S11) and show similar changes to the ones highlighted herein, confirming that deprotection is occurring in all three diblock copolymers in our series.</w:t>
      </w:r>
    </w:p>
    <w:p w:rsidR="00676F47" w:rsidRPr="00CC7014" w:rsidRDefault="00676F47" w:rsidP="00E7100D">
      <w:pPr>
        <w:pStyle w:val="TAMainText"/>
      </w:pPr>
    </w:p>
    <w:p w:rsidR="00E7100D" w:rsidRPr="00CC7014" w:rsidRDefault="00E7100D" w:rsidP="00E7100D">
      <w:pPr>
        <w:pStyle w:val="TAMainText"/>
        <w:jc w:val="center"/>
      </w:pPr>
      <w:r w:rsidRPr="00CC7014">
        <w:rPr>
          <w:noProof/>
          <w:szCs w:val="24"/>
          <w:lang w:val="en-GB" w:eastAsia="en-GB"/>
        </w:rPr>
        <w:drawing>
          <wp:inline distT="0" distB="0" distL="0" distR="0" wp14:anchorId="67337F79" wp14:editId="3DAE35A6">
            <wp:extent cx="4216820" cy="32420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0 dep.jpg"/>
                    <pic:cNvPicPr/>
                  </pic:nvPicPr>
                  <pic:blipFill rotWithShape="1">
                    <a:blip r:embed="rId15" cstate="print">
                      <a:extLst>
                        <a:ext uri="{28A0092B-C50C-407E-A947-70E740481C1C}">
                          <a14:useLocalDpi xmlns:a14="http://schemas.microsoft.com/office/drawing/2010/main" val="0"/>
                        </a:ext>
                      </a:extLst>
                    </a:blip>
                    <a:srcRect l="10540" t="10716" r="12516" b="4879"/>
                    <a:stretch/>
                  </pic:blipFill>
                  <pic:spPr bwMode="auto">
                    <a:xfrm>
                      <a:off x="0" y="0"/>
                      <a:ext cx="4214635" cy="3240361"/>
                    </a:xfrm>
                    <a:prstGeom prst="rect">
                      <a:avLst/>
                    </a:prstGeom>
                    <a:ln>
                      <a:noFill/>
                    </a:ln>
                    <a:extLst>
                      <a:ext uri="{53640926-AAD7-44D8-BBD7-CCE9431645EC}">
                        <a14:shadowObscured xmlns:a14="http://schemas.microsoft.com/office/drawing/2010/main"/>
                      </a:ext>
                    </a:extLst>
                  </pic:spPr>
                </pic:pic>
              </a:graphicData>
            </a:graphic>
          </wp:inline>
        </w:drawing>
      </w:r>
    </w:p>
    <w:p w:rsidR="00E7100D" w:rsidRPr="00CC7014" w:rsidRDefault="00E7100D" w:rsidP="00E7100D">
      <w:pPr>
        <w:pStyle w:val="TAMainText"/>
        <w:jc w:val="center"/>
      </w:pPr>
      <w:r w:rsidRPr="00CC7014">
        <w:rPr>
          <w:b/>
          <w:lang w:val="en-GB"/>
        </w:rPr>
        <w:lastRenderedPageBreak/>
        <w:t>Figure 5</w:t>
      </w:r>
      <w:r w:rsidRPr="00CC7014">
        <w:rPr>
          <w:lang w:val="en-GB"/>
        </w:rPr>
        <w:t>. FTIR spectra of P3HT</w:t>
      </w:r>
      <w:r w:rsidRPr="00CC7014">
        <w:rPr>
          <w:vertAlign w:val="subscript"/>
          <w:lang w:val="en-GB"/>
        </w:rPr>
        <w:t>50</w:t>
      </w:r>
      <w:r w:rsidRPr="00CC7014">
        <w:rPr>
          <w:lang w:val="en-GB"/>
        </w:rPr>
        <w:t>-</w:t>
      </w:r>
      <w:r w:rsidRPr="00CC7014">
        <w:rPr>
          <w:i/>
          <w:lang w:val="en-GB"/>
        </w:rPr>
        <w:t>b</w:t>
      </w:r>
      <w:r w:rsidRPr="00CC7014">
        <w:rPr>
          <w:lang w:val="en-GB"/>
        </w:rPr>
        <w:t>-PNSS</w:t>
      </w:r>
      <w:r w:rsidRPr="00CC7014">
        <w:rPr>
          <w:vertAlign w:val="subscript"/>
          <w:lang w:val="en-GB"/>
        </w:rPr>
        <w:t>23</w:t>
      </w:r>
      <w:r w:rsidRPr="00CC7014">
        <w:rPr>
          <w:lang w:val="en-GB"/>
        </w:rPr>
        <w:t xml:space="preserve"> </w:t>
      </w:r>
      <w:r w:rsidRPr="00CC7014">
        <w:t>before (top) and after (bottom) thermal treatment (three hours at 150 °C). The spectra have been translated along the transmission axis for clarity purposes.</w:t>
      </w:r>
    </w:p>
    <w:p w:rsidR="00E7100D" w:rsidRPr="00CC7014" w:rsidRDefault="00E7100D" w:rsidP="00E7100D">
      <w:pPr>
        <w:pStyle w:val="TAMainText"/>
        <w:jc w:val="center"/>
      </w:pPr>
    </w:p>
    <w:p w:rsidR="00E7100D" w:rsidRPr="00CC7014" w:rsidRDefault="00E7100D" w:rsidP="00E7100D">
      <w:pPr>
        <w:pStyle w:val="TAMainText"/>
        <w:ind w:firstLine="0"/>
        <w:jc w:val="left"/>
        <w:rPr>
          <w:b/>
          <w:lang w:val="en-GB"/>
        </w:rPr>
      </w:pPr>
      <w:r w:rsidRPr="00CC7014">
        <w:rPr>
          <w:b/>
          <w:lang w:val="en-GB"/>
        </w:rPr>
        <w:t>Thin film morphology of P3HT-</w:t>
      </w:r>
      <w:r w:rsidRPr="00CC7014">
        <w:rPr>
          <w:b/>
          <w:i/>
          <w:lang w:val="en-GB"/>
        </w:rPr>
        <w:t>b</w:t>
      </w:r>
      <w:r w:rsidRPr="00CC7014">
        <w:rPr>
          <w:b/>
          <w:lang w:val="en-GB"/>
        </w:rPr>
        <w:t>-PNSS and P3HT-</w:t>
      </w:r>
      <w:r w:rsidRPr="00CC7014">
        <w:rPr>
          <w:b/>
          <w:i/>
          <w:lang w:val="en-GB"/>
        </w:rPr>
        <w:t>b</w:t>
      </w:r>
      <w:r w:rsidRPr="00CC7014">
        <w:rPr>
          <w:b/>
          <w:lang w:val="en-GB"/>
        </w:rPr>
        <w:t>-PSS</w:t>
      </w:r>
    </w:p>
    <w:p w:rsidR="00E7100D" w:rsidRPr="00CC7014" w:rsidRDefault="00E7100D" w:rsidP="00E7100D">
      <w:pPr>
        <w:pStyle w:val="TAMainText"/>
        <w:ind w:firstLine="0"/>
        <w:jc w:val="left"/>
        <w:rPr>
          <w:lang w:val="en-GB"/>
        </w:rPr>
      </w:pPr>
      <w:r w:rsidRPr="00CC7014">
        <w:rPr>
          <w:lang w:val="en-GB"/>
        </w:rPr>
        <w:t>First, the microscale morphology of our block copolymers was probed, before and after treatment, by optical microscopy (see Figure S12). The images clearly show long range liquid-like phase separation with domain widths of approximately 0.5 µm, independent of thermal treatment at 150 °C. However, for use in photovoltaic devices, the nanomorphology is of particular importance. Accordingly, Figure 6 shows the data obtained from GISAXS/GIWAXS (2D and corresponding integrated 1D) alongside tapping mode AFM images for spin-coated thin films (ca. 100 – 200 nm thick) of the three block copolymers, be</w:t>
      </w:r>
      <w:r w:rsidR="00405607" w:rsidRPr="00CC7014">
        <w:rPr>
          <w:lang w:val="en-GB"/>
        </w:rPr>
        <w:t>fore and after annealing at 150 </w:t>
      </w:r>
      <w:r w:rsidRPr="00CC7014">
        <w:rPr>
          <w:lang w:val="en-GB"/>
        </w:rPr>
        <w:t>°C for three hours.</w:t>
      </w:r>
    </w:p>
    <w:p w:rsidR="00E7100D" w:rsidRPr="00CC7014" w:rsidRDefault="00405607" w:rsidP="00405607">
      <w:pPr>
        <w:pStyle w:val="TAMainText"/>
        <w:jc w:val="center"/>
      </w:pPr>
      <w:r w:rsidRPr="00CC7014">
        <w:rPr>
          <w:noProof/>
          <w:sz w:val="16"/>
          <w:szCs w:val="16"/>
          <w:lang w:val="en-GB" w:eastAsia="en-GB"/>
        </w:rPr>
        <w:drawing>
          <wp:inline distT="0" distB="0" distL="0" distR="0" wp14:anchorId="37BB1DE1" wp14:editId="207616D5">
            <wp:extent cx="5161448" cy="361981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rotWithShape="1">
                    <a:blip r:embed="rId16" cstate="print">
                      <a:extLst>
                        <a:ext uri="{28A0092B-C50C-407E-A947-70E740481C1C}">
                          <a14:useLocalDpi xmlns:a14="http://schemas.microsoft.com/office/drawing/2010/main" val="0"/>
                        </a:ext>
                      </a:extLst>
                    </a:blip>
                    <a:srcRect t="10267" r="9882" b="25866"/>
                    <a:stretch/>
                  </pic:blipFill>
                  <pic:spPr bwMode="auto">
                    <a:xfrm>
                      <a:off x="0" y="0"/>
                      <a:ext cx="5165137" cy="3622402"/>
                    </a:xfrm>
                    <a:prstGeom prst="rect">
                      <a:avLst/>
                    </a:prstGeom>
                    <a:ln>
                      <a:noFill/>
                    </a:ln>
                    <a:extLst>
                      <a:ext uri="{53640926-AAD7-44D8-BBD7-CCE9431645EC}">
                        <a14:shadowObscured xmlns:a14="http://schemas.microsoft.com/office/drawing/2010/main"/>
                      </a:ext>
                    </a:extLst>
                  </pic:spPr>
                </pic:pic>
              </a:graphicData>
            </a:graphic>
          </wp:inline>
        </w:drawing>
      </w:r>
    </w:p>
    <w:p w:rsidR="00405607" w:rsidRPr="00CC7014" w:rsidRDefault="00405607" w:rsidP="00405607">
      <w:pPr>
        <w:pStyle w:val="TAMainText"/>
        <w:jc w:val="center"/>
        <w:rPr>
          <w:lang w:val="en-GB"/>
        </w:rPr>
      </w:pPr>
      <w:r w:rsidRPr="00CC7014">
        <w:rPr>
          <w:b/>
          <w:lang w:val="en-GB"/>
        </w:rPr>
        <w:lastRenderedPageBreak/>
        <w:t>Figure 6.</w:t>
      </w:r>
      <w:r w:rsidRPr="00CC7014">
        <w:rPr>
          <w:lang w:val="en-GB"/>
        </w:rPr>
        <w:t xml:space="preserve"> AFM phase images (2 × 2 microns) and 2D x-ray scattering raw data, as spin-coated (a) and after thermal annealing at 150 °C for 3 hours (b); and integrated 1D x-ray data (horizontal integration for </w:t>
      </w:r>
      <w:r w:rsidRPr="00CC7014">
        <w:rPr>
          <w:i/>
          <w:lang w:val="en-GB"/>
        </w:rPr>
        <w:t>q</w:t>
      </w:r>
      <w:r w:rsidRPr="00CC7014">
        <w:rPr>
          <w:lang w:val="en-GB"/>
        </w:rPr>
        <w:t xml:space="preserve"> &lt; 0.25 Å</w:t>
      </w:r>
      <w:r w:rsidRPr="00CC7014">
        <w:rPr>
          <w:vertAlign w:val="superscript"/>
          <w:lang w:val="en-GB"/>
        </w:rPr>
        <w:t>-1</w:t>
      </w:r>
      <w:r w:rsidRPr="00CC7014">
        <w:rPr>
          <w:lang w:val="en-GB"/>
        </w:rPr>
        <w:t xml:space="preserve"> and vertical integration for </w:t>
      </w:r>
      <w:r w:rsidRPr="00CC7014">
        <w:rPr>
          <w:i/>
          <w:lang w:val="en-GB"/>
        </w:rPr>
        <w:t>q</w:t>
      </w:r>
      <w:r w:rsidRPr="00CC7014">
        <w:rPr>
          <w:lang w:val="en-GB"/>
        </w:rPr>
        <w:t xml:space="preserve"> &gt; 0.25 Å</w:t>
      </w:r>
      <w:r w:rsidRPr="00CC7014">
        <w:rPr>
          <w:vertAlign w:val="superscript"/>
          <w:lang w:val="en-GB"/>
        </w:rPr>
        <w:t>-1</w:t>
      </w:r>
      <w:r w:rsidRPr="00CC7014">
        <w:rPr>
          <w:lang w:val="en-GB"/>
        </w:rPr>
        <w:t xml:space="preserve"> to highlight the in-plane and out-of-plane features, respectively- see Figure 7) (c) for P3HT-</w:t>
      </w:r>
      <w:r w:rsidRPr="00CC7014">
        <w:rPr>
          <w:i/>
          <w:lang w:val="en-GB"/>
        </w:rPr>
        <w:t>b</w:t>
      </w:r>
      <w:r w:rsidRPr="00CC7014">
        <w:rPr>
          <w:lang w:val="en-GB"/>
        </w:rPr>
        <w:t>-PNSS</w:t>
      </w:r>
      <w:r w:rsidRPr="00CC7014">
        <w:rPr>
          <w:vertAlign w:val="subscript"/>
          <w:lang w:val="en-GB"/>
        </w:rPr>
        <w:t>9</w:t>
      </w:r>
      <w:r w:rsidRPr="00CC7014">
        <w:rPr>
          <w:lang w:val="en-GB"/>
        </w:rPr>
        <w:t xml:space="preserve"> (top), P3HT-</w:t>
      </w:r>
      <w:r w:rsidRPr="00CC7014">
        <w:rPr>
          <w:i/>
          <w:lang w:val="en-GB"/>
        </w:rPr>
        <w:t>b</w:t>
      </w:r>
      <w:r w:rsidRPr="00CC7014">
        <w:rPr>
          <w:lang w:val="en-GB"/>
        </w:rPr>
        <w:t>-PNSS</w:t>
      </w:r>
      <w:r w:rsidRPr="00CC7014">
        <w:rPr>
          <w:vertAlign w:val="subscript"/>
          <w:lang w:val="en-GB"/>
        </w:rPr>
        <w:t>16</w:t>
      </w:r>
      <w:r w:rsidRPr="00CC7014">
        <w:rPr>
          <w:lang w:val="en-GB"/>
        </w:rPr>
        <w:t xml:space="preserve"> (middle) and P3HT-</w:t>
      </w:r>
      <w:r w:rsidRPr="00CC7014">
        <w:rPr>
          <w:i/>
          <w:lang w:val="en-GB"/>
        </w:rPr>
        <w:t>b</w:t>
      </w:r>
      <w:r w:rsidRPr="00CC7014">
        <w:rPr>
          <w:lang w:val="en-GB"/>
        </w:rPr>
        <w:t>-PNSS</w:t>
      </w:r>
      <w:r w:rsidRPr="00CC7014">
        <w:rPr>
          <w:vertAlign w:val="subscript"/>
          <w:lang w:val="en-GB"/>
        </w:rPr>
        <w:t>23</w:t>
      </w:r>
      <w:r w:rsidRPr="00CC7014">
        <w:rPr>
          <w:lang w:val="en-GB"/>
        </w:rPr>
        <w:t xml:space="preserve"> (bottom).</w:t>
      </w:r>
    </w:p>
    <w:p w:rsidR="00405607" w:rsidRPr="00CC7014" w:rsidRDefault="00405607" w:rsidP="00405607">
      <w:pPr>
        <w:pStyle w:val="TAMainText"/>
        <w:jc w:val="center"/>
        <w:rPr>
          <w:lang w:val="en-GB"/>
        </w:rPr>
      </w:pPr>
    </w:p>
    <w:p w:rsidR="00405607" w:rsidRPr="00CC7014" w:rsidRDefault="00405607" w:rsidP="00405607">
      <w:pPr>
        <w:pStyle w:val="TAMainText"/>
        <w:jc w:val="left"/>
      </w:pPr>
      <w:r w:rsidRPr="00CC7014">
        <w:rPr>
          <w:lang w:val="en-GB"/>
        </w:rPr>
        <w:t>Prior to thermal modification (and concomitant annealing), there was no microphase separation or clear definition between nanoscale domains and only negligible P3HT crystallinity for the block copolymers due to the spin-coating quench preventing appropriate alignment of the polymer chains. After annealing for 3 hours at 150 °C, the P3HT crystallinity is clearly visible for all diblock copolymers (</w:t>
      </w:r>
      <w:r w:rsidRPr="00CC7014">
        <w:rPr>
          <w:i/>
          <w:lang w:val="en-GB"/>
        </w:rPr>
        <w:t>q</w:t>
      </w:r>
      <w:r w:rsidRPr="00CC7014">
        <w:rPr>
          <w:lang w:val="en-GB"/>
        </w:rPr>
        <w:t xml:space="preserve"> = 0.397 Å</w:t>
      </w:r>
      <w:r w:rsidRPr="00CC7014">
        <w:rPr>
          <w:vertAlign w:val="superscript"/>
          <w:lang w:val="en-GB"/>
        </w:rPr>
        <w:t>-1</w:t>
      </w:r>
      <w:r w:rsidRPr="00CC7014">
        <w:rPr>
          <w:lang w:val="en-GB"/>
        </w:rPr>
        <w:t xml:space="preserve"> for P3HT</w:t>
      </w:r>
      <w:r w:rsidRPr="00CC7014">
        <w:rPr>
          <w:vertAlign w:val="subscript"/>
          <w:lang w:val="en-GB"/>
        </w:rPr>
        <w:t>50</w:t>
      </w:r>
      <w:r w:rsidRPr="00CC7014">
        <w:rPr>
          <w:lang w:val="en-GB"/>
        </w:rPr>
        <w:t>-</w:t>
      </w:r>
      <w:r w:rsidRPr="00CC7014">
        <w:rPr>
          <w:i/>
          <w:lang w:val="en-GB"/>
        </w:rPr>
        <w:t>b</w:t>
      </w:r>
      <w:r w:rsidRPr="00CC7014">
        <w:rPr>
          <w:lang w:val="en-GB"/>
        </w:rPr>
        <w:t>-PSS</w:t>
      </w:r>
      <w:r w:rsidRPr="00CC7014">
        <w:rPr>
          <w:vertAlign w:val="subscript"/>
          <w:lang w:val="en-GB"/>
        </w:rPr>
        <w:t>9</w:t>
      </w:r>
      <w:r w:rsidRPr="00CC7014">
        <w:rPr>
          <w:lang w:val="en-GB"/>
        </w:rPr>
        <w:t xml:space="preserve"> and </w:t>
      </w:r>
      <w:r w:rsidRPr="00CC7014">
        <w:rPr>
          <w:i/>
          <w:lang w:val="en-GB"/>
        </w:rPr>
        <w:t>q</w:t>
      </w:r>
      <w:r w:rsidRPr="00CC7014">
        <w:rPr>
          <w:lang w:val="en-GB"/>
        </w:rPr>
        <w:t xml:space="preserve"> = 0.393 Å</w:t>
      </w:r>
      <w:r w:rsidRPr="00CC7014">
        <w:rPr>
          <w:vertAlign w:val="superscript"/>
          <w:lang w:val="en-GB"/>
        </w:rPr>
        <w:t>-1</w:t>
      </w:r>
      <w:r w:rsidRPr="00CC7014">
        <w:rPr>
          <w:lang w:val="en-GB"/>
        </w:rPr>
        <w:t xml:space="preserve"> for both P3HT</w:t>
      </w:r>
      <w:r w:rsidRPr="00CC7014">
        <w:rPr>
          <w:vertAlign w:val="subscript"/>
          <w:lang w:val="en-GB"/>
        </w:rPr>
        <w:t>50</w:t>
      </w:r>
      <w:r w:rsidRPr="00CC7014">
        <w:rPr>
          <w:lang w:val="en-GB"/>
        </w:rPr>
        <w:t>-</w:t>
      </w:r>
      <w:r w:rsidRPr="00CC7014">
        <w:rPr>
          <w:i/>
          <w:lang w:val="en-GB"/>
        </w:rPr>
        <w:t>b</w:t>
      </w:r>
      <w:r w:rsidRPr="00CC7014">
        <w:rPr>
          <w:lang w:val="en-GB"/>
        </w:rPr>
        <w:t>-PSS</w:t>
      </w:r>
      <w:r w:rsidRPr="00CC7014">
        <w:rPr>
          <w:vertAlign w:val="subscript"/>
          <w:lang w:val="en-GB"/>
        </w:rPr>
        <w:t>16</w:t>
      </w:r>
      <w:r w:rsidRPr="00CC7014">
        <w:rPr>
          <w:lang w:val="en-GB"/>
        </w:rPr>
        <w:t xml:space="preserve"> and P3HT</w:t>
      </w:r>
      <w:r w:rsidRPr="00CC7014">
        <w:rPr>
          <w:vertAlign w:val="subscript"/>
          <w:lang w:val="en-GB"/>
        </w:rPr>
        <w:t>50</w:t>
      </w:r>
      <w:r w:rsidRPr="00CC7014">
        <w:rPr>
          <w:lang w:val="en-GB"/>
        </w:rPr>
        <w:t>-</w:t>
      </w:r>
      <w:r w:rsidRPr="00CC7014">
        <w:rPr>
          <w:i/>
          <w:lang w:val="en-GB"/>
        </w:rPr>
        <w:t>b</w:t>
      </w:r>
      <w:r w:rsidRPr="00CC7014">
        <w:rPr>
          <w:lang w:val="en-GB"/>
        </w:rPr>
        <w:t>-PSS</w:t>
      </w:r>
      <w:r w:rsidRPr="00CC7014">
        <w:rPr>
          <w:vertAlign w:val="subscript"/>
          <w:lang w:val="en-GB"/>
        </w:rPr>
        <w:t>23</w:t>
      </w:r>
      <w:r w:rsidRPr="00CC7014">
        <w:rPr>
          <w:lang w:val="en-GB"/>
        </w:rPr>
        <w:t>, corresponding to approximate length scales of 1.58 and 1.60 nm, respectively, in line with our pristine P3HT</w:t>
      </w:r>
      <w:r w:rsidRPr="00CC7014">
        <w:rPr>
          <w:vertAlign w:val="subscript"/>
          <w:lang w:val="en-GB"/>
        </w:rPr>
        <w:t>50</w:t>
      </w:r>
      <w:r w:rsidRPr="00CC7014">
        <w:rPr>
          <w:lang w:val="en-GB"/>
        </w:rPr>
        <w:t xml:space="preserve"> homopolymer, see Figure S13, and the literature for P3HT packing with RR of 98 %</w:t>
      </w:r>
      <w:hyperlink w:anchor="_ENREF_97" w:tooltip="Kohn, 2013 #30" w:history="1">
        <w:r w:rsidR="00533907" w:rsidRPr="00CC7014">
          <w:rPr>
            <w:lang w:val="en-GB"/>
          </w:rPr>
          <w:fldChar w:fldCharType="begin"/>
        </w:r>
        <w:r w:rsidR="00533907" w:rsidRPr="00CC7014">
          <w:rPr>
            <w:lang w:val="en-GB"/>
          </w:rPr>
          <w:instrText xml:space="preserve"> ADDIN EN.CITE &lt;EndNote&gt;&lt;Cite&gt;&lt;Author&gt;Kohn&lt;/Author&gt;&lt;Year&gt;2013&lt;/Year&gt;&lt;RecNum&gt;30&lt;/RecNum&gt;&lt;DisplayText&gt;&lt;style face="superscript"&gt;97&lt;/style&gt;&lt;/DisplayText&gt;&lt;record&gt;&lt;rec-number&gt;30&lt;/rec-number&gt;&lt;foreign-keys&gt;&lt;key app="EN" db-id="2fsv0pddbsvvtfefpsux09s622vxzwdrpsta"&gt;30&lt;/key&gt;&lt;/foreign-keys&gt;&lt;ref-type name="Journal Article"&gt;17&lt;/ref-type&gt;&lt;contributors&gt;&lt;authors&gt;&lt;author&gt;Kohn, Peter&lt;/author&gt;&lt;author&gt;Rong, Zhuxia&lt;/author&gt;&lt;author&gt;Scherer, Kai H.&lt;/author&gt;&lt;author&gt;Sepe, Alessandro&lt;/author&gt;&lt;author&gt;Sommer, Michael&lt;/author&gt;&lt;author&gt;Müller-Buschbaum, Peter&lt;/author&gt;&lt;author&gt;Friend, Richard H.&lt;/author&gt;&lt;author&gt;Steiner, Ullrich&lt;/author&gt;&lt;author&gt;Hüttner, Sven&lt;/author&gt;&lt;/authors&gt;&lt;/contributors&gt;&lt;titles&gt;&lt;title&gt;Crystallization-Induced 10-nm Structure Formation in P3HT/PCBM Blends&lt;/title&gt;&lt;secondary-title&gt;Macromolecules&lt;/secondary-title&gt;&lt;/titles&gt;&lt;periodical&gt;&lt;full-title&gt;Macromolecules&lt;/full-title&gt;&lt;/periodical&gt;&lt;pages&gt;4002-4013&lt;/pages&gt;&lt;volume&gt;46&lt;/volume&gt;&lt;number&gt;10&lt;/number&gt;&lt;dates&gt;&lt;year&gt;2013&lt;/year&gt;&lt;pub-dates&gt;&lt;date&gt;2013/05/28&lt;/date&gt;&lt;/pub-dates&gt;&lt;/dates&gt;&lt;publisher&gt;American Chemical Society&lt;/publisher&gt;&lt;isbn&gt;0024-9297&lt;/isbn&gt;&lt;urls&gt;&lt;related-urls&gt;&lt;url&gt;http://dx.doi.org/10.1021/ma400403c&lt;/url&gt;&lt;/related-urls&gt;&lt;/urls&gt;&lt;electronic-resource-num&gt;10.1021/ma400403c&lt;/electronic-resource-num&gt;&lt;access-date&gt;2014/07/26&lt;/access-date&gt;&lt;/record&gt;&lt;/Cite&gt;&lt;/EndNote&gt;</w:instrText>
        </w:r>
        <w:r w:rsidR="00533907" w:rsidRPr="00CC7014">
          <w:rPr>
            <w:lang w:val="en-GB"/>
          </w:rPr>
          <w:fldChar w:fldCharType="separate"/>
        </w:r>
        <w:r w:rsidR="00533907" w:rsidRPr="00CC7014">
          <w:rPr>
            <w:noProof/>
            <w:vertAlign w:val="superscript"/>
            <w:lang w:val="en-GB"/>
          </w:rPr>
          <w:t>97</w:t>
        </w:r>
        <w:r w:rsidR="00533907" w:rsidRPr="00CC7014">
          <w:fldChar w:fldCharType="end"/>
        </w:r>
      </w:hyperlink>
      <w:r w:rsidRPr="00CC7014">
        <w:rPr>
          <w:lang w:val="en-GB"/>
        </w:rPr>
        <w:t>). This (100) peak in each case is indicative of the interchain spacing between the P3HT segments as they pack in the crystals (depicted by ‘a’ in Figure 7). Our data illustrate that this length scale is similar for the different PSS block lengths showing that the crystal packing of P3HT is not significantly perturbed by the presence of the covalently attached amorphous polymer segment, and appears unaffected above a certain molar mass. However, the approximate extent of crystallinity (quantity of crystalline domains; indicated by the intensity of the GIWAXS peak) is affected by the length of PSS, with the block copolymer with the highest amorphous PSS content, P3HT</w:t>
      </w:r>
      <w:r w:rsidRPr="00CC7014">
        <w:rPr>
          <w:vertAlign w:val="subscript"/>
          <w:lang w:val="en-GB"/>
        </w:rPr>
        <w:t>50</w:t>
      </w:r>
      <w:r w:rsidRPr="00CC7014">
        <w:rPr>
          <w:lang w:val="en-GB"/>
        </w:rPr>
        <w:t>-</w:t>
      </w:r>
      <w:r w:rsidRPr="00CC7014">
        <w:rPr>
          <w:i/>
          <w:lang w:val="en-GB"/>
        </w:rPr>
        <w:t>b</w:t>
      </w:r>
      <w:r w:rsidRPr="00CC7014">
        <w:rPr>
          <w:lang w:val="en-GB"/>
        </w:rPr>
        <w:t>-PSS</w:t>
      </w:r>
      <w:r w:rsidRPr="00CC7014">
        <w:rPr>
          <w:vertAlign w:val="subscript"/>
          <w:lang w:val="en-GB"/>
        </w:rPr>
        <w:t>23</w:t>
      </w:r>
      <w:r w:rsidRPr="00CC7014">
        <w:rPr>
          <w:lang w:val="en-GB"/>
        </w:rPr>
        <w:t xml:space="preserve">, showing considerably lower levels of crystallization. However, caution should be made in defining precise levels of crystallinity from these data as the intensity of the scattering peaks is also a function of the </w:t>
      </w:r>
      <w:r w:rsidRPr="00CC7014">
        <w:rPr>
          <w:lang w:val="en-GB"/>
        </w:rPr>
        <w:lastRenderedPageBreak/>
        <w:t xml:space="preserve">quality of the alignment with respect to the critical angle for the air/silicon interface which can become slightly misaligned due to thermal expansion effects. As expected, P3HT packing is shown to be perpendicular to the lamellae stacks, revealed by the opposing orientations of the diffraction patterns at small and wide angles, respectively. It is noteworthy that our thermal treatment is above the glass transition temperature of both blocks (the more rigid P3HT having a </w:t>
      </w:r>
      <w:r w:rsidRPr="00CC7014">
        <w:rPr>
          <w:i/>
          <w:lang w:val="en-GB"/>
        </w:rPr>
        <w:t>T</w:t>
      </w:r>
      <w:r w:rsidRPr="00CC7014">
        <w:rPr>
          <w:vertAlign w:val="subscript"/>
          <w:lang w:val="en-GB"/>
        </w:rPr>
        <w:t>g</w:t>
      </w:r>
      <w:r w:rsidRPr="00CC7014">
        <w:rPr>
          <w:lang w:val="en-GB"/>
        </w:rPr>
        <w:t xml:space="preserve"> around 12 °C</w:t>
      </w:r>
      <w:hyperlink w:anchor="_ENREF_98" w:tooltip="Zhao, 1995 #107" w:history="1">
        <w:r w:rsidR="00533907" w:rsidRPr="00CC7014">
          <w:rPr>
            <w:lang w:val="en-GB"/>
          </w:rPr>
          <w:fldChar w:fldCharType="begin"/>
        </w:r>
        <w:r w:rsidR="00533907" w:rsidRPr="00CC7014">
          <w:rPr>
            <w:lang w:val="en-GB"/>
          </w:rPr>
          <w:instrText xml:space="preserve"> ADDIN EN.CITE &lt;EndNote&gt;&lt;Cite&gt;&lt;Author&gt;Zhao&lt;/Author&gt;&lt;Year&gt;1995&lt;/Year&gt;&lt;RecNum&gt;107&lt;/RecNum&gt;&lt;DisplayText&gt;&lt;style face="superscript"&gt;98&lt;/style&gt;&lt;/DisplayText&gt;&lt;record&gt;&lt;rec-number&gt;107&lt;/rec-number&gt;&lt;foreign-keys&gt;&lt;key app="EN" db-id="2fsv0pddbsvvtfefpsux09s622vxzwdrpsta"&gt;107&lt;/key&gt;&lt;/foreign-keys&gt;&lt;ref-type name="Journal Article"&gt;17&lt;/ref-type&gt;&lt;contributors&gt;&lt;authors&gt;&lt;author&gt;Zhao, Y.&lt;/author&gt;&lt;author&gt;Yuan, G. X.&lt;/author&gt;&lt;author&gt;Roche, P.&lt;/author&gt;&lt;author&gt;Leclerc, M.&lt;/author&gt;&lt;/authors&gt;&lt;/contributors&gt;&lt;titles&gt;&lt;title&gt;A CALORIMETRIC STUDY OF THE PHASE-TRANSITIONS IN POLY(3-HEXYLTHIOPHENE)&lt;/title&gt;&lt;secondary-title&gt;Polymer&lt;/secondary-title&gt;&lt;/titles&gt;&lt;pages&gt;2211-2214&lt;/pages&gt;&lt;volume&gt;36&lt;/volume&gt;&lt;number&gt;11&lt;/number&gt;&lt;dates&gt;&lt;year&gt;1995&lt;/year&gt;&lt;pub-dates&gt;&lt;date&gt;May&lt;/date&gt;&lt;/pub-dates&gt;&lt;/dates&gt;&lt;isbn&gt;0032-3861&lt;/isbn&gt;&lt;accession-num&gt;WOS:A1995RA86500013&lt;/accession-num&gt;&lt;urls&gt;&lt;related-urls&gt;&lt;url&gt;&amp;lt;Go to ISI&amp;gt;://WOS:A1995RA86500013&lt;/url&gt;&lt;/related-urls&gt;&lt;/urls&gt;&lt;electronic-resource-num&gt;10.1016/0032-3861(95)95298-f&lt;/electronic-resource-num&gt;&lt;/record&gt;&lt;/Cite&gt;&lt;/EndNote&gt;</w:instrText>
        </w:r>
        <w:r w:rsidR="00533907" w:rsidRPr="00CC7014">
          <w:rPr>
            <w:lang w:val="en-GB"/>
          </w:rPr>
          <w:fldChar w:fldCharType="separate"/>
        </w:r>
        <w:r w:rsidR="00533907" w:rsidRPr="00CC7014">
          <w:rPr>
            <w:noProof/>
            <w:vertAlign w:val="superscript"/>
            <w:lang w:val="en-GB"/>
          </w:rPr>
          <w:t>98</w:t>
        </w:r>
        <w:r w:rsidR="00533907" w:rsidRPr="00CC7014">
          <w:fldChar w:fldCharType="end"/>
        </w:r>
      </w:hyperlink>
      <w:r w:rsidRPr="00CC7014">
        <w:rPr>
          <w:lang w:val="en-GB"/>
        </w:rPr>
        <w:t>), but considerably below the melting temperature of P3HT (</w:t>
      </w:r>
      <w:r w:rsidRPr="00CC7014">
        <w:rPr>
          <w:i/>
          <w:lang w:val="en-GB"/>
        </w:rPr>
        <w:t>T</w:t>
      </w:r>
      <w:r w:rsidRPr="00CC7014">
        <w:rPr>
          <w:vertAlign w:val="subscript"/>
          <w:lang w:val="en-GB"/>
        </w:rPr>
        <w:t>m</w:t>
      </w:r>
      <w:r w:rsidRPr="00CC7014">
        <w:rPr>
          <w:lang w:val="en-GB"/>
        </w:rPr>
        <w:t xml:space="preserve"> &gt; 200 °C</w:t>
      </w:r>
      <w:hyperlink w:anchor="_ENREF_99" w:tooltip="Kim, 2006 #106" w:history="1">
        <w:r w:rsidR="00533907" w:rsidRPr="00CC7014">
          <w:rPr>
            <w:lang w:val="en-GB"/>
          </w:rPr>
          <w:fldChar w:fldCharType="begin"/>
        </w:r>
        <w:r w:rsidR="00533907" w:rsidRPr="00CC7014">
          <w:rPr>
            <w:lang w:val="en-GB"/>
          </w:rPr>
          <w:instrText xml:space="preserve"> ADDIN EN.CITE &lt;EndNote&gt;&lt;Cite&gt;&lt;Author&gt;Kim&lt;/Author&gt;&lt;Year&gt;2006&lt;/Year&gt;&lt;RecNum&gt;106&lt;/RecNum&gt;&lt;DisplayText&gt;&lt;style face="superscript"&gt;99&lt;/style&gt;&lt;/DisplayText&gt;&lt;record&gt;&lt;rec-number&gt;106&lt;/rec-number&gt;&lt;foreign-keys&gt;&lt;key app="EN" db-id="2fsv0pddbsvvtfefpsux09s622vxzwdrpsta"&gt;106&lt;/key&gt;&lt;/foreign-keys&gt;&lt;ref-type name="Journal Article"&gt;17&lt;/ref-type&gt;&lt;contributors&gt;&lt;authors&gt;&lt;author&gt;Kim, Y.&lt;/author&gt;&lt;author&gt;Cook, S.&lt;/author&gt;&lt;author&gt;Tuladhar, S. M.&lt;/author&gt;&lt;author&gt;Choulis, S. A.&lt;/author&gt;&lt;author&gt;Nelson, J.&lt;/author&gt;&lt;author&gt;Durrant, J. R.&lt;/author&gt;&lt;author&gt;Bradley, D. D. C.&lt;/author&gt;&lt;author&gt;Giles, M.&lt;/author&gt;&lt;author&gt;McCulloch, I.&lt;/author&gt;&lt;author&gt;Ha, C. S.&lt;/author&gt;&lt;author&gt;Ree, M.&lt;/author&gt;&lt;/authors&gt;&lt;/contributors&gt;&lt;titles&gt;&lt;title&gt;A strong regioregularity effect in self-organizing conjugated polymer films and high-efficiency polythiophene: fullerene solar cells&lt;/title&gt;&lt;secondary-title&gt;Nature Materials&lt;/secondary-title&gt;&lt;/titles&gt;&lt;pages&gt;197-203&lt;/pages&gt;&lt;volume&gt;5&lt;/volume&gt;&lt;number&gt;3&lt;/number&gt;&lt;dates&gt;&lt;year&gt;2006&lt;/year&gt;&lt;pub-dates&gt;&lt;date&gt;Mar&lt;/date&gt;&lt;/pub-dates&gt;&lt;/dates&gt;&lt;isbn&gt;1476-1122&lt;/isbn&gt;&lt;accession-num&gt;WOS:000235707900018&lt;/accession-num&gt;&lt;urls&gt;&lt;related-urls&gt;&lt;url&gt;&amp;lt;Go to ISI&amp;gt;://WOS:000235707900018&lt;/url&gt;&lt;/related-urls&gt;&lt;/urls&gt;&lt;electronic-resource-num&gt;10.1038/nmat1574&lt;/electronic-resource-num&gt;&lt;/record&gt;&lt;/Cite&gt;&lt;/EndNote&gt;</w:instrText>
        </w:r>
        <w:r w:rsidR="00533907" w:rsidRPr="00CC7014">
          <w:rPr>
            <w:lang w:val="en-GB"/>
          </w:rPr>
          <w:fldChar w:fldCharType="separate"/>
        </w:r>
        <w:r w:rsidR="00533907" w:rsidRPr="00CC7014">
          <w:rPr>
            <w:noProof/>
            <w:vertAlign w:val="superscript"/>
            <w:lang w:val="en-GB"/>
          </w:rPr>
          <w:t>99</w:t>
        </w:r>
        <w:r w:rsidR="00533907" w:rsidRPr="00CC7014">
          <w:fldChar w:fldCharType="end"/>
        </w:r>
      </w:hyperlink>
      <w:r w:rsidRPr="00CC7014">
        <w:rPr>
          <w:lang w:val="en-GB"/>
        </w:rPr>
        <w:t>). This allows moderate chain diffusion, but not significant rearrangement within the crystals to give substantial alignment of the P3HT repeat units [hence the presence of only a weak (100) peak in the GIWAXS data]. Figure 7 shows a cartoon schematic of the packing of the P3HT-</w:t>
      </w:r>
      <w:r w:rsidRPr="00CC7014">
        <w:rPr>
          <w:i/>
          <w:lang w:val="en-GB"/>
        </w:rPr>
        <w:t>b</w:t>
      </w:r>
      <w:r w:rsidRPr="00CC7014">
        <w:rPr>
          <w:lang w:val="en-GB"/>
        </w:rPr>
        <w:t>-PSS block copolymers following thermal treatment, based on the extensive work of Steiner and Hüttner with P3HT.</w:t>
      </w:r>
      <w:r w:rsidRPr="00CC7014">
        <w:rPr>
          <w:lang w:val="en-GB"/>
        </w:rPr>
        <w:fldChar w:fldCharType="begin">
          <w:fldData xml:space="preserve">PEVuZE5vdGU+PENpdGU+PEF1dGhvcj5Lb2huPC9BdXRob3I+PFllYXI+MjAxMzwvWWVhcj48UmVj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==
</w:fldData>
        </w:fldChar>
      </w:r>
      <w:r w:rsidR="00533907" w:rsidRPr="00CC7014">
        <w:rPr>
          <w:lang w:val="en-GB"/>
        </w:rPr>
        <w:instrText xml:space="preserve"> ADDIN EN.CITE </w:instrText>
      </w:r>
      <w:r w:rsidR="00533907" w:rsidRPr="00CC7014">
        <w:rPr>
          <w:lang w:val="en-GB"/>
        </w:rPr>
        <w:fldChar w:fldCharType="begin">
          <w:fldData xml:space="preserve">PEVuZE5vdGU+PENpdGU+PEF1dGhvcj5Lb2huPC9BdXRob3I+PFllYXI+MjAxMzwvWWVhcj48UmVj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==
</w:fldData>
        </w:fldChar>
      </w:r>
      <w:r w:rsidR="00533907" w:rsidRPr="00CC7014">
        <w:rPr>
          <w:lang w:val="en-GB"/>
        </w:rPr>
        <w:instrText xml:space="preserve"> ADDIN EN.CITE.DATA </w:instrText>
      </w:r>
      <w:r w:rsidR="00533907" w:rsidRPr="00CC7014">
        <w:rPr>
          <w:lang w:val="en-GB"/>
        </w:rPr>
      </w:r>
      <w:r w:rsidR="00533907" w:rsidRPr="00CC7014">
        <w:rPr>
          <w:lang w:val="en-GB"/>
        </w:rPr>
        <w:fldChar w:fldCharType="end"/>
      </w:r>
      <w:r w:rsidRPr="00CC7014">
        <w:rPr>
          <w:lang w:val="en-GB"/>
        </w:rPr>
      </w:r>
      <w:r w:rsidRPr="00CC7014">
        <w:rPr>
          <w:lang w:val="en-GB"/>
        </w:rPr>
        <w:fldChar w:fldCharType="separate"/>
      </w:r>
      <w:hyperlink w:anchor="_ENREF_97" w:tooltip="Kohn, 2013 #30" w:history="1">
        <w:r w:rsidR="00533907" w:rsidRPr="00CC7014">
          <w:rPr>
            <w:noProof/>
            <w:vertAlign w:val="superscript"/>
            <w:lang w:val="en-GB"/>
          </w:rPr>
          <w:t>97</w:t>
        </w:r>
      </w:hyperlink>
      <w:r w:rsidR="00533907" w:rsidRPr="00CC7014">
        <w:rPr>
          <w:noProof/>
          <w:vertAlign w:val="superscript"/>
          <w:lang w:val="en-GB"/>
        </w:rPr>
        <w:t xml:space="preserve">, </w:t>
      </w:r>
      <w:hyperlink w:anchor="_ENREF_100" w:tooltip="Sepe, 2014 #31" w:history="1">
        <w:r w:rsidR="00533907" w:rsidRPr="00CC7014">
          <w:rPr>
            <w:noProof/>
            <w:vertAlign w:val="superscript"/>
            <w:lang w:val="en-GB"/>
          </w:rPr>
          <w:t>100</w:t>
        </w:r>
      </w:hyperlink>
      <w:r w:rsidRPr="00CC7014">
        <w:fldChar w:fldCharType="end"/>
      </w:r>
    </w:p>
    <w:p w:rsidR="00405607" w:rsidRPr="00CC7014" w:rsidRDefault="00405607" w:rsidP="00405607">
      <w:pPr>
        <w:pStyle w:val="TAMainText"/>
        <w:jc w:val="left"/>
      </w:pPr>
      <w:r w:rsidRPr="00CC7014">
        <w:rPr>
          <w:b/>
          <w:noProof/>
          <w:szCs w:val="24"/>
          <w:lang w:val="en-GB" w:eastAsia="en-GB"/>
        </w:rPr>
        <w:drawing>
          <wp:inline distT="0" distB="0" distL="0" distR="0" wp14:anchorId="64D8A925" wp14:editId="66DDE57A">
            <wp:extent cx="5791027" cy="2172831"/>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rotWithShape="1">
                    <a:blip r:embed="rId17" cstate="print">
                      <a:extLst>
                        <a:ext uri="{28A0092B-C50C-407E-A947-70E740481C1C}">
                          <a14:useLocalDpi xmlns:a14="http://schemas.microsoft.com/office/drawing/2010/main" val="0"/>
                        </a:ext>
                      </a:extLst>
                    </a:blip>
                    <a:srcRect l="790" t="3292" r="3633" b="3292"/>
                    <a:stretch/>
                  </pic:blipFill>
                  <pic:spPr bwMode="auto">
                    <a:xfrm>
                      <a:off x="0" y="0"/>
                      <a:ext cx="5791773" cy="2173111"/>
                    </a:xfrm>
                    <a:prstGeom prst="rect">
                      <a:avLst/>
                    </a:prstGeom>
                    <a:ln>
                      <a:noFill/>
                    </a:ln>
                    <a:extLst>
                      <a:ext uri="{53640926-AAD7-44D8-BBD7-CCE9431645EC}">
                        <a14:shadowObscured xmlns:a14="http://schemas.microsoft.com/office/drawing/2010/main"/>
                      </a:ext>
                    </a:extLst>
                  </pic:spPr>
                </pic:pic>
              </a:graphicData>
            </a:graphic>
          </wp:inline>
        </w:drawing>
      </w:r>
    </w:p>
    <w:p w:rsidR="00405607" w:rsidRPr="00CC7014" w:rsidRDefault="00405607" w:rsidP="00405607">
      <w:pPr>
        <w:pStyle w:val="TAMainText"/>
        <w:jc w:val="center"/>
        <w:rPr>
          <w:lang w:val="en-GB"/>
        </w:rPr>
      </w:pPr>
      <w:r w:rsidRPr="00CC7014">
        <w:rPr>
          <w:b/>
          <w:lang w:val="en-GB"/>
        </w:rPr>
        <w:t>Figure 7.</w:t>
      </w:r>
      <w:r w:rsidRPr="00CC7014">
        <w:rPr>
          <w:lang w:val="en-GB"/>
        </w:rPr>
        <w:t xml:space="preserve"> Schematic of the diblock copolymer molecular arrangement in our thin films, indicating the length scales measured by GISAXS/GIWAXS.</w:t>
      </w:r>
    </w:p>
    <w:p w:rsidR="00405607" w:rsidRPr="00CC7014" w:rsidRDefault="00405607" w:rsidP="00405607">
      <w:pPr>
        <w:pStyle w:val="TAMainText"/>
        <w:jc w:val="center"/>
        <w:rPr>
          <w:lang w:val="en-GB"/>
        </w:rPr>
      </w:pPr>
    </w:p>
    <w:p w:rsidR="00405607" w:rsidRPr="00CC7014" w:rsidRDefault="00405607" w:rsidP="00405607">
      <w:pPr>
        <w:pStyle w:val="TAMainText"/>
        <w:jc w:val="left"/>
        <w:rPr>
          <w:lang w:val="en-GB"/>
        </w:rPr>
      </w:pPr>
      <w:r w:rsidRPr="00CC7014">
        <w:rPr>
          <w:lang w:val="en-GB"/>
        </w:rPr>
        <w:t xml:space="preserve">Solvent annealing the as cast block copolymers in THF vapour for 36 hours (see Figure S14, ESI) allowed a small amount of P3HT crystals to form (illustrated by the weak GIWAXS peak in all images), but did not produce a well-ordered periodic structure of crystalline and amorphous </w:t>
      </w:r>
      <w:r w:rsidRPr="00CC7014">
        <w:rPr>
          <w:lang w:val="en-GB"/>
        </w:rPr>
        <w:lastRenderedPageBreak/>
        <w:t xml:space="preserve">domains. On the contrary, thermal deprotection of PNSS (to afford polar PSS) causes the Flory-Huggins interaction parameter, </w:t>
      </w:r>
      <w:r w:rsidRPr="00CC7014">
        <w:rPr>
          <w:rFonts w:ascii="Symbol" w:hAnsi="Symbol"/>
          <w:lang w:val="en-GB"/>
        </w:rPr>
        <w:t></w:t>
      </w:r>
      <w:r w:rsidRPr="00CC7014">
        <w:rPr>
          <w:lang w:val="en-GB"/>
        </w:rPr>
        <w:t xml:space="preserve">, between P3HT and the amorphous block to dramatically increase, inducing microphase separation, whilst concomitantly increasing the electron density contrast between the crystalline and amorphous domains. Indeed, following thermal treatment, distinct periodic structure (arising from crystalline and amorphous, highlighted by ‘d’ in Figure 7) is observed at </w:t>
      </w:r>
      <w:r w:rsidRPr="00CC7014">
        <w:rPr>
          <w:i/>
          <w:lang w:val="en-GB"/>
        </w:rPr>
        <w:t>q*</w:t>
      </w:r>
      <w:r w:rsidRPr="00CC7014">
        <w:rPr>
          <w:lang w:val="en-GB"/>
        </w:rPr>
        <w:t xml:space="preserve"> = 0.0334, 0.0320 and 0.0302 Å</w:t>
      </w:r>
      <w:r w:rsidRPr="00CC7014">
        <w:rPr>
          <w:vertAlign w:val="superscript"/>
          <w:lang w:val="en-GB"/>
        </w:rPr>
        <w:t>-1</w:t>
      </w:r>
      <w:r w:rsidRPr="00CC7014">
        <w:rPr>
          <w:lang w:val="en-GB"/>
        </w:rPr>
        <w:t xml:space="preserve"> for P3HT-</w:t>
      </w:r>
      <w:r w:rsidRPr="00CC7014">
        <w:rPr>
          <w:i/>
          <w:lang w:val="en-GB"/>
        </w:rPr>
        <w:t>b</w:t>
      </w:r>
      <w:r w:rsidRPr="00CC7014">
        <w:rPr>
          <w:lang w:val="en-GB"/>
        </w:rPr>
        <w:t>-PSS</w:t>
      </w:r>
      <w:r w:rsidRPr="00CC7014">
        <w:rPr>
          <w:vertAlign w:val="subscript"/>
          <w:lang w:val="en-GB"/>
        </w:rPr>
        <w:t>9</w:t>
      </w:r>
      <w:r w:rsidRPr="00CC7014">
        <w:rPr>
          <w:lang w:val="en-GB"/>
        </w:rPr>
        <w:t>, P3HT-</w:t>
      </w:r>
      <w:r w:rsidRPr="00CC7014">
        <w:rPr>
          <w:i/>
          <w:lang w:val="en-GB"/>
        </w:rPr>
        <w:t>b</w:t>
      </w:r>
      <w:r w:rsidRPr="00CC7014">
        <w:rPr>
          <w:lang w:val="en-GB"/>
        </w:rPr>
        <w:t>-PSS</w:t>
      </w:r>
      <w:r w:rsidRPr="00CC7014">
        <w:rPr>
          <w:vertAlign w:val="subscript"/>
          <w:lang w:val="en-GB"/>
        </w:rPr>
        <w:t>16</w:t>
      </w:r>
      <w:r w:rsidRPr="00CC7014">
        <w:rPr>
          <w:lang w:val="en-GB"/>
        </w:rPr>
        <w:t xml:space="preserve"> and P3HT-</w:t>
      </w:r>
      <w:r w:rsidRPr="00CC7014">
        <w:rPr>
          <w:i/>
          <w:lang w:val="en-GB"/>
        </w:rPr>
        <w:t>b</w:t>
      </w:r>
      <w:r w:rsidRPr="00CC7014">
        <w:rPr>
          <w:lang w:val="en-GB"/>
        </w:rPr>
        <w:t>-PSS</w:t>
      </w:r>
      <w:r w:rsidRPr="00CC7014">
        <w:rPr>
          <w:vertAlign w:val="subscript"/>
          <w:lang w:val="en-GB"/>
        </w:rPr>
        <w:t>23</w:t>
      </w:r>
      <w:r w:rsidRPr="00CC7014">
        <w:rPr>
          <w:lang w:val="en-GB"/>
        </w:rPr>
        <w:t>, respectively. Thus, as PSS is increased (from approximately 9 to 16 to 23), the corresponding length scale between like domains increases from 18.8 to 19.7 to 20.8 nm. Given that the P3HT</w:t>
      </w:r>
      <w:r w:rsidRPr="00CC7014">
        <w:rPr>
          <w:vertAlign w:val="subscript"/>
          <w:lang w:val="en-GB"/>
        </w:rPr>
        <w:t>50</w:t>
      </w:r>
      <w:r w:rsidRPr="00CC7014">
        <w:rPr>
          <w:lang w:val="en-GB"/>
        </w:rPr>
        <w:t xml:space="preserve">-alkyne homopolymer gave an inter-lamellae distance of approximately 17 nm (see Figure S13), the amorphous domains in the block copolymer series are 1.8, 2.7 and 3.8 nm, respectively. A plot of log </w:t>
      </w:r>
      <w:r w:rsidRPr="00CC7014">
        <w:rPr>
          <w:i/>
          <w:lang w:val="en-GB"/>
        </w:rPr>
        <w:t>D</w:t>
      </w:r>
      <w:r w:rsidRPr="00CC7014">
        <w:rPr>
          <w:lang w:val="en-GB"/>
        </w:rPr>
        <w:t xml:space="preserve"> versus log </w:t>
      </w:r>
      <w:r w:rsidRPr="00CC7014">
        <w:rPr>
          <w:i/>
          <w:lang w:val="en-GB"/>
        </w:rPr>
        <w:t>N</w:t>
      </w:r>
      <w:r w:rsidRPr="00CC7014">
        <w:rPr>
          <w:lang w:val="en-GB"/>
        </w:rPr>
        <w:t xml:space="preserve"> (Figure S15), where </w:t>
      </w:r>
      <w:r w:rsidRPr="00CC7014">
        <w:rPr>
          <w:i/>
          <w:lang w:val="en-GB"/>
        </w:rPr>
        <w:t>D</w:t>
      </w:r>
      <w:r w:rsidRPr="00CC7014">
        <w:rPr>
          <w:lang w:val="en-GB"/>
        </w:rPr>
        <w:t xml:space="preserve"> is the amorphous domain length and </w:t>
      </w:r>
      <w:r w:rsidRPr="00CC7014">
        <w:rPr>
          <w:i/>
          <w:lang w:val="en-GB"/>
        </w:rPr>
        <w:t>N</w:t>
      </w:r>
      <w:r w:rsidRPr="00CC7014">
        <w:rPr>
          <w:lang w:val="en-GB"/>
        </w:rPr>
        <w:t xml:space="preserve"> the approximate degree of polymerization of the amorphous segment, gives an approximate linear correlation with an alpha value of 0.79, in line with the literature, which states that </w:t>
      </w:r>
      <w:r w:rsidRPr="00CC7014">
        <w:rPr>
          <w:i/>
          <w:lang w:val="en-GB"/>
        </w:rPr>
        <w:t>D</w:t>
      </w:r>
      <w:r w:rsidRPr="00CC7014">
        <w:rPr>
          <w:lang w:val="en-GB"/>
        </w:rPr>
        <w:t xml:space="preserve"> ~ </w:t>
      </w:r>
      <w:r w:rsidRPr="00CC7014">
        <w:rPr>
          <w:i/>
          <w:lang w:val="en-GB"/>
        </w:rPr>
        <w:t>N</w:t>
      </w:r>
      <w:r w:rsidRPr="00CC7014">
        <w:rPr>
          <w:rFonts w:ascii="Symbol" w:hAnsi="Symbol"/>
          <w:vertAlign w:val="superscript"/>
          <w:lang w:val="en-GB"/>
        </w:rPr>
        <w:t></w:t>
      </w:r>
      <w:r w:rsidRPr="00CC7014">
        <w:rPr>
          <w:lang w:val="en-GB"/>
        </w:rPr>
        <w:t xml:space="preserve">, with 0.5 ≤ </w:t>
      </w:r>
      <w:r w:rsidR="0099521F" w:rsidRPr="00CC7014">
        <w:rPr>
          <w:rFonts w:ascii="Symbol" w:hAnsi="Symbol"/>
          <w:lang w:val="en-GB"/>
        </w:rPr>
        <w:t></w:t>
      </w:r>
      <w:r w:rsidRPr="00CC7014">
        <w:rPr>
          <w:lang w:val="en-GB"/>
        </w:rPr>
        <w:t xml:space="preserve"> ≤ 1.</w:t>
      </w:r>
      <w:hyperlink w:anchor="_ENREF_101" w:tooltip="Kim, 2013 #118" w:history="1">
        <w:r w:rsidR="00533907" w:rsidRPr="00CC7014">
          <w:rPr>
            <w:lang w:val="en-GB"/>
          </w:rPr>
          <w:fldChar w:fldCharType="begin">
            <w:fldData xml:space="preserve">PEVuZE5vdGU+PENpdGU+PEF1dGhvcj5LaW08L0F1dGhvcj48WWVhcj4yMDEzPC9ZZWFyPjxSZWNO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</w:fldData>
          </w:fldChar>
        </w:r>
        <w:r w:rsidR="00533907" w:rsidRPr="00CC7014">
          <w:rPr>
            <w:lang w:val="en-GB"/>
          </w:rPr>
          <w:instrText xml:space="preserve"> ADDIN EN.CITE </w:instrText>
        </w:r>
        <w:r w:rsidR="00533907" w:rsidRPr="00CC7014">
          <w:rPr>
            <w:lang w:val="en-GB"/>
          </w:rPr>
          <w:fldChar w:fldCharType="begin">
            <w:fldData xml:space="preserve">PEVuZE5vdGU+PENpdGU+PEF1dGhvcj5LaW08L0F1dGhvcj48WWVhcj4yMDEzPC9ZZWFyPjxSZWNO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</w:fldData>
          </w:fldChar>
        </w:r>
        <w:r w:rsidR="00533907" w:rsidRPr="00CC7014">
          <w:rPr>
            <w:lang w:val="en-GB"/>
          </w:rPr>
          <w:instrText xml:space="preserve"> ADDIN EN.CITE.DATA </w:instrText>
        </w:r>
        <w:r w:rsidR="00533907" w:rsidRPr="00CC7014">
          <w:rPr>
            <w:lang w:val="en-GB"/>
          </w:rPr>
        </w:r>
        <w:r w:rsidR="00533907" w:rsidRPr="00CC7014">
          <w:rPr>
            <w:lang w:val="en-GB"/>
          </w:rPr>
          <w:fldChar w:fldCharType="end"/>
        </w:r>
        <w:r w:rsidR="00533907" w:rsidRPr="00CC7014">
          <w:rPr>
            <w:lang w:val="en-GB"/>
          </w:rPr>
        </w:r>
        <w:r w:rsidR="00533907" w:rsidRPr="00CC7014">
          <w:rPr>
            <w:lang w:val="en-GB"/>
          </w:rPr>
          <w:fldChar w:fldCharType="separate"/>
        </w:r>
        <w:r w:rsidR="00533907" w:rsidRPr="00CC7014">
          <w:rPr>
            <w:noProof/>
            <w:vertAlign w:val="superscript"/>
            <w:lang w:val="en-GB"/>
          </w:rPr>
          <w:t>101-105</w:t>
        </w:r>
        <w:r w:rsidR="00533907" w:rsidRPr="00CC7014">
          <w:rPr>
            <w:lang w:val="en-GB"/>
          </w:rPr>
          <w:fldChar w:fldCharType="end"/>
        </w:r>
      </w:hyperlink>
      <w:r w:rsidRPr="00CC7014">
        <w:rPr>
          <w:lang w:val="en-GB"/>
        </w:rPr>
        <w:t xml:space="preserve"> In addition, a P3HT crystalline domain length of 17 nm suggests that our crystalline segments comprise of approximately 45 linear 3HT units (using 0.38 nm as the 3HT repeat unit spacing, as reported by Brinkmann and Rannou</w:t>
      </w:r>
      <w:hyperlink w:anchor="_ENREF_106" w:tooltip="Brinkmann, 2009 #123" w:history="1">
        <w:r w:rsidR="00533907" w:rsidRPr="00CC7014">
          <w:rPr>
            <w:lang w:val="en-GB"/>
          </w:rPr>
          <w:fldChar w:fldCharType="begin"/>
        </w:r>
        <w:r w:rsidR="00533907" w:rsidRPr="00CC7014">
          <w:rPr>
            <w:lang w:val="en-GB"/>
          </w:rPr>
          <w:instrText xml:space="preserve"> ADDIN EN.CITE &lt;EndNote&gt;&lt;Cite&gt;&lt;Author&gt;Brinkmann&lt;/Author&gt;&lt;Year&gt;2009&lt;/Year&gt;&lt;RecNum&gt;123&lt;/RecNum&gt;&lt;DisplayText&gt;&lt;style face="superscript"&gt;106&lt;/style&gt;&lt;/DisplayText&gt;&lt;record&gt;&lt;rec-number&gt;123&lt;/rec-number&gt;&lt;foreign-keys&gt;&lt;key app="EN" db-id="2fsv0pddbsvvtfefpsux09s622vxzwdrpsta"&gt;123&lt;/key&gt;&lt;/foreign-keys&gt;&lt;ref-type name="Journal Article"&gt;17&lt;/ref-type&gt;&lt;contributors&gt;&lt;authors&gt;&lt;author&gt;Brinkmann, Martin&lt;/author&gt;&lt;author&gt;Rannou, Patrice&lt;/author&gt;&lt;/authors&gt;&lt;/contributors&gt;&lt;titles&gt;&lt;title&gt;Molecular Weight Dependence of Chain Packing and Semicrystalline Structure in Oriented Films of Regioregular Poly(3-hexylthiophene) Revealed by High-Resolution Transmission Electron Microscopy&lt;/title&gt;&lt;secondary-title&gt;Macromolecules&lt;/secondary-title&gt;&lt;/titles&gt;&lt;periodical&gt;&lt;full-title&gt;Macromolecules&lt;/full-title&gt;&lt;/periodical&gt;&lt;pages&gt;1125-1130&lt;/pages&gt;&lt;volume&gt;42&lt;/volume&gt;&lt;number&gt;4&lt;/number&gt;&lt;dates&gt;&lt;year&gt;2009&lt;/year&gt;&lt;pub-dates&gt;&lt;date&gt;2009/02/24&lt;/date&gt;&lt;/pub-dates&gt;&lt;/dates&gt;&lt;publisher&gt;American Chemical Society&lt;/publisher&gt;&lt;isbn&gt;0024-9297&lt;/isbn&gt;&lt;urls&gt;&lt;related-urls&gt;&lt;url&gt;http://dx.doi.org/10.1021/ma8023415&lt;/url&gt;&lt;/related-urls&gt;&lt;/urls&gt;&lt;electronic-resource-num&gt;10.1021/ma8023415&lt;/electronic-resource-num&gt;&lt;access-date&gt;2015/01/25&lt;/access-date&gt;&lt;/record&gt;&lt;/Cite&gt;&lt;/EndNote&gt;</w:instrText>
        </w:r>
        <w:r w:rsidR="00533907" w:rsidRPr="00CC7014">
          <w:rPr>
            <w:lang w:val="en-GB"/>
          </w:rPr>
          <w:fldChar w:fldCharType="separate"/>
        </w:r>
        <w:r w:rsidR="00533907" w:rsidRPr="00CC7014">
          <w:rPr>
            <w:noProof/>
            <w:vertAlign w:val="superscript"/>
            <w:lang w:val="en-GB"/>
          </w:rPr>
          <w:t>106</w:t>
        </w:r>
        <w:r w:rsidR="00533907" w:rsidRPr="00CC7014">
          <w:rPr>
            <w:lang w:val="en-GB"/>
          </w:rPr>
          <w:fldChar w:fldCharType="end"/>
        </w:r>
      </w:hyperlink>
      <w:r w:rsidRPr="00CC7014">
        <w:rPr>
          <w:lang w:val="en-GB"/>
        </w:rPr>
        <w:t xml:space="preserve">), which closely matches the </w:t>
      </w:r>
      <w:r w:rsidRPr="00CC7014">
        <w:rPr>
          <w:i/>
          <w:lang w:val="en-GB"/>
        </w:rPr>
        <w:t>D</w:t>
      </w:r>
      <w:r w:rsidRPr="00CC7014">
        <w:rPr>
          <w:vertAlign w:val="subscript"/>
          <w:lang w:val="en-GB"/>
        </w:rPr>
        <w:t>p</w:t>
      </w:r>
      <w:r w:rsidRPr="00CC7014">
        <w:rPr>
          <w:lang w:val="en-GB"/>
        </w:rPr>
        <w:t xml:space="preserve"> of 50 estimated by </w:t>
      </w:r>
      <w:r w:rsidRPr="00CC7014">
        <w:rPr>
          <w:vertAlign w:val="superscript"/>
          <w:lang w:val="en-GB"/>
        </w:rPr>
        <w:t>1</w:t>
      </w:r>
      <w:r w:rsidRPr="00CC7014">
        <w:rPr>
          <w:lang w:val="en-GB"/>
        </w:rPr>
        <w:t>H NMR spectroscopy.</w:t>
      </w:r>
    </w:p>
    <w:p w:rsidR="00405607" w:rsidRPr="00CC7014" w:rsidRDefault="00405607" w:rsidP="001B07FF">
      <w:pPr>
        <w:pStyle w:val="TAMainText"/>
        <w:jc w:val="left"/>
        <w:rPr>
          <w:lang w:val="en-GB"/>
        </w:rPr>
      </w:pPr>
      <w:r w:rsidRPr="00CC7014">
        <w:rPr>
          <w:lang w:val="en-GB"/>
        </w:rPr>
        <w:t>Interestingly, higher order Bragg peaks were observed at 2</w:t>
      </w:r>
      <w:r w:rsidRPr="00CC7014">
        <w:rPr>
          <w:i/>
          <w:lang w:val="en-GB"/>
        </w:rPr>
        <w:t>q</w:t>
      </w:r>
      <w:r w:rsidRPr="00CC7014">
        <w:rPr>
          <w:lang w:val="en-GB"/>
        </w:rPr>
        <w:t>*, most notably for P3HT-</w:t>
      </w:r>
      <w:r w:rsidRPr="00CC7014">
        <w:rPr>
          <w:i/>
          <w:lang w:val="en-GB"/>
        </w:rPr>
        <w:t>b</w:t>
      </w:r>
      <w:r w:rsidRPr="00CC7014">
        <w:rPr>
          <w:lang w:val="en-GB"/>
        </w:rPr>
        <w:t>-PSS</w:t>
      </w:r>
      <w:r w:rsidRPr="00CC7014">
        <w:rPr>
          <w:vertAlign w:val="subscript"/>
          <w:lang w:val="en-GB"/>
        </w:rPr>
        <w:t>16</w:t>
      </w:r>
      <w:r w:rsidRPr="00CC7014">
        <w:rPr>
          <w:lang w:val="en-GB"/>
        </w:rPr>
        <w:t xml:space="preserve"> and to a lesser extent for P3HT-</w:t>
      </w:r>
      <w:r w:rsidRPr="00CC7014">
        <w:rPr>
          <w:i/>
          <w:lang w:val="en-GB"/>
        </w:rPr>
        <w:t>b</w:t>
      </w:r>
      <w:r w:rsidRPr="00CC7014">
        <w:rPr>
          <w:lang w:val="en-GB"/>
        </w:rPr>
        <w:t>-PSS</w:t>
      </w:r>
      <w:r w:rsidRPr="00CC7014">
        <w:rPr>
          <w:vertAlign w:val="subscript"/>
          <w:lang w:val="en-GB"/>
        </w:rPr>
        <w:t>9</w:t>
      </w:r>
      <w:r w:rsidRPr="00CC7014">
        <w:rPr>
          <w:lang w:val="en-GB"/>
        </w:rPr>
        <w:t xml:space="preserve"> (see ESI, Figure S16), to reveal lamellae morphologies for these block copolymers. In line with the work of Snyder </w:t>
      </w:r>
      <w:r w:rsidRPr="00CC7014">
        <w:rPr>
          <w:i/>
          <w:lang w:val="en-GB"/>
        </w:rPr>
        <w:t>et al.</w:t>
      </w:r>
      <w:hyperlink w:anchor="_ENREF_107" w:tooltip="Snyder, 2014 #32" w:history="1">
        <w:r w:rsidR="00533907" w:rsidRPr="00CC7014">
          <w:rPr>
            <w:lang w:val="en-GB"/>
          </w:rPr>
          <w:fldChar w:fldCharType="begin"/>
        </w:r>
        <w:r w:rsidR="00533907" w:rsidRPr="00CC7014">
          <w:rPr>
            <w:lang w:val="en-GB"/>
          </w:rPr>
          <w:instrText xml:space="preserve"> ADDIN EN.CITE &lt;EndNote&gt;&lt;Cite&gt;&lt;Author&gt;Snyder&lt;/Author&gt;&lt;Year&gt;2014&lt;/Year&gt;&lt;RecNum&gt;32&lt;/RecNum&gt;&lt;DisplayText&gt;&lt;style face="superscript"&gt;107&lt;/style&gt;&lt;/DisplayText&gt;&lt;record&gt;&lt;rec-number&gt;32&lt;/rec-number&gt;&lt;foreign-keys&gt;&lt;key app="EN" db-id="2fsv0pddbsvvtfefpsux09s622vxzwdrpsta"&gt;32&lt;/key&gt;&lt;/foreign-keys&gt;&lt;ref-type name="Journal Article"&gt;17&lt;/ref-type&gt;&lt;contributors&gt;&lt;authors&gt;&lt;author&gt;Snyder, Chad R.&lt;/author&gt;&lt;author&gt;Nieuwendaal, Ryan C.&lt;/author&gt;&lt;author&gt;DeLongchamp, Dean M.&lt;/author&gt;&lt;author&gt;Luscombe, Christine K.&lt;/author&gt;&lt;author&gt;Sista, Prakash&lt;/author&gt;&lt;author&gt;Boyd, Shane D.&lt;/author&gt;&lt;/authors&gt;&lt;/contributors&gt;&lt;titles&gt;&lt;title&gt;Quantifying Crystallinity in High Molar Mass Poly(3-hexylthiophene)&lt;/title&gt;&lt;secondary-title&gt;Macromolecules&lt;/secondary-title&gt;&lt;/titles&gt;&lt;periodical&gt;&lt;full-title&gt;Macromolecules&lt;/full-title&gt;&lt;/periodical&gt;&lt;pages&gt;3942-3950&lt;/pages&gt;&lt;volume&gt;47&lt;/volume&gt;&lt;number&gt;12&lt;/number&gt;&lt;dates&gt;&lt;year&gt;2014&lt;/year&gt;&lt;pub-dates&gt;&lt;date&gt;2014/06/24&lt;/date&gt;&lt;/pub-dates&gt;&lt;/dates&gt;&lt;publisher&gt;American Chemical Society&lt;/publisher&gt;&lt;isbn&gt;0024-9297&lt;/isbn&gt;&lt;urls&gt;&lt;related-urls&gt;&lt;url&gt;http://dx.doi.org/10.1021/ma500136d&lt;/url&gt;&lt;/related-urls&gt;&lt;/urls&gt;&lt;electronic-resource-num&gt;10.1021/ma500136d&lt;/electronic-resource-num&gt;&lt;access-date&gt;2014/07/26&lt;/access-date&gt;&lt;/record&gt;&lt;/Cite&gt;&lt;/EndNote&gt;</w:instrText>
        </w:r>
        <w:r w:rsidR="00533907" w:rsidRPr="00CC7014">
          <w:rPr>
            <w:lang w:val="en-GB"/>
          </w:rPr>
          <w:fldChar w:fldCharType="separate"/>
        </w:r>
        <w:r w:rsidR="00533907" w:rsidRPr="00CC7014">
          <w:rPr>
            <w:noProof/>
            <w:vertAlign w:val="superscript"/>
            <w:lang w:val="en-GB"/>
          </w:rPr>
          <w:t>107</w:t>
        </w:r>
        <w:r w:rsidR="00533907" w:rsidRPr="00CC7014">
          <w:rPr>
            <w:lang w:val="en-GB"/>
          </w:rPr>
          <w:fldChar w:fldCharType="end"/>
        </w:r>
      </w:hyperlink>
      <w:r w:rsidRPr="00CC7014">
        <w:rPr>
          <w:lang w:val="en-GB"/>
        </w:rPr>
        <w:t xml:space="preserve"> and Kohn </w:t>
      </w:r>
      <w:r w:rsidRPr="00CC7014">
        <w:rPr>
          <w:i/>
          <w:lang w:val="en-GB"/>
        </w:rPr>
        <w:t>et al.</w:t>
      </w:r>
      <w:r w:rsidRPr="00CC7014">
        <w:rPr>
          <w:lang w:val="en-GB"/>
        </w:rPr>
        <w:t>,</w:t>
      </w:r>
      <w:hyperlink w:anchor="_ENREF_97" w:tooltip="Kohn, 2013 #30" w:history="1">
        <w:r w:rsidR="00533907" w:rsidRPr="00CC7014">
          <w:rPr>
            <w:lang w:val="en-GB"/>
          </w:rPr>
          <w:fldChar w:fldCharType="begin"/>
        </w:r>
        <w:r w:rsidR="00533907" w:rsidRPr="00CC7014">
          <w:rPr>
            <w:lang w:val="en-GB"/>
          </w:rPr>
          <w:instrText xml:space="preserve"> ADDIN EN.CITE &lt;EndNote&gt;&lt;Cite&gt;&lt;Author&gt;Kohn&lt;/Author&gt;&lt;Year&gt;2013&lt;/Year&gt;&lt;RecNum&gt;30&lt;/RecNum&gt;&lt;DisplayText&gt;&lt;style face="superscript"&gt;97&lt;/style&gt;&lt;/DisplayText&gt;&lt;record&gt;&lt;rec-number&gt;30&lt;/rec-number&gt;&lt;foreign-keys&gt;&lt;key app="EN" db-id="2fsv0pddbsvvtfefpsux09s622vxzwdrpsta"&gt;30&lt;/key&gt;&lt;/foreign-keys&gt;&lt;ref-type name="Journal Article"&gt;17&lt;/ref-type&gt;&lt;contributors&gt;&lt;authors&gt;&lt;author&gt;Kohn, Peter&lt;/author&gt;&lt;author&gt;Rong, Zhuxia&lt;/author&gt;&lt;author&gt;Scherer, Kai H.&lt;/author&gt;&lt;author&gt;Sepe, Alessandro&lt;/author&gt;&lt;author&gt;Sommer, Michael&lt;/author&gt;&lt;author&gt;Müller-Buschbaum, Peter&lt;/author&gt;&lt;author&gt;Friend, Richard H.&lt;/author&gt;&lt;author&gt;Steiner, Ullrich&lt;/author&gt;&lt;author&gt;Hüttner, Sven&lt;/author&gt;&lt;/authors&gt;&lt;/contributors&gt;&lt;titles&gt;&lt;title&gt;Crystallization-Induced 10-nm Structure Formation in P3HT/PCBM Blends&lt;/title&gt;&lt;secondary-title&gt;Macromolecules&lt;/secondary-title&gt;&lt;/titles&gt;&lt;periodical&gt;&lt;full-title&gt;Macromolecules&lt;/full-title&gt;&lt;/periodical&gt;&lt;pages&gt;4002-4013&lt;/pages&gt;&lt;volume&gt;46&lt;/volume&gt;&lt;number&gt;10&lt;/number&gt;&lt;dates&gt;&lt;year&gt;2013&lt;/year&gt;&lt;pub-dates&gt;&lt;date&gt;2013/05/28&lt;/date&gt;&lt;/pub-dates&gt;&lt;/dates&gt;&lt;publisher&gt;American Chemical Society&lt;/publisher&gt;&lt;isbn&gt;0024-9297&lt;/isbn&gt;&lt;urls&gt;&lt;related-urls&gt;&lt;url&gt;http://dx.doi.org/10.1021/ma400403c&lt;/url&gt;&lt;/related-urls&gt;&lt;/urls&gt;&lt;electronic-resource-num&gt;10.1021/ma400403c&lt;/electronic-resource-num&gt;&lt;access-date&gt;2014/07/26&lt;/access-date&gt;&lt;/record&gt;&lt;/Cite&gt;&lt;/EndNote&gt;</w:instrText>
        </w:r>
        <w:r w:rsidR="00533907" w:rsidRPr="00CC7014">
          <w:rPr>
            <w:lang w:val="en-GB"/>
          </w:rPr>
          <w:fldChar w:fldCharType="separate"/>
        </w:r>
        <w:r w:rsidR="00533907" w:rsidRPr="00CC7014">
          <w:rPr>
            <w:noProof/>
            <w:vertAlign w:val="superscript"/>
            <w:lang w:val="en-GB"/>
          </w:rPr>
          <w:t>97</w:t>
        </w:r>
        <w:r w:rsidR="00533907" w:rsidRPr="00CC7014">
          <w:rPr>
            <w:lang w:val="en-GB"/>
          </w:rPr>
          <w:fldChar w:fldCharType="end"/>
        </w:r>
      </w:hyperlink>
      <w:r w:rsidRPr="00CC7014">
        <w:rPr>
          <w:lang w:val="en-GB"/>
        </w:rPr>
        <w:t xml:space="preserve"> our P3HT of 8.4 kg mol</w:t>
      </w:r>
      <w:r w:rsidRPr="00CC7014">
        <w:rPr>
          <w:vertAlign w:val="superscript"/>
          <w:lang w:val="en-GB"/>
        </w:rPr>
        <w:t>-1</w:t>
      </w:r>
      <w:r w:rsidRPr="00CC7014">
        <w:rPr>
          <w:lang w:val="en-GB"/>
        </w:rPr>
        <w:t xml:space="preserve"> (by </w:t>
      </w:r>
      <w:r w:rsidRPr="00CC7014">
        <w:rPr>
          <w:vertAlign w:val="superscript"/>
          <w:lang w:val="en-GB"/>
        </w:rPr>
        <w:t>1</w:t>
      </w:r>
      <w:r w:rsidRPr="00CC7014">
        <w:rPr>
          <w:lang w:val="en-GB"/>
        </w:rPr>
        <w:t xml:space="preserve">H NMR) gives fully extended crystals (i.e. no folds) as illustrated in the simplified schematic in Figure 7, and increasing the PSS content pushes these crystals further apart. The ability to control the domain spacing of the semi-crystalline P3HT blocks is useful in </w:t>
      </w:r>
      <w:r w:rsidRPr="00CC7014">
        <w:rPr>
          <w:lang w:val="en-GB"/>
        </w:rPr>
        <w:lastRenderedPageBreak/>
        <w:t>balancing the charge carrier properties with other physical properties of the films.</w:t>
      </w:r>
      <w:r w:rsidR="001B07FF" w:rsidRPr="00CC7014">
        <w:rPr>
          <w:lang w:val="en-GB"/>
        </w:rPr>
        <w:t xml:space="preserve"> I</w:t>
      </w:r>
      <w:r w:rsidRPr="00CC7014">
        <w:rPr>
          <w:lang w:val="en-GB"/>
        </w:rPr>
        <w:t>t is noteworthy that although the GISAXS data confirm the lamellar layers in the bulk of the film, the AFM images did not reveal clear detail on the surface (left hand column of Figure 6). This is attributed to the formation of a wetting layer on the surface caused by the vast difference in surface energy between the two polymer blocks (see ESI, Figures S17 to S19).</w:t>
      </w:r>
    </w:p>
    <w:p w:rsidR="001B07FF" w:rsidRPr="00CC7014" w:rsidRDefault="001B07FF" w:rsidP="001B07FF">
      <w:pPr>
        <w:pStyle w:val="TAMainText"/>
        <w:ind w:firstLine="0"/>
        <w:jc w:val="left"/>
        <w:rPr>
          <w:b/>
          <w:lang w:val="en-GB"/>
        </w:rPr>
      </w:pPr>
    </w:p>
    <w:p w:rsidR="001B07FF" w:rsidRPr="00CC7014" w:rsidRDefault="001B07FF" w:rsidP="001B07FF">
      <w:pPr>
        <w:pStyle w:val="TAMainText"/>
        <w:ind w:firstLine="0"/>
        <w:jc w:val="left"/>
        <w:rPr>
          <w:b/>
          <w:lang w:val="en-GB"/>
        </w:rPr>
      </w:pPr>
      <w:r w:rsidRPr="00CC7014">
        <w:rPr>
          <w:b/>
          <w:lang w:val="en-GB"/>
        </w:rPr>
        <w:t xml:space="preserve">Preliminary </w:t>
      </w:r>
      <w:r w:rsidR="00AD627A" w:rsidRPr="00CC7014">
        <w:rPr>
          <w:b/>
          <w:lang w:val="en-GB"/>
        </w:rPr>
        <w:t xml:space="preserve">OPV </w:t>
      </w:r>
      <w:r w:rsidRPr="00CC7014">
        <w:rPr>
          <w:b/>
          <w:lang w:val="en-GB"/>
        </w:rPr>
        <w:t>device performance</w:t>
      </w:r>
    </w:p>
    <w:p w:rsidR="001B07FF" w:rsidRPr="00CC7014" w:rsidRDefault="001B07FF" w:rsidP="001B07FF">
      <w:pPr>
        <w:pStyle w:val="TAMainText"/>
        <w:jc w:val="left"/>
        <w:rPr>
          <w:lang w:val="en-GB"/>
        </w:rPr>
      </w:pPr>
      <w:r w:rsidRPr="00CC7014">
        <w:rPr>
          <w:lang w:val="en-GB"/>
        </w:rPr>
        <w:t xml:space="preserve">The investigation of our block copolymers incorporated into OPV devices to enhance their long-term stability is beyond the scope of the work herein and will be described in full in a later report. However, to demonstrate that the </w:t>
      </w:r>
      <w:r w:rsidR="00AC1EB6" w:rsidRPr="00CC7014">
        <w:rPr>
          <w:lang w:val="en-GB"/>
        </w:rPr>
        <w:t>introduction</w:t>
      </w:r>
      <w:r w:rsidRPr="00CC7014">
        <w:rPr>
          <w:lang w:val="en-GB"/>
        </w:rPr>
        <w:t xml:space="preserve"> of these novel block copolymers </w:t>
      </w:r>
      <w:r w:rsidR="00AC1EB6" w:rsidRPr="00CC7014">
        <w:rPr>
          <w:lang w:val="en-GB"/>
        </w:rPr>
        <w:t>can be executed without</w:t>
      </w:r>
      <w:r w:rsidRPr="00CC7014">
        <w:rPr>
          <w:lang w:val="en-GB"/>
        </w:rPr>
        <w:t xml:space="preserve"> detrimentally affect</w:t>
      </w:r>
      <w:r w:rsidR="00AC1EB6" w:rsidRPr="00CC7014">
        <w:rPr>
          <w:lang w:val="en-GB"/>
        </w:rPr>
        <w:t>ing</w:t>
      </w:r>
      <w:r w:rsidRPr="00CC7014">
        <w:rPr>
          <w:lang w:val="en-GB"/>
        </w:rPr>
        <w:t xml:space="preserve"> OPV device performance, </w:t>
      </w:r>
      <w:r w:rsidR="00517DA6" w:rsidRPr="00CC7014">
        <w:rPr>
          <w:lang w:val="en-GB"/>
        </w:rPr>
        <w:t xml:space="preserve">Figure 8 shows power conversion efficiencies </w:t>
      </w:r>
      <w:r w:rsidR="005C2068" w:rsidRPr="00CC7014">
        <w:rPr>
          <w:lang w:val="en-GB"/>
        </w:rPr>
        <w:t>for non-optimized devices (with and without the block copolymer interlayers</w:t>
      </w:r>
      <w:r w:rsidR="00A15482" w:rsidRPr="00CC7014">
        <w:rPr>
          <w:lang w:val="en-GB"/>
        </w:rPr>
        <w:t xml:space="preserve"> </w:t>
      </w:r>
      <w:r w:rsidR="005C2068" w:rsidRPr="00CC7014">
        <w:rPr>
          <w:lang w:val="en-GB"/>
        </w:rPr>
        <w:t>before and after thermolysis)</w:t>
      </w:r>
      <w:r w:rsidR="00B02AC0" w:rsidRPr="00CC7014">
        <w:rPr>
          <w:lang w:val="en-GB"/>
        </w:rPr>
        <w:t xml:space="preserve"> in a ‘normal’ architecture</w:t>
      </w:r>
      <w:r w:rsidR="005C2068" w:rsidRPr="00CC7014">
        <w:rPr>
          <w:lang w:val="en-GB"/>
        </w:rPr>
        <w:t>.</w:t>
      </w:r>
    </w:p>
    <w:p w:rsidR="003F11F1" w:rsidRPr="00CC7014" w:rsidRDefault="00970B9E" w:rsidP="00026C8A">
      <w:pPr>
        <w:pStyle w:val="TAMainText"/>
        <w:jc w:val="center"/>
        <w:rPr>
          <w:lang w:val="en-GB"/>
        </w:rPr>
      </w:pPr>
      <w:r w:rsidRPr="00CC7014">
        <w:rPr>
          <w:noProof/>
          <w:lang w:val="en-GB" w:eastAsia="en-GB"/>
        </w:rPr>
        <w:drawing>
          <wp:inline distT="0" distB="0" distL="0" distR="0" wp14:anchorId="059096B9" wp14:editId="16F2E00C">
            <wp:extent cx="5583382" cy="2701636"/>
            <wp:effectExtent l="0" t="0" r="0" b="3810"/>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1899" t="7582" r="50000" b="49225"/>
                    <a:stretch/>
                  </pic:blipFill>
                  <pic:spPr bwMode="auto">
                    <a:xfrm>
                      <a:off x="0" y="0"/>
                      <a:ext cx="5583382" cy="270163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3F11F1" w:rsidRPr="00CC7014" w:rsidRDefault="003F11F1" w:rsidP="001B07FF">
      <w:pPr>
        <w:pStyle w:val="TAMainText"/>
        <w:jc w:val="left"/>
        <w:rPr>
          <w:lang w:val="en-GB"/>
        </w:rPr>
      </w:pPr>
      <w:r w:rsidRPr="00CC7014">
        <w:rPr>
          <w:lang w:val="en-GB"/>
        </w:rPr>
        <w:t xml:space="preserve">Figure 8. </w:t>
      </w:r>
      <w:r w:rsidR="00D42CAB" w:rsidRPr="00CC7014">
        <w:rPr>
          <w:lang w:val="en-GB"/>
        </w:rPr>
        <w:t>Power conversion efficiencies of ITO/PEDOT</w:t>
      </w:r>
      <w:proofErr w:type="gramStart"/>
      <w:r w:rsidR="00D42CAB" w:rsidRPr="00CC7014">
        <w:rPr>
          <w:lang w:val="en-GB"/>
        </w:rPr>
        <w:t>:PSS</w:t>
      </w:r>
      <w:proofErr w:type="gramEnd"/>
      <w:r w:rsidR="00D42CAB" w:rsidRPr="00CC7014">
        <w:rPr>
          <w:lang w:val="en-GB"/>
        </w:rPr>
        <w:t>/interlayer/P3HT:PCBM/Ca</w:t>
      </w:r>
      <w:r w:rsidR="006F4DE1" w:rsidRPr="00CC7014">
        <w:rPr>
          <w:lang w:val="en-GB"/>
        </w:rPr>
        <w:t>/</w:t>
      </w:r>
      <w:r w:rsidR="002162B4" w:rsidRPr="00CC7014">
        <w:rPr>
          <w:lang w:val="en-GB"/>
        </w:rPr>
        <w:t>Ag</w:t>
      </w:r>
      <w:r w:rsidR="00D42CAB" w:rsidRPr="00CC7014">
        <w:rPr>
          <w:lang w:val="en-GB"/>
        </w:rPr>
        <w:t xml:space="preserve"> devices before (a) and after (b) thermolysis of the block copolymer interlayer.</w:t>
      </w:r>
    </w:p>
    <w:p w:rsidR="003F11F1" w:rsidRPr="00CC7014" w:rsidRDefault="003F11F1" w:rsidP="001B07FF">
      <w:pPr>
        <w:pStyle w:val="TAMainText"/>
        <w:jc w:val="left"/>
        <w:rPr>
          <w:lang w:val="en-GB"/>
        </w:rPr>
      </w:pPr>
    </w:p>
    <w:p w:rsidR="003F11F1" w:rsidRPr="00CC7014" w:rsidRDefault="00590F8D" w:rsidP="001B07FF">
      <w:pPr>
        <w:pStyle w:val="TAMainText"/>
        <w:jc w:val="left"/>
        <w:rPr>
          <w:lang w:val="en-GB"/>
        </w:rPr>
      </w:pPr>
      <w:r w:rsidRPr="00CC7014">
        <w:rPr>
          <w:lang w:val="en-GB"/>
        </w:rPr>
        <w:t>Figure 8 shows that introducing the block copolymer interlayer between a P3HT:PCBM photoactive layer and a PEDOT:PSS hole transport layer reduces the power conversion efficiency of non-optimized devices to approximately 75 % of the original value when the block copolymers are in the hydrophobic, protected forms.</w:t>
      </w:r>
      <w:r w:rsidR="002B5EE6" w:rsidRPr="00CC7014">
        <w:rPr>
          <w:lang w:val="en-GB"/>
        </w:rPr>
        <w:t xml:space="preserve"> The extent of this reduction in device efficiency appears to be independent</w:t>
      </w:r>
      <w:r w:rsidRPr="00CC7014">
        <w:rPr>
          <w:lang w:val="en-GB"/>
        </w:rPr>
        <w:t xml:space="preserve"> of the PNSS block length</w:t>
      </w:r>
      <w:r w:rsidR="002B5EE6" w:rsidRPr="00CC7014">
        <w:rPr>
          <w:lang w:val="en-GB"/>
        </w:rPr>
        <w:t xml:space="preserve"> in our series</w:t>
      </w:r>
      <w:r w:rsidRPr="00CC7014">
        <w:rPr>
          <w:lang w:val="en-GB"/>
        </w:rPr>
        <w:t xml:space="preserve">. </w:t>
      </w:r>
      <w:r w:rsidR="002B5EE6" w:rsidRPr="00CC7014">
        <w:rPr>
          <w:lang w:val="en-GB"/>
        </w:rPr>
        <w:t xml:space="preserve">On the contrary, when the interlayers had been </w:t>
      </w:r>
      <w:r w:rsidR="00F3516D" w:rsidRPr="00CC7014">
        <w:rPr>
          <w:lang w:val="en-GB"/>
        </w:rPr>
        <w:t xml:space="preserve">thermally </w:t>
      </w:r>
      <w:r w:rsidR="002B5EE6" w:rsidRPr="00CC7014">
        <w:rPr>
          <w:lang w:val="en-GB"/>
        </w:rPr>
        <w:t xml:space="preserve">treated to </w:t>
      </w:r>
      <w:r w:rsidR="00F3516D" w:rsidRPr="00CC7014">
        <w:rPr>
          <w:lang w:val="en-GB"/>
        </w:rPr>
        <w:t>convert</w:t>
      </w:r>
      <w:r w:rsidR="002B5EE6" w:rsidRPr="00CC7014">
        <w:rPr>
          <w:lang w:val="en-GB"/>
        </w:rPr>
        <w:t xml:space="preserve"> the PNSS blocks to PSS, the device efficiencies were not significantly affected by the presence of the </w:t>
      </w:r>
      <w:r w:rsidR="00F3516D" w:rsidRPr="00CC7014">
        <w:rPr>
          <w:lang w:val="en-GB"/>
        </w:rPr>
        <w:t xml:space="preserve">shortest </w:t>
      </w:r>
      <w:r w:rsidR="002B5EE6" w:rsidRPr="00CC7014">
        <w:rPr>
          <w:lang w:val="en-GB"/>
        </w:rPr>
        <w:t>block copolymer, P3HT</w:t>
      </w:r>
      <w:r w:rsidR="002B5EE6" w:rsidRPr="00CC7014">
        <w:rPr>
          <w:vertAlign w:val="subscript"/>
          <w:lang w:val="en-GB"/>
        </w:rPr>
        <w:t>50</w:t>
      </w:r>
      <w:r w:rsidR="002B5EE6" w:rsidRPr="00CC7014">
        <w:rPr>
          <w:lang w:val="en-GB"/>
        </w:rPr>
        <w:t>-</w:t>
      </w:r>
      <w:r w:rsidR="002B5EE6" w:rsidRPr="00CC7014">
        <w:rPr>
          <w:i/>
          <w:lang w:val="en-GB"/>
        </w:rPr>
        <w:t>b</w:t>
      </w:r>
      <w:r w:rsidR="002B5EE6" w:rsidRPr="00CC7014">
        <w:rPr>
          <w:lang w:val="en-GB"/>
        </w:rPr>
        <w:t>-PSS</w:t>
      </w:r>
      <w:r w:rsidR="002B5EE6" w:rsidRPr="00CC7014">
        <w:rPr>
          <w:vertAlign w:val="subscript"/>
          <w:lang w:val="en-GB"/>
        </w:rPr>
        <w:t>9</w:t>
      </w:r>
      <w:r w:rsidR="00D42CAB" w:rsidRPr="00CC7014">
        <w:rPr>
          <w:lang w:val="en-GB"/>
        </w:rPr>
        <w:t>.</w:t>
      </w:r>
      <w:r w:rsidRPr="00CC7014">
        <w:rPr>
          <w:lang w:val="en-GB"/>
        </w:rPr>
        <w:t xml:space="preserve"> </w:t>
      </w:r>
      <w:r w:rsidR="003F11F1" w:rsidRPr="00CC7014">
        <w:rPr>
          <w:lang w:val="en-GB"/>
        </w:rPr>
        <w:t>The contributions of the block copolymer layer in terms of short circuit current (J</w:t>
      </w:r>
      <w:r w:rsidR="003F11F1" w:rsidRPr="00CC7014">
        <w:rPr>
          <w:vertAlign w:val="subscript"/>
          <w:lang w:val="en-GB"/>
        </w:rPr>
        <w:t>SC</w:t>
      </w:r>
      <w:r w:rsidR="003F11F1" w:rsidRPr="00CC7014">
        <w:rPr>
          <w:lang w:val="en-GB"/>
        </w:rPr>
        <w:t>), injection, open circuit voltage (V</w:t>
      </w:r>
      <w:r w:rsidR="003F11F1" w:rsidRPr="00CC7014">
        <w:rPr>
          <w:vertAlign w:val="subscript"/>
          <w:lang w:val="en-GB"/>
        </w:rPr>
        <w:t>OC</w:t>
      </w:r>
      <w:r w:rsidR="003F11F1" w:rsidRPr="00CC7014">
        <w:rPr>
          <w:lang w:val="en-GB"/>
        </w:rPr>
        <w:t>), fill factor and leakage, and the effect of block lengths will be discussed in detail in a further report.</w:t>
      </w:r>
    </w:p>
    <w:p w:rsidR="00405607" w:rsidRPr="00CC7014" w:rsidRDefault="00405607" w:rsidP="00405607">
      <w:pPr>
        <w:pStyle w:val="TAMainText"/>
        <w:jc w:val="left"/>
      </w:pPr>
    </w:p>
    <w:p w:rsidR="00F37767" w:rsidRPr="00CC7014" w:rsidRDefault="00405607" w:rsidP="00F37767">
      <w:pPr>
        <w:pStyle w:val="BDAbstract"/>
        <w:spacing w:after="240"/>
      </w:pPr>
      <w:r w:rsidRPr="00CC7014">
        <w:t>CONCLUSIONS</w:t>
      </w:r>
    </w:p>
    <w:p w:rsidR="00F37767" w:rsidRPr="00CC7014" w:rsidRDefault="00405607" w:rsidP="00F37767">
      <w:pPr>
        <w:pStyle w:val="BDAbstract"/>
        <w:spacing w:after="240"/>
        <w:jc w:val="left"/>
      </w:pPr>
      <w:r w:rsidRPr="00CC7014">
        <w:rPr>
          <w:lang w:val="en-GB"/>
        </w:rPr>
        <w:t>A short series of novel poly(3-hexylthiophene)-</w:t>
      </w:r>
      <w:r w:rsidRPr="00CC7014">
        <w:rPr>
          <w:i/>
          <w:lang w:val="en-GB"/>
        </w:rPr>
        <w:t>block</w:t>
      </w:r>
      <w:r w:rsidRPr="00CC7014">
        <w:rPr>
          <w:lang w:val="en-GB"/>
        </w:rPr>
        <w:t xml:space="preserve">-poly(neopentyl </w:t>
      </w:r>
      <w:r w:rsidRPr="00CC7014">
        <w:rPr>
          <w:i/>
          <w:lang w:val="en-GB"/>
        </w:rPr>
        <w:t>p</w:t>
      </w:r>
      <w:r w:rsidRPr="00CC7014">
        <w:rPr>
          <w:lang w:val="en-GB"/>
        </w:rPr>
        <w:t>-styrene sulfonate), P3HT-</w:t>
      </w:r>
      <w:r w:rsidRPr="00CC7014">
        <w:rPr>
          <w:i/>
          <w:lang w:val="en-GB"/>
        </w:rPr>
        <w:t>b</w:t>
      </w:r>
      <w:r w:rsidRPr="00CC7014">
        <w:rPr>
          <w:lang w:val="en-GB"/>
        </w:rPr>
        <w:t>-PNSS, block copolymers with a P3HT block of fixed length attached to systematically varied PNSS block lengths, has been synthesized by GRIM and RAFT polymerization techniques, respectively, and subsequent azide-alkyne click coupling chemistry. The route is simple and affords pure block copolymers of relatively low molar mass dispersity (</w:t>
      </w:r>
      <w:r w:rsidRPr="00CC7014">
        <w:rPr>
          <w:i/>
          <w:lang w:val="en-GB"/>
        </w:rPr>
        <w:t>Ð</w:t>
      </w:r>
      <w:r w:rsidRPr="00CC7014">
        <w:rPr>
          <w:lang w:val="en-GB"/>
        </w:rPr>
        <w:t xml:space="preserve"> ≤ 1.5) with moderate overall yields. Importantly, these block copolymers can be processed from a single organic solvent and then rendered amphiphilic following thermolysis (150 °C). Thermolysis of the sulfonate ester removed the neopentyl protecting groups to produce P3HT-</w:t>
      </w:r>
      <w:r w:rsidRPr="00CC7014">
        <w:rPr>
          <w:i/>
          <w:lang w:val="en-GB"/>
        </w:rPr>
        <w:t>block</w:t>
      </w:r>
      <w:r w:rsidRPr="00CC7014">
        <w:rPr>
          <w:lang w:val="en-GB"/>
        </w:rPr>
        <w:t>-poly(</w:t>
      </w:r>
      <w:r w:rsidRPr="00CC7014">
        <w:rPr>
          <w:i/>
          <w:lang w:val="en-GB"/>
        </w:rPr>
        <w:t>p</w:t>
      </w:r>
      <w:r w:rsidRPr="00CC7014">
        <w:rPr>
          <w:lang w:val="en-GB"/>
        </w:rPr>
        <w:t>-styrene sulfonate), P3HT-</w:t>
      </w:r>
      <w:r w:rsidRPr="00CC7014">
        <w:rPr>
          <w:i/>
          <w:lang w:val="en-GB"/>
        </w:rPr>
        <w:t>b</w:t>
      </w:r>
      <w:r w:rsidRPr="00CC7014">
        <w:rPr>
          <w:lang w:val="en-GB"/>
        </w:rPr>
        <w:t xml:space="preserve">-PSS. TGA revealed that block copolymers with higher PNSS </w:t>
      </w:r>
      <w:r w:rsidRPr="00CC7014">
        <w:rPr>
          <w:lang w:val="en-GB"/>
        </w:rPr>
        <w:lastRenderedPageBreak/>
        <w:t>contents required shorter processing times, despite more protecting groups requiring removal. GISAXS/GIWAXS was used to probe the nanomorphology and crystallinity of spin-coated thin films of the block copolymers before and after thermal modification. Prior to thermolysis, none of the polymers demonstrated long range order on the nanoscale with only minimal P3HT crystallinity, owing to vitrification of the polymers during the spin-coating process. However, following deprotection of PNSS and concomitant rearrangement of the chains at elevated temperature, the P3HT crystallinity increased and lamellar nanomorphologies were observed. Interestingly, the spacing between the P3HT lamellae was systematically increased on increasing the original PNSS block length. The ability to control the domain spacing of the semi-crystalline P3HT blocks is useful in balancing the charge carrier properties with other physical properties of the films.</w:t>
      </w:r>
      <w:r w:rsidR="00F37767" w:rsidRPr="00CC7014">
        <w:t xml:space="preserve"> </w:t>
      </w:r>
    </w:p>
    <w:p w:rsidR="00A114EA" w:rsidRPr="00CC7014" w:rsidRDefault="00A114EA" w:rsidP="00A114EA">
      <w:pPr>
        <w:pStyle w:val="TAMainText"/>
      </w:pPr>
    </w:p>
    <w:p w:rsidR="00DD6DBB" w:rsidRPr="00CC7014" w:rsidRDefault="00C10EE0" w:rsidP="000B5610">
      <w:pPr>
        <w:pStyle w:val="TESupportingInformation"/>
        <w:spacing w:after="240"/>
        <w:ind w:firstLine="0"/>
        <w:jc w:val="left"/>
      </w:pPr>
      <w:r w:rsidRPr="00CC7014">
        <w:t>ASSOCIATED CONTENT</w:t>
      </w:r>
    </w:p>
    <w:p w:rsidR="00F37767" w:rsidRPr="00CC7014" w:rsidRDefault="00C10EE0" w:rsidP="000B5610">
      <w:pPr>
        <w:pStyle w:val="TESupportingInformation"/>
        <w:spacing w:after="240"/>
        <w:ind w:firstLine="0"/>
        <w:jc w:val="left"/>
      </w:pPr>
      <w:r w:rsidRPr="00CC7014">
        <w:rPr>
          <w:b/>
        </w:rPr>
        <w:t>Supporting Information</w:t>
      </w:r>
      <w:r w:rsidRPr="00CC7014">
        <w:t xml:space="preserve">. </w:t>
      </w:r>
    </w:p>
    <w:p w:rsidR="00C10EE0" w:rsidRPr="00CC7014" w:rsidRDefault="0074301C" w:rsidP="000B5610">
      <w:pPr>
        <w:pStyle w:val="TESupportingInformation"/>
        <w:spacing w:after="240"/>
        <w:ind w:firstLine="0"/>
        <w:jc w:val="left"/>
      </w:pPr>
      <w:r w:rsidRPr="00CC7014">
        <w:t xml:space="preserve">Further experimental details, </w:t>
      </w:r>
      <w:r w:rsidR="00F37767" w:rsidRPr="00CC7014">
        <w:rPr>
          <w:vertAlign w:val="superscript"/>
        </w:rPr>
        <w:t>1</w:t>
      </w:r>
      <w:r w:rsidR="00F37767" w:rsidRPr="00CC7014">
        <w:t xml:space="preserve">H NMR, FTIR spectra of </w:t>
      </w:r>
      <w:r w:rsidRPr="00CC7014">
        <w:t>the block co</w:t>
      </w:r>
      <w:r w:rsidR="00F37767" w:rsidRPr="00CC7014">
        <w:t>polymers</w:t>
      </w:r>
      <w:r w:rsidRPr="00CC7014">
        <w:t>, MALDI ToF spectrum of P3HT</w:t>
      </w:r>
      <w:r w:rsidRPr="00CC7014">
        <w:rPr>
          <w:vertAlign w:val="subscript"/>
        </w:rPr>
        <w:t>50</w:t>
      </w:r>
      <w:r w:rsidRPr="00CC7014">
        <w:t>-alkyne, optical microscopy images of P3HT</w:t>
      </w:r>
      <w:r w:rsidRPr="00CC7014">
        <w:rPr>
          <w:vertAlign w:val="subscript"/>
        </w:rPr>
        <w:t>50</w:t>
      </w:r>
      <w:r w:rsidRPr="00CC7014">
        <w:t>-PNSS</w:t>
      </w:r>
      <w:r w:rsidRPr="00CC7014">
        <w:rPr>
          <w:vertAlign w:val="subscript"/>
        </w:rPr>
        <w:t>9</w:t>
      </w:r>
      <w:r w:rsidRPr="00CC7014">
        <w:t>, 2D GISAXS/GIWAXS images for P3HT</w:t>
      </w:r>
      <w:r w:rsidRPr="00CC7014">
        <w:rPr>
          <w:vertAlign w:val="subscript"/>
        </w:rPr>
        <w:t>50</w:t>
      </w:r>
      <w:r w:rsidRPr="00CC7014">
        <w:t>-alkyne (thermally annealed) and the block copolymers (solvent annealed)</w:t>
      </w:r>
      <w:r w:rsidR="00D608DE" w:rsidRPr="00CC7014">
        <w:t>, log D versus log N (taken from the x-ray data, more detailed plots of the 1D GISAXS profiles for the block copolymers, contact angle images and AFM images of the block copolymers</w:t>
      </w:r>
      <w:r w:rsidR="00F37767" w:rsidRPr="00CC7014">
        <w:t xml:space="preserve">. </w:t>
      </w:r>
      <w:r w:rsidR="00C10EE0" w:rsidRPr="00CC7014">
        <w:t xml:space="preserve">This material is available free of charge via the Internet at http://pubs.acs.org. </w:t>
      </w:r>
    </w:p>
    <w:p w:rsidR="00DD6DBB" w:rsidRPr="00CC7014" w:rsidRDefault="00DD6DBB" w:rsidP="00DD6DBB">
      <w:pPr>
        <w:pStyle w:val="FACorrespondingAuthorFootnote"/>
        <w:spacing w:after="0"/>
        <w:jc w:val="left"/>
      </w:pPr>
      <w:r w:rsidRPr="00CC7014">
        <w:t>AUTHOR INFORMATION</w:t>
      </w:r>
    </w:p>
    <w:p w:rsidR="00DD6DBB" w:rsidRPr="00CC7014" w:rsidRDefault="00DD6DBB" w:rsidP="00DD6DBB">
      <w:pPr>
        <w:pStyle w:val="FACorrespondingAuthorFootnote"/>
        <w:spacing w:after="0"/>
        <w:jc w:val="left"/>
        <w:rPr>
          <w:b/>
        </w:rPr>
      </w:pPr>
      <w:r w:rsidRPr="00CC7014">
        <w:rPr>
          <w:b/>
        </w:rPr>
        <w:t>Corresponding Author</w:t>
      </w:r>
    </w:p>
    <w:p w:rsidR="009246AD" w:rsidRPr="00CC7014" w:rsidRDefault="00DD6DBB" w:rsidP="00DD6DBB">
      <w:pPr>
        <w:pStyle w:val="FACorrespondingAuthorFootnote"/>
        <w:spacing w:after="240"/>
        <w:jc w:val="left"/>
      </w:pPr>
      <w:r w:rsidRPr="00CC7014">
        <w:lastRenderedPageBreak/>
        <w:t>*</w:t>
      </w:r>
      <w:r w:rsidR="00F37767" w:rsidRPr="00CC7014">
        <w:t xml:space="preserve">E-mail </w:t>
      </w:r>
      <w:hyperlink r:id="rId19" w:history="1">
        <w:r w:rsidR="00F37767" w:rsidRPr="00CC7014">
          <w:rPr>
            <w:rStyle w:val="Hyperlink"/>
            <w:color w:val="auto"/>
          </w:rPr>
          <w:t>p.d.topham@aston.ac.uk</w:t>
        </w:r>
      </w:hyperlink>
      <w:r w:rsidR="00F37767" w:rsidRPr="00CC7014">
        <w:t xml:space="preserve"> </w:t>
      </w:r>
    </w:p>
    <w:p w:rsidR="00C10EE0" w:rsidRPr="00CC7014" w:rsidRDefault="00C10EE0" w:rsidP="00F863A0">
      <w:pPr>
        <w:pStyle w:val="FAAuthorInfoSubtitle"/>
        <w:rPr>
          <w:b/>
        </w:rPr>
      </w:pPr>
      <w:r w:rsidRPr="00CC7014">
        <w:rPr>
          <w:b/>
        </w:rPr>
        <w:t>Author Contributions</w:t>
      </w:r>
    </w:p>
    <w:p w:rsidR="00C10EE0" w:rsidRPr="00CC7014" w:rsidRDefault="00C10EE0" w:rsidP="00DD6DBB">
      <w:pPr>
        <w:pStyle w:val="StyleFACorrespondingAuthorFootnote7pt"/>
        <w:spacing w:after="240" w:line="480" w:lineRule="auto"/>
        <w:rPr>
          <w:rFonts w:ascii="Times" w:hAnsi="Times"/>
          <w:kern w:val="0"/>
          <w:sz w:val="24"/>
        </w:rPr>
      </w:pPr>
      <w:r w:rsidRPr="00CC7014">
        <w:rPr>
          <w:rFonts w:ascii="Times" w:hAnsi="Times"/>
          <w:kern w:val="0"/>
          <w:sz w:val="24"/>
        </w:rPr>
        <w:t>The manuscript was written throug</w:t>
      </w:r>
      <w:r w:rsidR="00DD6DBB" w:rsidRPr="00CC7014">
        <w:rPr>
          <w:rFonts w:ascii="Times" w:hAnsi="Times"/>
          <w:kern w:val="0"/>
          <w:sz w:val="24"/>
        </w:rPr>
        <w:t xml:space="preserve">h contributions of all authors. </w:t>
      </w:r>
      <w:r w:rsidRPr="00CC7014">
        <w:rPr>
          <w:rFonts w:ascii="Times" w:hAnsi="Times"/>
          <w:kern w:val="0"/>
          <w:sz w:val="24"/>
        </w:rPr>
        <w:t>All authors have given approval to the final version of the manuscript.</w:t>
      </w:r>
    </w:p>
    <w:p w:rsidR="00C10EE0" w:rsidRPr="00CC7014" w:rsidRDefault="00C10EE0" w:rsidP="00F863A0">
      <w:pPr>
        <w:pStyle w:val="FAAuthorInfoSubtitle"/>
        <w:rPr>
          <w:b/>
        </w:rPr>
      </w:pPr>
      <w:r w:rsidRPr="00CC7014">
        <w:rPr>
          <w:b/>
        </w:rPr>
        <w:t>Funding Sources</w:t>
      </w:r>
    </w:p>
    <w:p w:rsidR="00F37767" w:rsidRPr="00CC7014" w:rsidRDefault="00F863A0" w:rsidP="00F863A0">
      <w:pPr>
        <w:pStyle w:val="FAAuthorInfoSubtitle"/>
      </w:pPr>
      <w:r w:rsidRPr="00CC7014">
        <w:t>The research leading to these results has received funding from the European Union Seventh Framework Programme (FP7/2010 SYNABCO n° 273316 and FP7/2011 under grant agreement ESTABLIS n° 290022).</w:t>
      </w:r>
    </w:p>
    <w:p w:rsidR="00405607" w:rsidRPr="00CC7014" w:rsidRDefault="00405607" w:rsidP="000B5610">
      <w:pPr>
        <w:pStyle w:val="TDAcknowledgments"/>
        <w:spacing w:before="0" w:after="0"/>
        <w:ind w:firstLine="0"/>
        <w:jc w:val="left"/>
      </w:pPr>
    </w:p>
    <w:p w:rsidR="00DD6DBB" w:rsidRPr="00CC7014" w:rsidRDefault="00DD6DBB" w:rsidP="000B5610">
      <w:pPr>
        <w:pStyle w:val="TDAcknowledgments"/>
        <w:spacing w:before="0" w:after="0"/>
        <w:ind w:firstLine="0"/>
        <w:jc w:val="left"/>
      </w:pPr>
      <w:r w:rsidRPr="00CC7014">
        <w:t>ACKNOWLEDGMENT</w:t>
      </w:r>
    </w:p>
    <w:p w:rsidR="00F863A0" w:rsidRPr="00CC7014" w:rsidRDefault="00F863A0" w:rsidP="00F863A0">
      <w:pPr>
        <w:pStyle w:val="TDAcknowledgments"/>
        <w:spacing w:after="240"/>
        <w:jc w:val="left"/>
        <w:rPr>
          <w:iCs/>
          <w:lang w:val="en-GB"/>
        </w:rPr>
      </w:pPr>
      <w:r w:rsidRPr="00CC7014">
        <w:rPr>
          <w:iCs/>
          <w:lang w:val="en-GB"/>
        </w:rPr>
        <w:t>The research leading to these results has received funding from the European Union Seventh Framework Programme (FP7/2010 SYNABCO n° 273316 and FP7/2011 under grant agreement ESTABLIS n° 290022). Thanks to Diamond Light Source and European Synchrotron Radiation Facility for providing beam time under allocations SI8536 and MA-2446, respectively. PDT thanks Mark Turner and Reese Lillie in the Aston University workshop for manufacture of the x-ray annealing rig and Jonathan Rawle for computer programming at the Diamond Light Source.</w:t>
      </w:r>
      <w:r w:rsidRPr="00CC7014">
        <w:rPr>
          <w:iCs/>
        </w:rPr>
        <w:t xml:space="preserve"> Professor Yvonne Perrie and Jiteen Ahmed (School of Life &amp; Health Sciences, Aston University) are thanked for their help with TGA measurements.</w:t>
      </w:r>
    </w:p>
    <w:p w:rsidR="009246AD" w:rsidRPr="00CC7014" w:rsidRDefault="005A7450" w:rsidP="005A7450">
      <w:pPr>
        <w:pStyle w:val="TDAcknowledgments"/>
        <w:spacing w:after="240"/>
        <w:ind w:firstLine="0"/>
        <w:jc w:val="left"/>
      </w:pPr>
      <w:r w:rsidRPr="00CC7014">
        <w:rPr>
          <w:iCs/>
        </w:rPr>
        <w:t xml:space="preserve"> </w:t>
      </w:r>
    </w:p>
    <w:p w:rsidR="005A7450" w:rsidRPr="00CC7014" w:rsidRDefault="005A7450" w:rsidP="000B5610">
      <w:pPr>
        <w:pStyle w:val="SNSynopsisTOC"/>
        <w:spacing w:after="240"/>
        <w:jc w:val="left"/>
      </w:pPr>
      <w:r w:rsidRPr="00CC7014">
        <w:t>REFERENCES</w:t>
      </w:r>
    </w:p>
    <w:p w:rsidR="00533907" w:rsidRPr="00CC7014" w:rsidRDefault="005A7450" w:rsidP="00533907">
      <w:pPr>
        <w:pStyle w:val="SNSynopsisTOC"/>
        <w:spacing w:after="0" w:line="240" w:lineRule="auto"/>
        <w:jc w:val="left"/>
        <w:rPr>
          <w:rFonts w:cs="Times"/>
          <w:noProof/>
        </w:rPr>
      </w:pPr>
      <w:r w:rsidRPr="00CC7014">
        <w:lastRenderedPageBreak/>
        <w:fldChar w:fldCharType="begin"/>
      </w:r>
      <w:r w:rsidRPr="00CC7014">
        <w:instrText xml:space="preserve"> ADDIN EN.REFLIST </w:instrText>
      </w:r>
      <w:r w:rsidRPr="00CC7014">
        <w:fldChar w:fldCharType="separate"/>
      </w:r>
      <w:bookmarkStart w:id="1" w:name="_ENREF_1"/>
      <w:r w:rsidR="00533907" w:rsidRPr="00CC7014">
        <w:rPr>
          <w:rFonts w:cs="Times"/>
          <w:noProof/>
        </w:rPr>
        <w:t>1.</w:t>
      </w:r>
      <w:r w:rsidR="00533907" w:rsidRPr="00CC7014">
        <w:rPr>
          <w:rFonts w:cs="Times"/>
          <w:noProof/>
        </w:rPr>
        <w:tab/>
        <w:t xml:space="preserve">Huang, Y.; Kramer, E. J.; Heeger, A. J.; Bazan, G. C. </w:t>
      </w:r>
      <w:r w:rsidR="00533907" w:rsidRPr="00CC7014">
        <w:rPr>
          <w:rFonts w:cs="Times"/>
          <w:i/>
          <w:noProof/>
        </w:rPr>
        <w:t xml:space="preserve">Chemical Reviews </w:t>
      </w:r>
      <w:r w:rsidR="00533907" w:rsidRPr="00CC7014">
        <w:rPr>
          <w:rFonts w:cs="Times"/>
          <w:b/>
          <w:noProof/>
        </w:rPr>
        <w:t>2014,</w:t>
      </w:r>
      <w:r w:rsidR="00533907" w:rsidRPr="00CC7014">
        <w:rPr>
          <w:rFonts w:cs="Times"/>
          <w:noProof/>
        </w:rPr>
        <w:t xml:space="preserve"> 114, (14), 7006-7043.</w:t>
      </w:r>
      <w:bookmarkEnd w:id="1"/>
    </w:p>
    <w:p w:rsidR="00533907" w:rsidRPr="00CC7014" w:rsidRDefault="00533907" w:rsidP="00533907">
      <w:pPr>
        <w:pStyle w:val="SNSynopsisTOC"/>
        <w:spacing w:after="0" w:line="240" w:lineRule="auto"/>
        <w:jc w:val="left"/>
        <w:rPr>
          <w:rFonts w:cs="Times"/>
          <w:noProof/>
        </w:rPr>
      </w:pPr>
      <w:bookmarkStart w:id="2" w:name="_ENREF_2"/>
      <w:r w:rsidRPr="00CC7014">
        <w:rPr>
          <w:rFonts w:cs="Times"/>
          <w:noProof/>
        </w:rPr>
        <w:t>2.</w:t>
      </w:r>
      <w:r w:rsidRPr="00CC7014">
        <w:rPr>
          <w:rFonts w:cs="Times"/>
          <w:noProof/>
        </w:rPr>
        <w:tab/>
        <w:t xml:space="preserve">Chamberlain, G. A. </w:t>
      </w:r>
      <w:r w:rsidRPr="00CC7014">
        <w:rPr>
          <w:rFonts w:cs="Times"/>
          <w:i/>
          <w:noProof/>
        </w:rPr>
        <w:t xml:space="preserve">Solar Cells </w:t>
      </w:r>
      <w:r w:rsidRPr="00CC7014">
        <w:rPr>
          <w:rFonts w:cs="Times"/>
          <w:b/>
          <w:noProof/>
        </w:rPr>
        <w:t>1983,</w:t>
      </w:r>
      <w:r w:rsidRPr="00CC7014">
        <w:rPr>
          <w:rFonts w:cs="Times"/>
          <w:noProof/>
        </w:rPr>
        <w:t xml:space="preserve"> 8, (1), 47-83.</w:t>
      </w:r>
      <w:bookmarkEnd w:id="2"/>
    </w:p>
    <w:p w:rsidR="00533907" w:rsidRPr="00CC7014" w:rsidRDefault="00533907" w:rsidP="00533907">
      <w:pPr>
        <w:pStyle w:val="SNSynopsisTOC"/>
        <w:spacing w:after="0" w:line="240" w:lineRule="auto"/>
        <w:jc w:val="left"/>
        <w:rPr>
          <w:rFonts w:cs="Times"/>
          <w:noProof/>
        </w:rPr>
      </w:pPr>
      <w:bookmarkStart w:id="3" w:name="_ENREF_3"/>
      <w:r w:rsidRPr="00CC7014">
        <w:rPr>
          <w:rFonts w:cs="Times"/>
          <w:noProof/>
        </w:rPr>
        <w:t>3.</w:t>
      </w:r>
      <w:r w:rsidRPr="00CC7014">
        <w:rPr>
          <w:rFonts w:cs="Times"/>
          <w:noProof/>
        </w:rPr>
        <w:tab/>
        <w:t xml:space="preserve">Heeger, A. J. </w:t>
      </w:r>
      <w:r w:rsidRPr="00CC7014">
        <w:rPr>
          <w:rFonts w:cs="Times"/>
          <w:i/>
          <w:noProof/>
        </w:rPr>
        <w:t xml:space="preserve">Advanced Materials </w:t>
      </w:r>
      <w:r w:rsidRPr="00CC7014">
        <w:rPr>
          <w:rFonts w:cs="Times"/>
          <w:b/>
          <w:noProof/>
        </w:rPr>
        <w:t>2014,</w:t>
      </w:r>
      <w:r w:rsidRPr="00CC7014">
        <w:rPr>
          <w:rFonts w:cs="Times"/>
          <w:noProof/>
        </w:rPr>
        <w:t xml:space="preserve"> 26, (1), 10-28.</w:t>
      </w:r>
      <w:bookmarkEnd w:id="3"/>
    </w:p>
    <w:p w:rsidR="00533907" w:rsidRPr="00CC7014" w:rsidRDefault="00533907" w:rsidP="00533907">
      <w:pPr>
        <w:pStyle w:val="SNSynopsisTOC"/>
        <w:spacing w:after="0" w:line="240" w:lineRule="auto"/>
        <w:jc w:val="left"/>
        <w:rPr>
          <w:rFonts w:cs="Times"/>
          <w:noProof/>
        </w:rPr>
      </w:pPr>
      <w:bookmarkStart w:id="4" w:name="_ENREF_4"/>
      <w:r w:rsidRPr="00CC7014">
        <w:rPr>
          <w:rFonts w:cs="Times"/>
          <w:noProof/>
        </w:rPr>
        <w:t>4.</w:t>
      </w:r>
      <w:r w:rsidRPr="00CC7014">
        <w:rPr>
          <w:rFonts w:cs="Times"/>
          <w:noProof/>
        </w:rPr>
        <w:tab/>
        <w:t xml:space="preserve">Li, G.; Zhu, R.; Yang, Y. </w:t>
      </w:r>
      <w:r w:rsidRPr="00CC7014">
        <w:rPr>
          <w:rFonts w:cs="Times"/>
          <w:i/>
          <w:noProof/>
        </w:rPr>
        <w:t xml:space="preserve">Nature Photonics </w:t>
      </w:r>
      <w:r w:rsidRPr="00CC7014">
        <w:rPr>
          <w:rFonts w:cs="Times"/>
          <w:b/>
          <w:noProof/>
        </w:rPr>
        <w:t>2012,</w:t>
      </w:r>
      <w:r w:rsidRPr="00CC7014">
        <w:rPr>
          <w:rFonts w:cs="Times"/>
          <w:noProof/>
        </w:rPr>
        <w:t xml:space="preserve"> 6, (3), 153-161.</w:t>
      </w:r>
      <w:bookmarkEnd w:id="4"/>
    </w:p>
    <w:p w:rsidR="00533907" w:rsidRPr="00CC7014" w:rsidRDefault="00533907" w:rsidP="00533907">
      <w:pPr>
        <w:pStyle w:val="SNSynopsisTOC"/>
        <w:spacing w:after="0" w:line="240" w:lineRule="auto"/>
        <w:jc w:val="left"/>
        <w:rPr>
          <w:rFonts w:cs="Times"/>
          <w:noProof/>
        </w:rPr>
      </w:pPr>
      <w:bookmarkStart w:id="5" w:name="_ENREF_5"/>
      <w:r w:rsidRPr="00CC7014">
        <w:rPr>
          <w:rFonts w:cs="Times"/>
          <w:noProof/>
        </w:rPr>
        <w:t>5.</w:t>
      </w:r>
      <w:r w:rsidRPr="00CC7014">
        <w:rPr>
          <w:rFonts w:cs="Times"/>
          <w:noProof/>
        </w:rPr>
        <w:tab/>
        <w:t xml:space="preserve">Nelson, J. </w:t>
      </w:r>
      <w:r w:rsidRPr="00CC7014">
        <w:rPr>
          <w:rFonts w:cs="Times"/>
          <w:i/>
          <w:noProof/>
        </w:rPr>
        <w:t xml:space="preserve">Materials Today </w:t>
      </w:r>
      <w:r w:rsidRPr="00CC7014">
        <w:rPr>
          <w:rFonts w:cs="Times"/>
          <w:b/>
          <w:noProof/>
        </w:rPr>
        <w:t>2011,</w:t>
      </w:r>
      <w:r w:rsidRPr="00CC7014">
        <w:rPr>
          <w:rFonts w:cs="Times"/>
          <w:noProof/>
        </w:rPr>
        <w:t xml:space="preserve"> 14, (10), 462-470.</w:t>
      </w:r>
      <w:bookmarkEnd w:id="5"/>
    </w:p>
    <w:p w:rsidR="00533907" w:rsidRPr="00CC7014" w:rsidRDefault="00533907" w:rsidP="00533907">
      <w:pPr>
        <w:pStyle w:val="SNSynopsisTOC"/>
        <w:spacing w:after="0" w:line="240" w:lineRule="auto"/>
        <w:jc w:val="left"/>
        <w:rPr>
          <w:rFonts w:cs="Times"/>
          <w:noProof/>
        </w:rPr>
      </w:pPr>
      <w:bookmarkStart w:id="6" w:name="_ENREF_6"/>
      <w:r w:rsidRPr="00CC7014">
        <w:rPr>
          <w:rFonts w:cs="Times"/>
          <w:noProof/>
        </w:rPr>
        <w:t>6.</w:t>
      </w:r>
      <w:r w:rsidRPr="00CC7014">
        <w:rPr>
          <w:rFonts w:cs="Times"/>
          <w:noProof/>
        </w:rPr>
        <w:tab/>
        <w:t xml:space="preserve">Bundgaard, E.; Krebs, F. C. </w:t>
      </w:r>
      <w:r w:rsidRPr="00CC7014">
        <w:rPr>
          <w:rFonts w:cs="Times"/>
          <w:i/>
          <w:noProof/>
        </w:rPr>
        <w:t xml:space="preserve">Solar Energy Materials and Solar Cells </w:t>
      </w:r>
      <w:r w:rsidRPr="00CC7014">
        <w:rPr>
          <w:rFonts w:cs="Times"/>
          <w:b/>
          <w:noProof/>
        </w:rPr>
        <w:t>2007,</w:t>
      </w:r>
      <w:r w:rsidRPr="00CC7014">
        <w:rPr>
          <w:rFonts w:cs="Times"/>
          <w:noProof/>
        </w:rPr>
        <w:t xml:space="preserve"> 91, (11), 954-985.</w:t>
      </w:r>
      <w:bookmarkEnd w:id="6"/>
    </w:p>
    <w:p w:rsidR="00533907" w:rsidRPr="00CC7014" w:rsidRDefault="00533907" w:rsidP="00533907">
      <w:pPr>
        <w:pStyle w:val="SNSynopsisTOC"/>
        <w:spacing w:after="0" w:line="240" w:lineRule="auto"/>
        <w:jc w:val="left"/>
        <w:rPr>
          <w:rFonts w:cs="Times"/>
          <w:noProof/>
        </w:rPr>
      </w:pPr>
      <w:bookmarkStart w:id="7" w:name="_ENREF_7"/>
      <w:r w:rsidRPr="00CC7014">
        <w:rPr>
          <w:rFonts w:cs="Times"/>
          <w:noProof/>
        </w:rPr>
        <w:t>7.</w:t>
      </w:r>
      <w:r w:rsidRPr="00CC7014">
        <w:rPr>
          <w:rFonts w:cs="Times"/>
          <w:noProof/>
        </w:rPr>
        <w:tab/>
        <w:t xml:space="preserve">Günes, S.; Neugebauer, H.; Sariciftci, N. S. </w:t>
      </w:r>
      <w:r w:rsidRPr="00CC7014">
        <w:rPr>
          <w:rFonts w:cs="Times"/>
          <w:i/>
          <w:noProof/>
        </w:rPr>
        <w:t xml:space="preserve">Chemical Reviews </w:t>
      </w:r>
      <w:r w:rsidRPr="00CC7014">
        <w:rPr>
          <w:rFonts w:cs="Times"/>
          <w:b/>
          <w:noProof/>
        </w:rPr>
        <w:t>2007,</w:t>
      </w:r>
      <w:r w:rsidRPr="00CC7014">
        <w:rPr>
          <w:rFonts w:cs="Times"/>
          <w:noProof/>
        </w:rPr>
        <w:t xml:space="preserve"> 107, (4), 1324-1338.</w:t>
      </w:r>
      <w:bookmarkEnd w:id="7"/>
    </w:p>
    <w:p w:rsidR="00533907" w:rsidRPr="00CC7014" w:rsidRDefault="00533907" w:rsidP="00533907">
      <w:pPr>
        <w:pStyle w:val="SNSynopsisTOC"/>
        <w:spacing w:after="0" w:line="240" w:lineRule="auto"/>
        <w:jc w:val="left"/>
        <w:rPr>
          <w:rFonts w:cs="Times"/>
          <w:noProof/>
        </w:rPr>
      </w:pPr>
      <w:bookmarkStart w:id="8" w:name="_ENREF_8"/>
      <w:r w:rsidRPr="00CC7014">
        <w:rPr>
          <w:rFonts w:cs="Times"/>
          <w:noProof/>
        </w:rPr>
        <w:t>8.</w:t>
      </w:r>
      <w:r w:rsidRPr="00CC7014">
        <w:rPr>
          <w:rFonts w:cs="Times"/>
          <w:noProof/>
        </w:rPr>
        <w:tab/>
        <w:t xml:space="preserve">Facchetti, A. </w:t>
      </w:r>
      <w:r w:rsidRPr="00CC7014">
        <w:rPr>
          <w:rFonts w:cs="Times"/>
          <w:i/>
          <w:noProof/>
        </w:rPr>
        <w:t xml:space="preserve">Materials Today </w:t>
      </w:r>
      <w:r w:rsidRPr="00CC7014">
        <w:rPr>
          <w:rFonts w:cs="Times"/>
          <w:b/>
          <w:noProof/>
        </w:rPr>
        <w:t>2013,</w:t>
      </w:r>
      <w:r w:rsidRPr="00CC7014">
        <w:rPr>
          <w:rFonts w:cs="Times"/>
          <w:noProof/>
        </w:rPr>
        <w:t xml:space="preserve"> 16, (4), 123-132.</w:t>
      </w:r>
      <w:bookmarkEnd w:id="8"/>
    </w:p>
    <w:p w:rsidR="00533907" w:rsidRPr="00CC7014" w:rsidRDefault="00533907" w:rsidP="00533907">
      <w:pPr>
        <w:pStyle w:val="SNSynopsisTOC"/>
        <w:spacing w:after="0" w:line="240" w:lineRule="auto"/>
        <w:jc w:val="left"/>
        <w:rPr>
          <w:rFonts w:cs="Times"/>
          <w:noProof/>
        </w:rPr>
      </w:pPr>
      <w:bookmarkStart w:id="9" w:name="_ENREF_9"/>
      <w:r w:rsidRPr="00CC7014">
        <w:rPr>
          <w:rFonts w:cs="Times"/>
          <w:noProof/>
        </w:rPr>
        <w:t>9.</w:t>
      </w:r>
      <w:r w:rsidRPr="00CC7014">
        <w:rPr>
          <w:rFonts w:cs="Times"/>
          <w:noProof/>
        </w:rPr>
        <w:tab/>
        <w:t xml:space="preserve">Xu, T.; Yu, L. </w:t>
      </w:r>
      <w:r w:rsidRPr="00CC7014">
        <w:rPr>
          <w:rFonts w:cs="Times"/>
          <w:i/>
          <w:noProof/>
        </w:rPr>
        <w:t xml:space="preserve">Materials Today </w:t>
      </w:r>
      <w:r w:rsidRPr="00CC7014">
        <w:rPr>
          <w:rFonts w:cs="Times"/>
          <w:b/>
          <w:noProof/>
        </w:rPr>
        <w:t>2014,</w:t>
      </w:r>
      <w:r w:rsidRPr="00CC7014">
        <w:rPr>
          <w:rFonts w:cs="Times"/>
          <w:noProof/>
        </w:rPr>
        <w:t xml:space="preserve"> 17, (1), 11-15.</w:t>
      </w:r>
      <w:bookmarkEnd w:id="9"/>
    </w:p>
    <w:p w:rsidR="00533907" w:rsidRPr="00CC7014" w:rsidRDefault="00533907" w:rsidP="00533907">
      <w:pPr>
        <w:pStyle w:val="SNSynopsisTOC"/>
        <w:spacing w:after="0" w:line="240" w:lineRule="auto"/>
        <w:jc w:val="left"/>
        <w:rPr>
          <w:rFonts w:cs="Times"/>
          <w:noProof/>
        </w:rPr>
      </w:pPr>
      <w:bookmarkStart w:id="10" w:name="_ENREF_10"/>
      <w:r w:rsidRPr="00CC7014">
        <w:rPr>
          <w:rFonts w:cs="Times"/>
          <w:noProof/>
        </w:rPr>
        <w:t>10.</w:t>
      </w:r>
      <w:r w:rsidRPr="00CC7014">
        <w:rPr>
          <w:rFonts w:cs="Times"/>
          <w:noProof/>
        </w:rPr>
        <w:tab/>
        <w:t xml:space="preserve">Boudreault, P.-L. T.; Najari, A.; Leclerc, M. </w:t>
      </w:r>
      <w:r w:rsidRPr="00CC7014">
        <w:rPr>
          <w:rFonts w:cs="Times"/>
          <w:i/>
          <w:noProof/>
        </w:rPr>
        <w:t xml:space="preserve">Chemistry of Materials </w:t>
      </w:r>
      <w:r w:rsidRPr="00CC7014">
        <w:rPr>
          <w:rFonts w:cs="Times"/>
          <w:b/>
          <w:noProof/>
        </w:rPr>
        <w:t>2010,</w:t>
      </w:r>
      <w:r w:rsidRPr="00CC7014">
        <w:rPr>
          <w:rFonts w:cs="Times"/>
          <w:noProof/>
        </w:rPr>
        <w:t xml:space="preserve"> 23, (3), 456-469.</w:t>
      </w:r>
      <w:bookmarkEnd w:id="10"/>
    </w:p>
    <w:p w:rsidR="00533907" w:rsidRPr="00CC7014" w:rsidRDefault="00533907" w:rsidP="00533907">
      <w:pPr>
        <w:pStyle w:val="SNSynopsisTOC"/>
        <w:spacing w:after="0" w:line="240" w:lineRule="auto"/>
        <w:jc w:val="left"/>
        <w:rPr>
          <w:rFonts w:cs="Times"/>
          <w:noProof/>
        </w:rPr>
      </w:pPr>
      <w:bookmarkStart w:id="11" w:name="_ENREF_11"/>
      <w:r w:rsidRPr="00CC7014">
        <w:rPr>
          <w:rFonts w:cs="Times"/>
          <w:noProof/>
        </w:rPr>
        <w:t>11.</w:t>
      </w:r>
      <w:r w:rsidRPr="00CC7014">
        <w:rPr>
          <w:rFonts w:cs="Times"/>
          <w:noProof/>
        </w:rPr>
        <w:tab/>
        <w:t xml:space="preserve">Krebs, F. C. </w:t>
      </w:r>
      <w:r w:rsidRPr="00CC7014">
        <w:rPr>
          <w:rFonts w:cs="Times"/>
          <w:i/>
          <w:noProof/>
        </w:rPr>
        <w:t xml:space="preserve">Solar Energy Materials and Solar Cells </w:t>
      </w:r>
      <w:r w:rsidRPr="00CC7014">
        <w:rPr>
          <w:rFonts w:cs="Times"/>
          <w:b/>
          <w:noProof/>
        </w:rPr>
        <w:t>2009,</w:t>
      </w:r>
      <w:r w:rsidRPr="00CC7014">
        <w:rPr>
          <w:rFonts w:cs="Times"/>
          <w:noProof/>
        </w:rPr>
        <w:t xml:space="preserve"> 93, (4), 394-412.</w:t>
      </w:r>
      <w:bookmarkEnd w:id="11"/>
    </w:p>
    <w:p w:rsidR="00533907" w:rsidRPr="00CC7014" w:rsidRDefault="00533907" w:rsidP="00533907">
      <w:pPr>
        <w:pStyle w:val="SNSynopsisTOC"/>
        <w:spacing w:after="0" w:line="240" w:lineRule="auto"/>
        <w:jc w:val="left"/>
        <w:rPr>
          <w:rFonts w:cs="Times"/>
          <w:noProof/>
        </w:rPr>
      </w:pPr>
      <w:bookmarkStart w:id="12" w:name="_ENREF_12"/>
      <w:r w:rsidRPr="00CC7014">
        <w:rPr>
          <w:rFonts w:cs="Times"/>
          <w:noProof/>
        </w:rPr>
        <w:t>12.</w:t>
      </w:r>
      <w:r w:rsidRPr="00CC7014">
        <w:rPr>
          <w:rFonts w:cs="Times"/>
          <w:noProof/>
        </w:rPr>
        <w:tab/>
        <w:t xml:space="preserve">Søndergaard, R. R.; Hösel, M.; Krebs, F. C. </w:t>
      </w:r>
      <w:r w:rsidRPr="00CC7014">
        <w:rPr>
          <w:rFonts w:cs="Times"/>
          <w:i/>
          <w:noProof/>
        </w:rPr>
        <w:t xml:space="preserve">Journal of Polymer Science Part B: Polymer Physics </w:t>
      </w:r>
      <w:r w:rsidRPr="00CC7014">
        <w:rPr>
          <w:rFonts w:cs="Times"/>
          <w:b/>
          <w:noProof/>
        </w:rPr>
        <w:t>2013,</w:t>
      </w:r>
      <w:r w:rsidRPr="00CC7014">
        <w:rPr>
          <w:rFonts w:cs="Times"/>
          <w:noProof/>
        </w:rPr>
        <w:t xml:space="preserve"> 51, (1), 16-34.</w:t>
      </w:r>
      <w:bookmarkEnd w:id="12"/>
    </w:p>
    <w:p w:rsidR="00533907" w:rsidRPr="00CC7014" w:rsidRDefault="00533907" w:rsidP="00533907">
      <w:pPr>
        <w:pStyle w:val="SNSynopsisTOC"/>
        <w:spacing w:after="0" w:line="240" w:lineRule="auto"/>
        <w:jc w:val="left"/>
        <w:rPr>
          <w:rFonts w:cs="Times"/>
          <w:noProof/>
        </w:rPr>
      </w:pPr>
      <w:bookmarkStart w:id="13" w:name="_ENREF_13"/>
      <w:r w:rsidRPr="00CC7014">
        <w:rPr>
          <w:rFonts w:cs="Times"/>
          <w:noProof/>
        </w:rPr>
        <w:t>13.</w:t>
      </w:r>
      <w:r w:rsidRPr="00CC7014">
        <w:rPr>
          <w:rFonts w:cs="Times"/>
          <w:noProof/>
        </w:rPr>
        <w:tab/>
        <w:t xml:space="preserve">Tipnis, R.; Bernkopf, J.; Jia, S.; Krieg, J.; Li, S.; Storch, M.; Laird, D. </w:t>
      </w:r>
      <w:r w:rsidRPr="00CC7014">
        <w:rPr>
          <w:rFonts w:cs="Times"/>
          <w:i/>
          <w:noProof/>
        </w:rPr>
        <w:t xml:space="preserve">Solar Energy Materials and Solar Cells </w:t>
      </w:r>
      <w:r w:rsidRPr="00CC7014">
        <w:rPr>
          <w:rFonts w:cs="Times"/>
          <w:b/>
          <w:noProof/>
        </w:rPr>
        <w:t>2009,</w:t>
      </w:r>
      <w:r w:rsidRPr="00CC7014">
        <w:rPr>
          <w:rFonts w:cs="Times"/>
          <w:noProof/>
        </w:rPr>
        <w:t xml:space="preserve"> 93, (4), 442-446.</w:t>
      </w:r>
      <w:bookmarkEnd w:id="13"/>
    </w:p>
    <w:p w:rsidR="00533907" w:rsidRPr="00CC7014" w:rsidRDefault="00533907" w:rsidP="00533907">
      <w:pPr>
        <w:pStyle w:val="SNSynopsisTOC"/>
        <w:spacing w:after="0" w:line="240" w:lineRule="auto"/>
        <w:jc w:val="left"/>
        <w:rPr>
          <w:rFonts w:cs="Times"/>
          <w:noProof/>
        </w:rPr>
      </w:pPr>
      <w:bookmarkStart w:id="14" w:name="_ENREF_14"/>
      <w:r w:rsidRPr="00CC7014">
        <w:rPr>
          <w:rFonts w:cs="Times"/>
          <w:noProof/>
        </w:rPr>
        <w:t>14.</w:t>
      </w:r>
      <w:r w:rsidRPr="00CC7014">
        <w:rPr>
          <w:rFonts w:cs="Times"/>
          <w:noProof/>
        </w:rPr>
        <w:tab/>
        <w:t xml:space="preserve">Lee, J. U.; Jung, J. W.; Jo, J. W.; Jo, W. H. </w:t>
      </w:r>
      <w:r w:rsidRPr="00CC7014">
        <w:rPr>
          <w:rFonts w:cs="Times"/>
          <w:i/>
          <w:noProof/>
        </w:rPr>
        <w:t xml:space="preserve">Journal of Materials Chemistry </w:t>
      </w:r>
      <w:r w:rsidRPr="00CC7014">
        <w:rPr>
          <w:rFonts w:cs="Times"/>
          <w:b/>
          <w:noProof/>
        </w:rPr>
        <w:t>2012,</w:t>
      </w:r>
      <w:r w:rsidRPr="00CC7014">
        <w:rPr>
          <w:rFonts w:cs="Times"/>
          <w:noProof/>
        </w:rPr>
        <w:t xml:space="preserve"> 22, (46), 24265-24283.</w:t>
      </w:r>
      <w:bookmarkEnd w:id="14"/>
    </w:p>
    <w:p w:rsidR="00533907" w:rsidRPr="00CC7014" w:rsidRDefault="00533907" w:rsidP="00533907">
      <w:pPr>
        <w:pStyle w:val="SNSynopsisTOC"/>
        <w:spacing w:after="0" w:line="240" w:lineRule="auto"/>
        <w:jc w:val="left"/>
        <w:rPr>
          <w:rFonts w:cs="Times"/>
          <w:noProof/>
        </w:rPr>
      </w:pPr>
      <w:bookmarkStart w:id="15" w:name="_ENREF_15"/>
      <w:r w:rsidRPr="00CC7014">
        <w:rPr>
          <w:rFonts w:cs="Times"/>
          <w:noProof/>
        </w:rPr>
        <w:t>15.</w:t>
      </w:r>
      <w:r w:rsidRPr="00CC7014">
        <w:rPr>
          <w:rFonts w:cs="Times"/>
          <w:noProof/>
        </w:rPr>
        <w:tab/>
        <w:t xml:space="preserve">Rivaton, A.; Tournebize, A.; Gaume, J.; Bussière, P.-O.; Gardette, J.-L.; Therias, S. </w:t>
      </w:r>
      <w:r w:rsidRPr="00CC7014">
        <w:rPr>
          <w:rFonts w:cs="Times"/>
          <w:i/>
          <w:noProof/>
        </w:rPr>
        <w:t xml:space="preserve">Polymer International </w:t>
      </w:r>
      <w:r w:rsidRPr="00CC7014">
        <w:rPr>
          <w:rFonts w:cs="Times"/>
          <w:b/>
          <w:noProof/>
        </w:rPr>
        <w:t>2014,</w:t>
      </w:r>
      <w:r w:rsidRPr="00CC7014">
        <w:rPr>
          <w:rFonts w:cs="Times"/>
          <w:noProof/>
        </w:rPr>
        <w:t xml:space="preserve"> 63, (8), 1335-1345.</w:t>
      </w:r>
      <w:bookmarkEnd w:id="15"/>
    </w:p>
    <w:p w:rsidR="00533907" w:rsidRPr="00CC7014" w:rsidRDefault="00533907" w:rsidP="00533907">
      <w:pPr>
        <w:pStyle w:val="SNSynopsisTOC"/>
        <w:spacing w:after="0" w:line="240" w:lineRule="auto"/>
        <w:jc w:val="left"/>
        <w:rPr>
          <w:rFonts w:cs="Times"/>
          <w:noProof/>
        </w:rPr>
      </w:pPr>
      <w:bookmarkStart w:id="16" w:name="_ENREF_16"/>
      <w:r w:rsidRPr="00CC7014">
        <w:rPr>
          <w:rFonts w:cs="Times"/>
          <w:noProof/>
        </w:rPr>
        <w:t>16.</w:t>
      </w:r>
      <w:r w:rsidRPr="00CC7014">
        <w:rPr>
          <w:rFonts w:cs="Times"/>
          <w:noProof/>
        </w:rPr>
        <w:tab/>
        <w:t xml:space="preserve">Jørgensen, M.; Norrman, K.; Krebs, F. C. </w:t>
      </w:r>
      <w:r w:rsidRPr="00CC7014">
        <w:rPr>
          <w:rFonts w:cs="Times"/>
          <w:i/>
          <w:noProof/>
        </w:rPr>
        <w:t xml:space="preserve">Solar Energy Materials and Solar Cells </w:t>
      </w:r>
      <w:r w:rsidRPr="00CC7014">
        <w:rPr>
          <w:rFonts w:cs="Times"/>
          <w:b/>
          <w:noProof/>
        </w:rPr>
        <w:t>2008,</w:t>
      </w:r>
      <w:r w:rsidRPr="00CC7014">
        <w:rPr>
          <w:rFonts w:cs="Times"/>
          <w:noProof/>
        </w:rPr>
        <w:t xml:space="preserve"> 92, (7), 686-714.</w:t>
      </w:r>
      <w:bookmarkEnd w:id="16"/>
    </w:p>
    <w:p w:rsidR="00533907" w:rsidRPr="00CC7014" w:rsidRDefault="00533907" w:rsidP="00533907">
      <w:pPr>
        <w:pStyle w:val="SNSynopsisTOC"/>
        <w:spacing w:after="0" w:line="240" w:lineRule="auto"/>
        <w:jc w:val="left"/>
        <w:rPr>
          <w:rFonts w:cs="Times"/>
          <w:noProof/>
        </w:rPr>
      </w:pPr>
      <w:bookmarkStart w:id="17" w:name="_ENREF_17"/>
      <w:r w:rsidRPr="00CC7014">
        <w:rPr>
          <w:rFonts w:cs="Times"/>
          <w:noProof/>
        </w:rPr>
        <w:t>17.</w:t>
      </w:r>
      <w:r w:rsidRPr="00CC7014">
        <w:rPr>
          <w:rFonts w:cs="Times"/>
          <w:noProof/>
        </w:rPr>
        <w:tab/>
        <w:t xml:space="preserve">Fraga Domínguez, I.; Topham, P. D.; Bussiere, P.-O.; Bégué, D.; Rivaton, A. </w:t>
      </w:r>
      <w:r w:rsidRPr="00CC7014">
        <w:rPr>
          <w:rFonts w:cs="Times"/>
          <w:i/>
          <w:noProof/>
        </w:rPr>
        <w:t xml:space="preserve">The Journal of Physical Chemistry C </w:t>
      </w:r>
      <w:r w:rsidRPr="00CC7014">
        <w:rPr>
          <w:rFonts w:cs="Times"/>
          <w:b/>
          <w:noProof/>
        </w:rPr>
        <w:t>2015</w:t>
      </w:r>
      <w:r w:rsidRPr="00CC7014">
        <w:rPr>
          <w:rFonts w:cs="Times"/>
          <w:noProof/>
        </w:rPr>
        <w:t>, DOI: 10.1021/jp5103065.</w:t>
      </w:r>
      <w:bookmarkEnd w:id="17"/>
    </w:p>
    <w:p w:rsidR="00533907" w:rsidRPr="00CC7014" w:rsidRDefault="00533907" w:rsidP="00533907">
      <w:pPr>
        <w:pStyle w:val="SNSynopsisTOC"/>
        <w:spacing w:after="0" w:line="240" w:lineRule="auto"/>
        <w:jc w:val="left"/>
        <w:rPr>
          <w:rFonts w:cs="Times"/>
          <w:noProof/>
        </w:rPr>
      </w:pPr>
      <w:bookmarkStart w:id="18" w:name="_ENREF_18"/>
      <w:r w:rsidRPr="00CC7014">
        <w:rPr>
          <w:rFonts w:cs="Times"/>
          <w:noProof/>
        </w:rPr>
        <w:t>18.</w:t>
      </w:r>
      <w:r w:rsidRPr="00CC7014">
        <w:rPr>
          <w:rFonts w:cs="Times"/>
          <w:noProof/>
        </w:rPr>
        <w:tab/>
        <w:t xml:space="preserve">Chawdhury, N.; Köhler, A.; Harrison, M. G.; Hwang, D. H.; Holmes, A. B.; Friend, R. H. </w:t>
      </w:r>
      <w:r w:rsidRPr="00CC7014">
        <w:rPr>
          <w:rFonts w:cs="Times"/>
          <w:i/>
          <w:noProof/>
        </w:rPr>
        <w:t xml:space="preserve">Synthetic Metals </w:t>
      </w:r>
      <w:r w:rsidRPr="00CC7014">
        <w:rPr>
          <w:rFonts w:cs="Times"/>
          <w:b/>
          <w:noProof/>
        </w:rPr>
        <w:t>1999,</w:t>
      </w:r>
      <w:r w:rsidRPr="00CC7014">
        <w:rPr>
          <w:rFonts w:cs="Times"/>
          <w:noProof/>
        </w:rPr>
        <w:t xml:space="preserve"> 102, (1–3), 871-872.</w:t>
      </w:r>
      <w:bookmarkEnd w:id="18"/>
    </w:p>
    <w:p w:rsidR="00533907" w:rsidRPr="00CC7014" w:rsidRDefault="00533907" w:rsidP="00533907">
      <w:pPr>
        <w:pStyle w:val="SNSynopsisTOC"/>
        <w:spacing w:after="0" w:line="240" w:lineRule="auto"/>
        <w:jc w:val="left"/>
        <w:rPr>
          <w:rFonts w:cs="Times"/>
          <w:noProof/>
        </w:rPr>
      </w:pPr>
      <w:bookmarkStart w:id="19" w:name="_ENREF_19"/>
      <w:r w:rsidRPr="00CC7014">
        <w:rPr>
          <w:rFonts w:cs="Times"/>
          <w:noProof/>
        </w:rPr>
        <w:t>19.</w:t>
      </w:r>
      <w:r w:rsidRPr="00CC7014">
        <w:rPr>
          <w:rFonts w:cs="Times"/>
          <w:noProof/>
        </w:rPr>
        <w:tab/>
        <w:t xml:space="preserve">Norrman, K.; Madsen, M. V.; Gevorgyan, S. A.; Krebs, F. C. </w:t>
      </w:r>
      <w:r w:rsidRPr="00CC7014">
        <w:rPr>
          <w:rFonts w:cs="Times"/>
          <w:i/>
          <w:noProof/>
        </w:rPr>
        <w:t xml:space="preserve">Journal of the American Chemical Society </w:t>
      </w:r>
      <w:r w:rsidRPr="00CC7014">
        <w:rPr>
          <w:rFonts w:cs="Times"/>
          <w:b/>
          <w:noProof/>
        </w:rPr>
        <w:t>2010,</w:t>
      </w:r>
      <w:r w:rsidRPr="00CC7014">
        <w:rPr>
          <w:rFonts w:cs="Times"/>
          <w:noProof/>
        </w:rPr>
        <w:t xml:space="preserve"> 132, (47), 16883-16892.</w:t>
      </w:r>
      <w:bookmarkEnd w:id="19"/>
    </w:p>
    <w:p w:rsidR="00533907" w:rsidRPr="00CC7014" w:rsidRDefault="00533907" w:rsidP="00533907">
      <w:pPr>
        <w:pStyle w:val="SNSynopsisTOC"/>
        <w:spacing w:after="0" w:line="240" w:lineRule="auto"/>
        <w:jc w:val="left"/>
        <w:rPr>
          <w:rFonts w:cs="Times"/>
          <w:noProof/>
        </w:rPr>
      </w:pPr>
      <w:bookmarkStart w:id="20" w:name="_ENREF_20"/>
      <w:r w:rsidRPr="00CC7014">
        <w:rPr>
          <w:rFonts w:cs="Times"/>
          <w:noProof/>
        </w:rPr>
        <w:t>20.</w:t>
      </w:r>
      <w:r w:rsidRPr="00CC7014">
        <w:rPr>
          <w:rFonts w:cs="Times"/>
          <w:noProof/>
        </w:rPr>
        <w:tab/>
        <w:t xml:space="preserve">Turkovic, V.; Engmann, S.; Egbe, D. A. M.; Himmerlich, M.; Krischok, S.; Gobsch, G.; Hoppe, H. </w:t>
      </w:r>
      <w:r w:rsidRPr="00CC7014">
        <w:rPr>
          <w:rFonts w:cs="Times"/>
          <w:i/>
          <w:noProof/>
        </w:rPr>
        <w:t xml:space="preserve">Solar Energy Materials and Solar Cells </w:t>
      </w:r>
      <w:r w:rsidRPr="00CC7014">
        <w:rPr>
          <w:rFonts w:cs="Times"/>
          <w:b/>
          <w:noProof/>
        </w:rPr>
        <w:t>2014,</w:t>
      </w:r>
      <w:r w:rsidRPr="00CC7014">
        <w:rPr>
          <w:rFonts w:cs="Times"/>
          <w:noProof/>
        </w:rPr>
        <w:t xml:space="preserve"> 120, Part B, (0), 654-668.</w:t>
      </w:r>
      <w:bookmarkEnd w:id="20"/>
    </w:p>
    <w:p w:rsidR="00533907" w:rsidRPr="00CC7014" w:rsidRDefault="00533907" w:rsidP="00533907">
      <w:pPr>
        <w:pStyle w:val="SNSynopsisTOC"/>
        <w:spacing w:after="0" w:line="240" w:lineRule="auto"/>
        <w:jc w:val="left"/>
        <w:rPr>
          <w:rFonts w:cs="Times"/>
          <w:noProof/>
        </w:rPr>
      </w:pPr>
      <w:bookmarkStart w:id="21" w:name="_ENREF_21"/>
      <w:r w:rsidRPr="00CC7014">
        <w:rPr>
          <w:rFonts w:cs="Times"/>
          <w:noProof/>
        </w:rPr>
        <w:t>21.</w:t>
      </w:r>
      <w:r w:rsidRPr="00CC7014">
        <w:rPr>
          <w:rFonts w:cs="Times"/>
          <w:noProof/>
        </w:rPr>
        <w:tab/>
        <w:t xml:space="preserve">Schaffer, C. J.; Palumbiny, C. M.; Niedermeier, M. A.; Jendrzejewski, C.; Santoro, G.; Roth, S. V.; Müller-Buschbaum, P. </w:t>
      </w:r>
      <w:r w:rsidRPr="00CC7014">
        <w:rPr>
          <w:rFonts w:cs="Times"/>
          <w:i/>
          <w:noProof/>
        </w:rPr>
        <w:t xml:space="preserve">Advanced Materials </w:t>
      </w:r>
      <w:r w:rsidRPr="00CC7014">
        <w:rPr>
          <w:rFonts w:cs="Times"/>
          <w:b/>
          <w:noProof/>
        </w:rPr>
        <w:t>2013,</w:t>
      </w:r>
      <w:r w:rsidRPr="00CC7014">
        <w:rPr>
          <w:rFonts w:cs="Times"/>
          <w:noProof/>
        </w:rPr>
        <w:t xml:space="preserve"> 25, (46), 6760-6764.</w:t>
      </w:r>
      <w:bookmarkEnd w:id="21"/>
    </w:p>
    <w:p w:rsidR="00533907" w:rsidRPr="00CC7014" w:rsidRDefault="00533907" w:rsidP="00533907">
      <w:pPr>
        <w:pStyle w:val="SNSynopsisTOC"/>
        <w:spacing w:after="0" w:line="240" w:lineRule="auto"/>
        <w:jc w:val="left"/>
        <w:rPr>
          <w:rFonts w:cs="Times"/>
          <w:noProof/>
        </w:rPr>
      </w:pPr>
      <w:bookmarkStart w:id="22" w:name="_ENREF_22"/>
      <w:r w:rsidRPr="00CC7014">
        <w:rPr>
          <w:rFonts w:cs="Times"/>
          <w:noProof/>
        </w:rPr>
        <w:t>22.</w:t>
      </w:r>
      <w:r w:rsidRPr="00CC7014">
        <w:rPr>
          <w:rFonts w:cs="Times"/>
          <w:noProof/>
        </w:rPr>
        <w:tab/>
        <w:t xml:space="preserve">Norrman, K.; Larsen, N. B.; Krebs, F. C. </w:t>
      </w:r>
      <w:r w:rsidRPr="00CC7014">
        <w:rPr>
          <w:rFonts w:cs="Times"/>
          <w:i/>
          <w:noProof/>
        </w:rPr>
        <w:t xml:space="preserve">Solar Energy Materials and Solar Cells </w:t>
      </w:r>
      <w:r w:rsidRPr="00CC7014">
        <w:rPr>
          <w:rFonts w:cs="Times"/>
          <w:b/>
          <w:noProof/>
        </w:rPr>
        <w:t>2006,</w:t>
      </w:r>
      <w:r w:rsidRPr="00CC7014">
        <w:rPr>
          <w:rFonts w:cs="Times"/>
          <w:noProof/>
        </w:rPr>
        <w:t xml:space="preserve"> 90, (17), 2793-2814.</w:t>
      </w:r>
      <w:bookmarkEnd w:id="22"/>
    </w:p>
    <w:p w:rsidR="00533907" w:rsidRPr="00CC7014" w:rsidRDefault="00533907" w:rsidP="00533907">
      <w:pPr>
        <w:pStyle w:val="SNSynopsisTOC"/>
        <w:spacing w:after="0" w:line="240" w:lineRule="auto"/>
        <w:jc w:val="left"/>
        <w:rPr>
          <w:rFonts w:cs="Times"/>
          <w:noProof/>
        </w:rPr>
      </w:pPr>
      <w:bookmarkStart w:id="23" w:name="_ENREF_23"/>
      <w:r w:rsidRPr="00CC7014">
        <w:rPr>
          <w:rFonts w:cs="Times"/>
          <w:noProof/>
        </w:rPr>
        <w:t>23.</w:t>
      </w:r>
      <w:r w:rsidRPr="00CC7014">
        <w:rPr>
          <w:rFonts w:cs="Times"/>
          <w:noProof/>
        </w:rPr>
        <w:tab/>
        <w:t xml:space="preserve">Krebs, F. C.; Norrman, K. </w:t>
      </w:r>
      <w:r w:rsidRPr="00CC7014">
        <w:rPr>
          <w:rFonts w:cs="Times"/>
          <w:i/>
          <w:noProof/>
        </w:rPr>
        <w:t xml:space="preserve">Progress in Photovoltaics: Research and Applications </w:t>
      </w:r>
      <w:r w:rsidRPr="00CC7014">
        <w:rPr>
          <w:rFonts w:cs="Times"/>
          <w:b/>
          <w:noProof/>
        </w:rPr>
        <w:t>2007,</w:t>
      </w:r>
      <w:r w:rsidRPr="00CC7014">
        <w:rPr>
          <w:rFonts w:cs="Times"/>
          <w:noProof/>
        </w:rPr>
        <w:t xml:space="preserve"> 15, (8), 697-712.</w:t>
      </w:r>
      <w:bookmarkEnd w:id="23"/>
    </w:p>
    <w:p w:rsidR="00533907" w:rsidRPr="00CC7014" w:rsidRDefault="00533907" w:rsidP="00533907">
      <w:pPr>
        <w:pStyle w:val="SNSynopsisTOC"/>
        <w:spacing w:after="0" w:line="240" w:lineRule="auto"/>
        <w:jc w:val="left"/>
        <w:rPr>
          <w:rFonts w:cs="Times"/>
          <w:noProof/>
        </w:rPr>
      </w:pPr>
      <w:bookmarkStart w:id="24" w:name="_ENREF_24"/>
      <w:r w:rsidRPr="00CC7014">
        <w:rPr>
          <w:rFonts w:cs="Times"/>
          <w:noProof/>
        </w:rPr>
        <w:t>24.</w:t>
      </w:r>
      <w:r w:rsidRPr="00CC7014">
        <w:rPr>
          <w:rFonts w:cs="Times"/>
          <w:noProof/>
        </w:rPr>
        <w:tab/>
        <w:t xml:space="preserve">Lögdlund, M.; Brédas, J. L. </w:t>
      </w:r>
      <w:r w:rsidRPr="00CC7014">
        <w:rPr>
          <w:rFonts w:cs="Times"/>
          <w:i/>
          <w:noProof/>
        </w:rPr>
        <w:t xml:space="preserve">The Journal of Chemical Physics </w:t>
      </w:r>
      <w:r w:rsidRPr="00CC7014">
        <w:rPr>
          <w:rFonts w:cs="Times"/>
          <w:b/>
          <w:noProof/>
        </w:rPr>
        <w:t>1994,</w:t>
      </w:r>
      <w:r w:rsidRPr="00CC7014">
        <w:rPr>
          <w:rFonts w:cs="Times"/>
          <w:noProof/>
        </w:rPr>
        <w:t xml:space="preserve"> 101, (5), 4357-4364.</w:t>
      </w:r>
      <w:bookmarkEnd w:id="24"/>
    </w:p>
    <w:p w:rsidR="00533907" w:rsidRPr="00CC7014" w:rsidRDefault="00533907" w:rsidP="00533907">
      <w:pPr>
        <w:pStyle w:val="SNSynopsisTOC"/>
        <w:spacing w:after="0" w:line="240" w:lineRule="auto"/>
        <w:jc w:val="left"/>
        <w:rPr>
          <w:rFonts w:cs="Times"/>
          <w:noProof/>
        </w:rPr>
      </w:pPr>
      <w:bookmarkStart w:id="25" w:name="_ENREF_25"/>
      <w:r w:rsidRPr="00CC7014">
        <w:rPr>
          <w:rFonts w:cs="Times"/>
          <w:noProof/>
        </w:rPr>
        <w:t>25.</w:t>
      </w:r>
      <w:r w:rsidRPr="00CC7014">
        <w:rPr>
          <w:rFonts w:cs="Times"/>
          <w:noProof/>
        </w:rPr>
        <w:tab/>
        <w:t xml:space="preserve">Dupont, S. R.; Voroshazi, E.; Heremans, P.; Dauskardt, R. H. </w:t>
      </w:r>
      <w:r w:rsidRPr="00CC7014">
        <w:rPr>
          <w:rFonts w:cs="Times"/>
          <w:i/>
          <w:noProof/>
        </w:rPr>
        <w:t xml:space="preserve">Organic Electronics </w:t>
      </w:r>
      <w:r w:rsidRPr="00CC7014">
        <w:rPr>
          <w:rFonts w:cs="Times"/>
          <w:b/>
          <w:noProof/>
        </w:rPr>
        <w:t>2013,</w:t>
      </w:r>
      <w:r w:rsidRPr="00CC7014">
        <w:rPr>
          <w:rFonts w:cs="Times"/>
          <w:noProof/>
        </w:rPr>
        <w:t xml:space="preserve"> 14, (5), 1262-1270.</w:t>
      </w:r>
      <w:bookmarkEnd w:id="25"/>
    </w:p>
    <w:p w:rsidR="00533907" w:rsidRPr="00CC7014" w:rsidRDefault="00533907" w:rsidP="00533907">
      <w:pPr>
        <w:pStyle w:val="SNSynopsisTOC"/>
        <w:spacing w:after="0" w:line="240" w:lineRule="auto"/>
        <w:jc w:val="left"/>
        <w:rPr>
          <w:rFonts w:cs="Times"/>
          <w:noProof/>
        </w:rPr>
      </w:pPr>
      <w:bookmarkStart w:id="26" w:name="_ENREF_26"/>
      <w:r w:rsidRPr="00CC7014">
        <w:rPr>
          <w:rFonts w:cs="Times"/>
          <w:noProof/>
        </w:rPr>
        <w:t>26.</w:t>
      </w:r>
      <w:r w:rsidRPr="00CC7014">
        <w:rPr>
          <w:rFonts w:cs="Times"/>
          <w:noProof/>
        </w:rPr>
        <w:tab/>
        <w:t xml:space="preserve">Liao, H.-C.; Ho, C.-C.; Chang, C.-Y.; Jao, M.-H.; Darling, S. B.; Su, W.-F. </w:t>
      </w:r>
      <w:r w:rsidRPr="00CC7014">
        <w:rPr>
          <w:rFonts w:cs="Times"/>
          <w:i/>
          <w:noProof/>
        </w:rPr>
        <w:t xml:space="preserve">Materials Today </w:t>
      </w:r>
      <w:r w:rsidRPr="00CC7014">
        <w:rPr>
          <w:rFonts w:cs="Times"/>
          <w:b/>
          <w:noProof/>
        </w:rPr>
        <w:t>2013,</w:t>
      </w:r>
      <w:r w:rsidRPr="00CC7014">
        <w:rPr>
          <w:rFonts w:cs="Times"/>
          <w:noProof/>
        </w:rPr>
        <w:t xml:space="preserve"> 16, (9), 326-336.</w:t>
      </w:r>
      <w:bookmarkEnd w:id="26"/>
    </w:p>
    <w:p w:rsidR="00533907" w:rsidRPr="00CC7014" w:rsidRDefault="00533907" w:rsidP="00533907">
      <w:pPr>
        <w:pStyle w:val="SNSynopsisTOC"/>
        <w:spacing w:after="0" w:line="240" w:lineRule="auto"/>
        <w:jc w:val="left"/>
        <w:rPr>
          <w:rFonts w:cs="Times"/>
          <w:noProof/>
        </w:rPr>
      </w:pPr>
      <w:bookmarkStart w:id="27" w:name="_ENREF_27"/>
      <w:r w:rsidRPr="00CC7014">
        <w:rPr>
          <w:rFonts w:cs="Times"/>
          <w:noProof/>
        </w:rPr>
        <w:t>27.</w:t>
      </w:r>
      <w:r w:rsidRPr="00CC7014">
        <w:rPr>
          <w:rFonts w:cs="Times"/>
          <w:noProof/>
        </w:rPr>
        <w:tab/>
        <w:t xml:space="preserve">Howard, I. A.; Mauer, R.; Meister, M.; Laquai, F. </w:t>
      </w:r>
      <w:r w:rsidRPr="00CC7014">
        <w:rPr>
          <w:rFonts w:cs="Times"/>
          <w:i/>
          <w:noProof/>
        </w:rPr>
        <w:t xml:space="preserve">Journal of the American Chemical Society </w:t>
      </w:r>
      <w:r w:rsidRPr="00CC7014">
        <w:rPr>
          <w:rFonts w:cs="Times"/>
          <w:b/>
          <w:noProof/>
        </w:rPr>
        <w:t>2010,</w:t>
      </w:r>
      <w:r w:rsidRPr="00CC7014">
        <w:rPr>
          <w:rFonts w:cs="Times"/>
          <w:noProof/>
        </w:rPr>
        <w:t xml:space="preserve"> 132, (42), 14866-14876.</w:t>
      </w:r>
      <w:bookmarkEnd w:id="27"/>
    </w:p>
    <w:p w:rsidR="00533907" w:rsidRPr="00CC7014" w:rsidRDefault="00533907" w:rsidP="00533907">
      <w:pPr>
        <w:pStyle w:val="SNSynopsisTOC"/>
        <w:spacing w:after="0" w:line="240" w:lineRule="auto"/>
        <w:jc w:val="left"/>
        <w:rPr>
          <w:rFonts w:cs="Times"/>
          <w:noProof/>
        </w:rPr>
      </w:pPr>
      <w:bookmarkStart w:id="28" w:name="_ENREF_28"/>
      <w:r w:rsidRPr="00CC7014">
        <w:rPr>
          <w:rFonts w:cs="Times"/>
          <w:noProof/>
        </w:rPr>
        <w:lastRenderedPageBreak/>
        <w:t>28.</w:t>
      </w:r>
      <w:r w:rsidRPr="00CC7014">
        <w:rPr>
          <w:rFonts w:cs="Times"/>
          <w:noProof/>
        </w:rPr>
        <w:tab/>
        <w:t xml:space="preserve">Chen, L.-M.; Hong, Z.; Li, G.; Yang, Y. </w:t>
      </w:r>
      <w:r w:rsidRPr="00CC7014">
        <w:rPr>
          <w:rFonts w:cs="Times"/>
          <w:i/>
          <w:noProof/>
        </w:rPr>
        <w:t xml:space="preserve">Advanced Materials </w:t>
      </w:r>
      <w:r w:rsidRPr="00CC7014">
        <w:rPr>
          <w:rFonts w:cs="Times"/>
          <w:b/>
          <w:noProof/>
        </w:rPr>
        <w:t>2009,</w:t>
      </w:r>
      <w:r w:rsidRPr="00CC7014">
        <w:rPr>
          <w:rFonts w:cs="Times"/>
          <w:noProof/>
        </w:rPr>
        <w:t xml:space="preserve"> 21, (14-15), 1434-1449.</w:t>
      </w:r>
      <w:bookmarkEnd w:id="28"/>
    </w:p>
    <w:p w:rsidR="00533907" w:rsidRPr="00CC7014" w:rsidRDefault="00533907" w:rsidP="00533907">
      <w:pPr>
        <w:pStyle w:val="SNSynopsisTOC"/>
        <w:spacing w:after="0" w:line="240" w:lineRule="auto"/>
        <w:jc w:val="left"/>
        <w:rPr>
          <w:rFonts w:cs="Times"/>
          <w:noProof/>
        </w:rPr>
      </w:pPr>
      <w:bookmarkStart w:id="29" w:name="_ENREF_29"/>
      <w:r w:rsidRPr="00CC7014">
        <w:rPr>
          <w:rFonts w:cs="Times"/>
          <w:noProof/>
        </w:rPr>
        <w:t>29.</w:t>
      </w:r>
      <w:r w:rsidRPr="00CC7014">
        <w:rPr>
          <w:rFonts w:cs="Times"/>
          <w:noProof/>
        </w:rPr>
        <w:tab/>
        <w:t xml:space="preserve">Topham, P. D.; Parnell, A. J.; Hiorns, R. C. </w:t>
      </w:r>
      <w:r w:rsidRPr="00CC7014">
        <w:rPr>
          <w:rFonts w:cs="Times"/>
          <w:i/>
          <w:noProof/>
        </w:rPr>
        <w:t xml:space="preserve">Journal of Polymer Science Part B: Polymer Physics </w:t>
      </w:r>
      <w:r w:rsidRPr="00CC7014">
        <w:rPr>
          <w:rFonts w:cs="Times"/>
          <w:b/>
          <w:noProof/>
        </w:rPr>
        <w:t>2011,</w:t>
      </w:r>
      <w:r w:rsidRPr="00CC7014">
        <w:rPr>
          <w:rFonts w:cs="Times"/>
          <w:noProof/>
        </w:rPr>
        <w:t xml:space="preserve"> 49, (16), 1131-1156.</w:t>
      </w:r>
      <w:bookmarkEnd w:id="29"/>
    </w:p>
    <w:p w:rsidR="00533907" w:rsidRPr="00CC7014" w:rsidRDefault="00533907" w:rsidP="00533907">
      <w:pPr>
        <w:pStyle w:val="SNSynopsisTOC"/>
        <w:spacing w:after="0" w:line="240" w:lineRule="auto"/>
        <w:jc w:val="left"/>
        <w:rPr>
          <w:rFonts w:cs="Times"/>
          <w:noProof/>
        </w:rPr>
      </w:pPr>
      <w:bookmarkStart w:id="30" w:name="_ENREF_30"/>
      <w:r w:rsidRPr="00CC7014">
        <w:rPr>
          <w:rFonts w:cs="Times"/>
          <w:noProof/>
        </w:rPr>
        <w:t>30.</w:t>
      </w:r>
      <w:r w:rsidRPr="00CC7014">
        <w:rPr>
          <w:rFonts w:cs="Times"/>
          <w:noProof/>
        </w:rPr>
        <w:tab/>
        <w:t xml:space="preserve">Yassar, A.; Miozzo, L.; Gironda, R.; Horowitz, G. </w:t>
      </w:r>
      <w:r w:rsidRPr="00CC7014">
        <w:rPr>
          <w:rFonts w:cs="Times"/>
          <w:i/>
          <w:noProof/>
        </w:rPr>
        <w:t xml:space="preserve">Progress in Polymer Science </w:t>
      </w:r>
      <w:r w:rsidRPr="00CC7014">
        <w:rPr>
          <w:rFonts w:cs="Times"/>
          <w:b/>
          <w:noProof/>
        </w:rPr>
        <w:t>2013,</w:t>
      </w:r>
      <w:r w:rsidRPr="00CC7014">
        <w:rPr>
          <w:rFonts w:cs="Times"/>
          <w:noProof/>
        </w:rPr>
        <w:t xml:space="preserve"> 38, (5), 791-844.</w:t>
      </w:r>
      <w:bookmarkEnd w:id="30"/>
    </w:p>
    <w:p w:rsidR="00533907" w:rsidRPr="00CC7014" w:rsidRDefault="00533907" w:rsidP="00533907">
      <w:pPr>
        <w:pStyle w:val="SNSynopsisTOC"/>
        <w:spacing w:after="0" w:line="240" w:lineRule="auto"/>
        <w:jc w:val="left"/>
        <w:rPr>
          <w:rFonts w:cs="Times"/>
          <w:noProof/>
        </w:rPr>
      </w:pPr>
      <w:bookmarkStart w:id="31" w:name="_ENREF_31"/>
      <w:r w:rsidRPr="00CC7014">
        <w:rPr>
          <w:rFonts w:cs="Times"/>
          <w:noProof/>
        </w:rPr>
        <w:t>31.</w:t>
      </w:r>
      <w:r w:rsidRPr="00CC7014">
        <w:rPr>
          <w:rFonts w:cs="Times"/>
          <w:noProof/>
        </w:rPr>
        <w:tab/>
        <w:t xml:space="preserve">Sun, Z.; Xiao, K.; Keum, J. K.; Yu, X.; Hong, K.; Browning, J.; Ivanov, I. N.; Chen, J.; Alonzo, J.; Li, D.; Sumpter, B. G.; Payzant, E. A.; Rouleau, C. M.; Geohegan, D. B. </w:t>
      </w:r>
      <w:r w:rsidRPr="00CC7014">
        <w:rPr>
          <w:rFonts w:cs="Times"/>
          <w:i/>
          <w:noProof/>
        </w:rPr>
        <w:t xml:space="preserve">Advanced Materials </w:t>
      </w:r>
      <w:r w:rsidRPr="00CC7014">
        <w:rPr>
          <w:rFonts w:cs="Times"/>
          <w:b/>
          <w:noProof/>
        </w:rPr>
        <w:t>2011,</w:t>
      </w:r>
      <w:r w:rsidRPr="00CC7014">
        <w:rPr>
          <w:rFonts w:cs="Times"/>
          <w:noProof/>
        </w:rPr>
        <w:t xml:space="preserve"> 23, (46), 5529-5535.</w:t>
      </w:r>
      <w:bookmarkEnd w:id="31"/>
    </w:p>
    <w:p w:rsidR="00533907" w:rsidRPr="00CC7014" w:rsidRDefault="00533907" w:rsidP="00533907">
      <w:pPr>
        <w:pStyle w:val="SNSynopsisTOC"/>
        <w:spacing w:after="0" w:line="240" w:lineRule="auto"/>
        <w:jc w:val="left"/>
        <w:rPr>
          <w:rFonts w:cs="Times"/>
          <w:noProof/>
        </w:rPr>
      </w:pPr>
      <w:bookmarkStart w:id="32" w:name="_ENREF_32"/>
      <w:r w:rsidRPr="00CC7014">
        <w:rPr>
          <w:rFonts w:cs="Times"/>
          <w:noProof/>
        </w:rPr>
        <w:t>32.</w:t>
      </w:r>
      <w:r w:rsidRPr="00CC7014">
        <w:rPr>
          <w:rFonts w:cs="Times"/>
          <w:noProof/>
        </w:rPr>
        <w:tab/>
        <w:t xml:space="preserve">Yang, C.; Lee, J. K.; Heeger, A. J.; Wudl, F. </w:t>
      </w:r>
      <w:r w:rsidRPr="00CC7014">
        <w:rPr>
          <w:rFonts w:cs="Times"/>
          <w:i/>
          <w:noProof/>
        </w:rPr>
        <w:t xml:space="preserve">Journal of Materials Chemistry </w:t>
      </w:r>
      <w:r w:rsidRPr="00CC7014">
        <w:rPr>
          <w:rFonts w:cs="Times"/>
          <w:b/>
          <w:noProof/>
        </w:rPr>
        <w:t>2009,</w:t>
      </w:r>
      <w:r w:rsidRPr="00CC7014">
        <w:rPr>
          <w:rFonts w:cs="Times"/>
          <w:noProof/>
        </w:rPr>
        <w:t xml:space="preserve"> 19, (30), 5416-5423.</w:t>
      </w:r>
      <w:bookmarkEnd w:id="32"/>
    </w:p>
    <w:p w:rsidR="00533907" w:rsidRPr="00CC7014" w:rsidRDefault="00533907" w:rsidP="00533907">
      <w:pPr>
        <w:pStyle w:val="SNSynopsisTOC"/>
        <w:spacing w:after="0" w:line="240" w:lineRule="auto"/>
        <w:jc w:val="left"/>
        <w:rPr>
          <w:rFonts w:cs="Times"/>
          <w:noProof/>
        </w:rPr>
      </w:pPr>
      <w:bookmarkStart w:id="33" w:name="_ENREF_33"/>
      <w:r w:rsidRPr="00CC7014">
        <w:rPr>
          <w:rFonts w:cs="Times"/>
          <w:noProof/>
        </w:rPr>
        <w:t>33.</w:t>
      </w:r>
      <w:r w:rsidRPr="00CC7014">
        <w:rPr>
          <w:rFonts w:cs="Times"/>
          <w:noProof/>
        </w:rPr>
        <w:tab/>
        <w:t xml:space="preserve">Shi, Y.; Li, F.; Chen, Y. </w:t>
      </w:r>
      <w:r w:rsidRPr="00CC7014">
        <w:rPr>
          <w:rFonts w:cs="Times"/>
          <w:i/>
          <w:noProof/>
        </w:rPr>
        <w:t xml:space="preserve">New Journal of Chemistry </w:t>
      </w:r>
      <w:r w:rsidRPr="00CC7014">
        <w:rPr>
          <w:rFonts w:cs="Times"/>
          <w:b/>
          <w:noProof/>
        </w:rPr>
        <w:t>2013,</w:t>
      </w:r>
      <w:r w:rsidRPr="00CC7014">
        <w:rPr>
          <w:rFonts w:cs="Times"/>
          <w:noProof/>
        </w:rPr>
        <w:t xml:space="preserve"> 37, (1), 236-244.</w:t>
      </w:r>
      <w:bookmarkEnd w:id="33"/>
    </w:p>
    <w:p w:rsidR="00533907" w:rsidRPr="00CC7014" w:rsidRDefault="00533907" w:rsidP="00533907">
      <w:pPr>
        <w:pStyle w:val="SNSynopsisTOC"/>
        <w:spacing w:after="0" w:line="240" w:lineRule="auto"/>
        <w:jc w:val="left"/>
        <w:rPr>
          <w:rFonts w:cs="Times"/>
          <w:noProof/>
        </w:rPr>
      </w:pPr>
      <w:bookmarkStart w:id="34" w:name="_ENREF_34"/>
      <w:r w:rsidRPr="00CC7014">
        <w:rPr>
          <w:rFonts w:cs="Times"/>
          <w:noProof/>
        </w:rPr>
        <w:t>34.</w:t>
      </w:r>
      <w:r w:rsidRPr="00CC7014">
        <w:rPr>
          <w:rFonts w:cs="Times"/>
          <w:noProof/>
        </w:rPr>
        <w:tab/>
        <w:t xml:space="preserve">Boudouris, B. W.; Frisbie, C. D.; Hillmyer, M. A. </w:t>
      </w:r>
      <w:r w:rsidRPr="00CC7014">
        <w:rPr>
          <w:rFonts w:cs="Times"/>
          <w:i/>
          <w:noProof/>
        </w:rPr>
        <w:t xml:space="preserve">Macromolecules </w:t>
      </w:r>
      <w:r w:rsidRPr="00CC7014">
        <w:rPr>
          <w:rFonts w:cs="Times"/>
          <w:b/>
          <w:noProof/>
        </w:rPr>
        <w:t>2007,</w:t>
      </w:r>
      <w:r w:rsidRPr="00CC7014">
        <w:rPr>
          <w:rFonts w:cs="Times"/>
          <w:noProof/>
        </w:rPr>
        <w:t xml:space="preserve"> 41, (1), 67-75.</w:t>
      </w:r>
      <w:bookmarkEnd w:id="34"/>
    </w:p>
    <w:p w:rsidR="00533907" w:rsidRPr="00CC7014" w:rsidRDefault="00533907" w:rsidP="00533907">
      <w:pPr>
        <w:pStyle w:val="SNSynopsisTOC"/>
        <w:spacing w:after="0" w:line="240" w:lineRule="auto"/>
        <w:jc w:val="left"/>
        <w:rPr>
          <w:rFonts w:cs="Times"/>
          <w:noProof/>
        </w:rPr>
      </w:pPr>
      <w:bookmarkStart w:id="35" w:name="_ENREF_35"/>
      <w:r w:rsidRPr="00CC7014">
        <w:rPr>
          <w:rFonts w:cs="Times"/>
          <w:noProof/>
        </w:rPr>
        <w:t>35.</w:t>
      </w:r>
      <w:r w:rsidRPr="00CC7014">
        <w:rPr>
          <w:rFonts w:cs="Times"/>
          <w:noProof/>
        </w:rPr>
        <w:tab/>
        <w:t xml:space="preserve">Botiz, I.; Darling, S. B. </w:t>
      </w:r>
      <w:r w:rsidRPr="00CC7014">
        <w:rPr>
          <w:rFonts w:cs="Times"/>
          <w:i/>
          <w:noProof/>
        </w:rPr>
        <w:t xml:space="preserve">Macromolecules </w:t>
      </w:r>
      <w:r w:rsidRPr="00CC7014">
        <w:rPr>
          <w:rFonts w:cs="Times"/>
          <w:b/>
          <w:noProof/>
        </w:rPr>
        <w:t>2009,</w:t>
      </w:r>
      <w:r w:rsidRPr="00CC7014">
        <w:rPr>
          <w:rFonts w:cs="Times"/>
          <w:noProof/>
        </w:rPr>
        <w:t xml:space="preserve"> 42, (21), 8211-8217.</w:t>
      </w:r>
      <w:bookmarkEnd w:id="35"/>
    </w:p>
    <w:p w:rsidR="00533907" w:rsidRPr="00CC7014" w:rsidRDefault="00533907" w:rsidP="00533907">
      <w:pPr>
        <w:pStyle w:val="SNSynopsisTOC"/>
        <w:spacing w:after="0" w:line="240" w:lineRule="auto"/>
        <w:jc w:val="left"/>
        <w:rPr>
          <w:rFonts w:cs="Times"/>
          <w:noProof/>
        </w:rPr>
      </w:pPr>
      <w:bookmarkStart w:id="36" w:name="_ENREF_36"/>
      <w:r w:rsidRPr="00CC7014">
        <w:rPr>
          <w:rFonts w:cs="Times"/>
          <w:noProof/>
        </w:rPr>
        <w:t>36.</w:t>
      </w:r>
      <w:r w:rsidRPr="00CC7014">
        <w:rPr>
          <w:rFonts w:cs="Times"/>
          <w:noProof/>
        </w:rPr>
        <w:tab/>
        <w:t xml:space="preserve">de Boer, B.; Stalmach, U.; van Hutten, P. F.; Melzer, C.; Krasnikov, V. V.; Hadziioannou, G. </w:t>
      </w:r>
      <w:r w:rsidRPr="00CC7014">
        <w:rPr>
          <w:rFonts w:cs="Times"/>
          <w:i/>
          <w:noProof/>
        </w:rPr>
        <w:t xml:space="preserve">Polymer </w:t>
      </w:r>
      <w:r w:rsidRPr="00CC7014">
        <w:rPr>
          <w:rFonts w:cs="Times"/>
          <w:b/>
          <w:noProof/>
        </w:rPr>
        <w:t>2001,</w:t>
      </w:r>
      <w:r w:rsidRPr="00CC7014">
        <w:rPr>
          <w:rFonts w:cs="Times"/>
          <w:noProof/>
        </w:rPr>
        <w:t xml:space="preserve"> 42, (21), 9097-9109.</w:t>
      </w:r>
      <w:bookmarkEnd w:id="36"/>
    </w:p>
    <w:p w:rsidR="00533907" w:rsidRPr="00CC7014" w:rsidRDefault="00533907" w:rsidP="00533907">
      <w:pPr>
        <w:pStyle w:val="SNSynopsisTOC"/>
        <w:spacing w:after="0" w:line="240" w:lineRule="auto"/>
        <w:jc w:val="left"/>
        <w:rPr>
          <w:rFonts w:cs="Times"/>
          <w:noProof/>
        </w:rPr>
      </w:pPr>
      <w:bookmarkStart w:id="37" w:name="_ENREF_37"/>
      <w:r w:rsidRPr="00CC7014">
        <w:rPr>
          <w:rFonts w:cs="Times"/>
          <w:noProof/>
        </w:rPr>
        <w:t>37.</w:t>
      </w:r>
      <w:r w:rsidRPr="00CC7014">
        <w:rPr>
          <w:rFonts w:cs="Times"/>
          <w:noProof/>
        </w:rPr>
        <w:tab/>
        <w:t xml:space="preserve">Gholamkhass, B.; Holdcroft, S. </w:t>
      </w:r>
      <w:r w:rsidRPr="00CC7014">
        <w:rPr>
          <w:rFonts w:cs="Times"/>
          <w:i/>
          <w:noProof/>
        </w:rPr>
        <w:t xml:space="preserve">Chemistry of Materials </w:t>
      </w:r>
      <w:r w:rsidRPr="00CC7014">
        <w:rPr>
          <w:rFonts w:cs="Times"/>
          <w:b/>
          <w:noProof/>
        </w:rPr>
        <w:t>2010,</w:t>
      </w:r>
      <w:r w:rsidRPr="00CC7014">
        <w:rPr>
          <w:rFonts w:cs="Times"/>
          <w:noProof/>
        </w:rPr>
        <w:t xml:space="preserve"> 22, (18), 5371-5376.</w:t>
      </w:r>
      <w:bookmarkEnd w:id="37"/>
    </w:p>
    <w:p w:rsidR="00533907" w:rsidRPr="00CC7014" w:rsidRDefault="00533907" w:rsidP="00533907">
      <w:pPr>
        <w:pStyle w:val="SNSynopsisTOC"/>
        <w:spacing w:after="0" w:line="240" w:lineRule="auto"/>
        <w:jc w:val="left"/>
        <w:rPr>
          <w:rFonts w:cs="Times"/>
          <w:noProof/>
        </w:rPr>
      </w:pPr>
      <w:bookmarkStart w:id="38" w:name="_ENREF_38"/>
      <w:r w:rsidRPr="00CC7014">
        <w:rPr>
          <w:rFonts w:cs="Times"/>
          <w:noProof/>
        </w:rPr>
        <w:t>38.</w:t>
      </w:r>
      <w:r w:rsidRPr="00CC7014">
        <w:rPr>
          <w:rFonts w:cs="Times"/>
          <w:noProof/>
        </w:rPr>
        <w:tab/>
        <w:t xml:space="preserve">Dante, M.; Yang, C.; Walker, B.; Wudl, F.; Nguyen, T.-Q. </w:t>
      </w:r>
      <w:r w:rsidRPr="00CC7014">
        <w:rPr>
          <w:rFonts w:cs="Times"/>
          <w:i/>
          <w:noProof/>
        </w:rPr>
        <w:t xml:space="preserve">Advanced Materials </w:t>
      </w:r>
      <w:r w:rsidRPr="00CC7014">
        <w:rPr>
          <w:rFonts w:cs="Times"/>
          <w:b/>
          <w:noProof/>
        </w:rPr>
        <w:t>2010,</w:t>
      </w:r>
      <w:r w:rsidRPr="00CC7014">
        <w:rPr>
          <w:rFonts w:cs="Times"/>
          <w:noProof/>
        </w:rPr>
        <w:t xml:space="preserve"> 22, (16), 1835-1839.</w:t>
      </w:r>
      <w:bookmarkEnd w:id="38"/>
    </w:p>
    <w:p w:rsidR="00533907" w:rsidRPr="00CC7014" w:rsidRDefault="00533907" w:rsidP="00533907">
      <w:pPr>
        <w:pStyle w:val="SNSynopsisTOC"/>
        <w:spacing w:after="0" w:line="240" w:lineRule="auto"/>
        <w:jc w:val="left"/>
        <w:rPr>
          <w:rFonts w:cs="Times"/>
          <w:noProof/>
        </w:rPr>
      </w:pPr>
      <w:bookmarkStart w:id="39" w:name="_ENREF_39"/>
      <w:r w:rsidRPr="00CC7014">
        <w:rPr>
          <w:rFonts w:cs="Times"/>
          <w:noProof/>
        </w:rPr>
        <w:t>39.</w:t>
      </w:r>
      <w:r w:rsidRPr="00CC7014">
        <w:rPr>
          <w:rFonts w:cs="Times"/>
          <w:noProof/>
        </w:rPr>
        <w:tab/>
        <w:t xml:space="preserve">Sary, N.; Richard, F.; Brochon, C.; Leclerc, N.; Lévêque, P.; Audinot, J.-N.; Berson, S.; Heiser, T.; Hadziioannou, G.; Mezzenga, R. </w:t>
      </w:r>
      <w:r w:rsidRPr="00CC7014">
        <w:rPr>
          <w:rFonts w:cs="Times"/>
          <w:i/>
          <w:noProof/>
        </w:rPr>
        <w:t xml:space="preserve">Advanced Materials </w:t>
      </w:r>
      <w:r w:rsidRPr="00CC7014">
        <w:rPr>
          <w:rFonts w:cs="Times"/>
          <w:b/>
          <w:noProof/>
        </w:rPr>
        <w:t>2010,</w:t>
      </w:r>
      <w:r w:rsidRPr="00CC7014">
        <w:rPr>
          <w:rFonts w:cs="Times"/>
          <w:noProof/>
        </w:rPr>
        <w:t xml:space="preserve"> 22, (6), 763-768.</w:t>
      </w:r>
      <w:bookmarkEnd w:id="39"/>
    </w:p>
    <w:p w:rsidR="00533907" w:rsidRPr="00CC7014" w:rsidRDefault="00533907" w:rsidP="00533907">
      <w:pPr>
        <w:pStyle w:val="SNSynopsisTOC"/>
        <w:spacing w:after="0" w:line="240" w:lineRule="auto"/>
        <w:jc w:val="left"/>
        <w:rPr>
          <w:rFonts w:cs="Times"/>
          <w:noProof/>
        </w:rPr>
      </w:pPr>
      <w:bookmarkStart w:id="40" w:name="_ENREF_40"/>
      <w:r w:rsidRPr="00CC7014">
        <w:rPr>
          <w:rFonts w:cs="Times"/>
          <w:noProof/>
        </w:rPr>
        <w:t>40.</w:t>
      </w:r>
      <w:r w:rsidRPr="00CC7014">
        <w:rPr>
          <w:rFonts w:cs="Times"/>
          <w:noProof/>
        </w:rPr>
        <w:tab/>
        <w:t xml:space="preserve">Scherf, U.; Adamczyk, S.; Gutacker, A.; Koenen, N. </w:t>
      </w:r>
      <w:r w:rsidRPr="00CC7014">
        <w:rPr>
          <w:rFonts w:cs="Times"/>
          <w:i/>
          <w:noProof/>
        </w:rPr>
        <w:t xml:space="preserve">Macromolecular Rapid Communications </w:t>
      </w:r>
      <w:r w:rsidRPr="00CC7014">
        <w:rPr>
          <w:rFonts w:cs="Times"/>
          <w:b/>
          <w:noProof/>
        </w:rPr>
        <w:t>2009,</w:t>
      </w:r>
      <w:r w:rsidRPr="00CC7014">
        <w:rPr>
          <w:rFonts w:cs="Times"/>
          <w:noProof/>
        </w:rPr>
        <w:t xml:space="preserve"> 30, (13), 1059-1065.</w:t>
      </w:r>
      <w:bookmarkEnd w:id="40"/>
    </w:p>
    <w:p w:rsidR="00533907" w:rsidRPr="00CC7014" w:rsidRDefault="00533907" w:rsidP="00533907">
      <w:pPr>
        <w:pStyle w:val="SNSynopsisTOC"/>
        <w:spacing w:after="0" w:line="240" w:lineRule="auto"/>
        <w:jc w:val="left"/>
        <w:rPr>
          <w:rFonts w:cs="Times"/>
          <w:noProof/>
        </w:rPr>
      </w:pPr>
      <w:bookmarkStart w:id="41" w:name="_ENREF_41"/>
      <w:r w:rsidRPr="00CC7014">
        <w:rPr>
          <w:rFonts w:cs="Times"/>
          <w:noProof/>
        </w:rPr>
        <w:t>41.</w:t>
      </w:r>
      <w:r w:rsidRPr="00CC7014">
        <w:rPr>
          <w:rFonts w:cs="Times"/>
          <w:noProof/>
        </w:rPr>
        <w:tab/>
        <w:t xml:space="preserve">Ohshimizu, K.; Ueda, M. </w:t>
      </w:r>
      <w:r w:rsidRPr="00CC7014">
        <w:rPr>
          <w:rFonts w:cs="Times"/>
          <w:i/>
          <w:noProof/>
        </w:rPr>
        <w:t xml:space="preserve">Macromolecules </w:t>
      </w:r>
      <w:r w:rsidRPr="00CC7014">
        <w:rPr>
          <w:rFonts w:cs="Times"/>
          <w:b/>
          <w:noProof/>
        </w:rPr>
        <w:t>2008,</w:t>
      </w:r>
      <w:r w:rsidRPr="00CC7014">
        <w:rPr>
          <w:rFonts w:cs="Times"/>
          <w:noProof/>
        </w:rPr>
        <w:t xml:space="preserve"> 41, (14), 5289-5294.</w:t>
      </w:r>
      <w:bookmarkEnd w:id="41"/>
    </w:p>
    <w:p w:rsidR="00533907" w:rsidRPr="00CC7014" w:rsidRDefault="00533907" w:rsidP="00533907">
      <w:pPr>
        <w:pStyle w:val="SNSynopsisTOC"/>
        <w:spacing w:after="0" w:line="240" w:lineRule="auto"/>
        <w:jc w:val="left"/>
        <w:rPr>
          <w:rFonts w:cs="Times"/>
          <w:noProof/>
        </w:rPr>
      </w:pPr>
      <w:bookmarkStart w:id="42" w:name="_ENREF_42"/>
      <w:r w:rsidRPr="00CC7014">
        <w:rPr>
          <w:rFonts w:cs="Times"/>
          <w:noProof/>
        </w:rPr>
        <w:t>42.</w:t>
      </w:r>
      <w:r w:rsidRPr="00CC7014">
        <w:rPr>
          <w:rFonts w:cs="Times"/>
          <w:noProof/>
        </w:rPr>
        <w:tab/>
        <w:t xml:space="preserve">Zhang, Y.; Tajima, K.; Hirota, K.; Hashimoto, K. </w:t>
      </w:r>
      <w:r w:rsidRPr="00CC7014">
        <w:rPr>
          <w:rFonts w:cs="Times"/>
          <w:i/>
          <w:noProof/>
        </w:rPr>
        <w:t xml:space="preserve">Journal of the American Chemical Society </w:t>
      </w:r>
      <w:r w:rsidRPr="00CC7014">
        <w:rPr>
          <w:rFonts w:cs="Times"/>
          <w:b/>
          <w:noProof/>
        </w:rPr>
        <w:t>2008,</w:t>
      </w:r>
      <w:r w:rsidRPr="00CC7014">
        <w:rPr>
          <w:rFonts w:cs="Times"/>
          <w:noProof/>
        </w:rPr>
        <w:t xml:space="preserve"> 130, (25), 7812-7813.</w:t>
      </w:r>
      <w:bookmarkEnd w:id="42"/>
    </w:p>
    <w:p w:rsidR="00533907" w:rsidRPr="00CC7014" w:rsidRDefault="00533907" w:rsidP="00533907">
      <w:pPr>
        <w:pStyle w:val="SNSynopsisTOC"/>
        <w:spacing w:after="0" w:line="240" w:lineRule="auto"/>
        <w:jc w:val="left"/>
        <w:rPr>
          <w:rFonts w:cs="Times"/>
          <w:noProof/>
        </w:rPr>
      </w:pPr>
      <w:bookmarkStart w:id="43" w:name="_ENREF_43"/>
      <w:r w:rsidRPr="00CC7014">
        <w:rPr>
          <w:rFonts w:cs="Times"/>
          <w:noProof/>
        </w:rPr>
        <w:t>43.</w:t>
      </w:r>
      <w:r w:rsidRPr="00CC7014">
        <w:rPr>
          <w:rFonts w:cs="Times"/>
          <w:noProof/>
        </w:rPr>
        <w:tab/>
        <w:t xml:space="preserve">Lai, Y.-C.; Ohshimizu, K.; Takahashi, A.; Hsu, J.-C.; Higashihara, T.; Ueda, M.; Chen, W.-C. </w:t>
      </w:r>
      <w:r w:rsidRPr="00CC7014">
        <w:rPr>
          <w:rFonts w:cs="Times"/>
          <w:i/>
          <w:noProof/>
        </w:rPr>
        <w:t xml:space="preserve">Journal of Polymer Science Part A: Polymer Chemistry </w:t>
      </w:r>
      <w:r w:rsidRPr="00CC7014">
        <w:rPr>
          <w:rFonts w:cs="Times"/>
          <w:b/>
          <w:noProof/>
        </w:rPr>
        <w:t>2011,</w:t>
      </w:r>
      <w:r w:rsidRPr="00CC7014">
        <w:rPr>
          <w:rFonts w:cs="Times"/>
          <w:noProof/>
        </w:rPr>
        <w:t xml:space="preserve"> 49, (12), 2577-2587.</w:t>
      </w:r>
      <w:bookmarkEnd w:id="43"/>
    </w:p>
    <w:p w:rsidR="00533907" w:rsidRPr="00CC7014" w:rsidRDefault="00533907" w:rsidP="00533907">
      <w:pPr>
        <w:pStyle w:val="SNSynopsisTOC"/>
        <w:spacing w:after="0" w:line="240" w:lineRule="auto"/>
        <w:jc w:val="left"/>
        <w:rPr>
          <w:rFonts w:cs="Times"/>
          <w:noProof/>
        </w:rPr>
      </w:pPr>
      <w:bookmarkStart w:id="44" w:name="_ENREF_44"/>
      <w:r w:rsidRPr="00CC7014">
        <w:rPr>
          <w:rFonts w:cs="Times"/>
          <w:noProof/>
        </w:rPr>
        <w:t>44.</w:t>
      </w:r>
      <w:r w:rsidRPr="00CC7014">
        <w:rPr>
          <w:rFonts w:cs="Times"/>
          <w:noProof/>
        </w:rPr>
        <w:tab/>
        <w:t xml:space="preserve">Dai, C.-A.; Yen, W.-C.; Lee, Y.-H.; Ho, C.-C.; Su, W.-F. </w:t>
      </w:r>
      <w:r w:rsidRPr="00CC7014">
        <w:rPr>
          <w:rFonts w:cs="Times"/>
          <w:i/>
          <w:noProof/>
        </w:rPr>
        <w:t xml:space="preserve">Journal of the American Chemical Society </w:t>
      </w:r>
      <w:r w:rsidRPr="00CC7014">
        <w:rPr>
          <w:rFonts w:cs="Times"/>
          <w:b/>
          <w:noProof/>
        </w:rPr>
        <w:t>2007,</w:t>
      </w:r>
      <w:r w:rsidRPr="00CC7014">
        <w:rPr>
          <w:rFonts w:cs="Times"/>
          <w:noProof/>
        </w:rPr>
        <w:t xml:space="preserve"> 129, (36), 11036-11038.</w:t>
      </w:r>
      <w:bookmarkEnd w:id="44"/>
    </w:p>
    <w:p w:rsidR="00533907" w:rsidRPr="00CC7014" w:rsidRDefault="00533907" w:rsidP="00533907">
      <w:pPr>
        <w:pStyle w:val="SNSynopsisTOC"/>
        <w:spacing w:after="0" w:line="240" w:lineRule="auto"/>
        <w:jc w:val="left"/>
        <w:rPr>
          <w:rFonts w:cs="Times"/>
          <w:noProof/>
        </w:rPr>
      </w:pPr>
      <w:bookmarkStart w:id="45" w:name="_ENREF_45"/>
      <w:r w:rsidRPr="00CC7014">
        <w:rPr>
          <w:rFonts w:cs="Times"/>
          <w:noProof/>
        </w:rPr>
        <w:t>45.</w:t>
      </w:r>
      <w:r w:rsidRPr="00CC7014">
        <w:rPr>
          <w:rFonts w:cs="Times"/>
          <w:noProof/>
        </w:rPr>
        <w:tab/>
        <w:t xml:space="preserve">Müller, C.; Goffri, S.; Breiby, D. W.; Andreasen, J. W.; Chanzy, H. D.; Janssen, R. A. J.; Nielsen, M. M.; Radano, C. P.; Sirringhaus, H.; Smith, P.; Stingelin-Stutzmann, N. </w:t>
      </w:r>
      <w:r w:rsidRPr="00CC7014">
        <w:rPr>
          <w:rFonts w:cs="Times"/>
          <w:i/>
          <w:noProof/>
        </w:rPr>
        <w:t xml:space="preserve">Advanced Functional Materials </w:t>
      </w:r>
      <w:r w:rsidRPr="00CC7014">
        <w:rPr>
          <w:rFonts w:cs="Times"/>
          <w:b/>
          <w:noProof/>
        </w:rPr>
        <w:t>2007,</w:t>
      </w:r>
      <w:r w:rsidRPr="00CC7014">
        <w:rPr>
          <w:rFonts w:cs="Times"/>
          <w:noProof/>
        </w:rPr>
        <w:t xml:space="preserve"> 17, (15), 2674-2679.</w:t>
      </w:r>
      <w:bookmarkEnd w:id="45"/>
    </w:p>
    <w:p w:rsidR="00533907" w:rsidRPr="00CC7014" w:rsidRDefault="00533907" w:rsidP="00533907">
      <w:pPr>
        <w:pStyle w:val="SNSynopsisTOC"/>
        <w:spacing w:after="0" w:line="240" w:lineRule="auto"/>
        <w:jc w:val="left"/>
        <w:rPr>
          <w:rFonts w:cs="Times"/>
          <w:noProof/>
        </w:rPr>
      </w:pPr>
      <w:bookmarkStart w:id="46" w:name="_ENREF_46"/>
      <w:r w:rsidRPr="00CC7014">
        <w:rPr>
          <w:rFonts w:cs="Times"/>
          <w:noProof/>
        </w:rPr>
        <w:t>46.</w:t>
      </w:r>
      <w:r w:rsidRPr="00CC7014">
        <w:rPr>
          <w:rFonts w:cs="Times"/>
          <w:noProof/>
        </w:rPr>
        <w:tab/>
        <w:t xml:space="preserve">Müller, C.; Radano, C. P.; Smith, P.; Stingelin-Stutzmann, N. </w:t>
      </w:r>
      <w:r w:rsidRPr="00CC7014">
        <w:rPr>
          <w:rFonts w:cs="Times"/>
          <w:i/>
          <w:noProof/>
        </w:rPr>
        <w:t xml:space="preserve">Polymer </w:t>
      </w:r>
      <w:r w:rsidRPr="00CC7014">
        <w:rPr>
          <w:rFonts w:cs="Times"/>
          <w:b/>
          <w:noProof/>
        </w:rPr>
        <w:t>2008,</w:t>
      </w:r>
      <w:r w:rsidRPr="00CC7014">
        <w:rPr>
          <w:rFonts w:cs="Times"/>
          <w:noProof/>
        </w:rPr>
        <w:t xml:space="preserve"> 49, (18), 3973-3978.</w:t>
      </w:r>
      <w:bookmarkEnd w:id="46"/>
    </w:p>
    <w:p w:rsidR="00533907" w:rsidRPr="00CC7014" w:rsidRDefault="00533907" w:rsidP="00533907">
      <w:pPr>
        <w:pStyle w:val="SNSynopsisTOC"/>
        <w:spacing w:after="0" w:line="240" w:lineRule="auto"/>
        <w:jc w:val="left"/>
        <w:rPr>
          <w:rFonts w:cs="Times"/>
          <w:noProof/>
        </w:rPr>
      </w:pPr>
      <w:bookmarkStart w:id="47" w:name="_ENREF_47"/>
      <w:r w:rsidRPr="00CC7014">
        <w:rPr>
          <w:rFonts w:cs="Times"/>
          <w:noProof/>
        </w:rPr>
        <w:t>47.</w:t>
      </w:r>
      <w:r w:rsidRPr="00CC7014">
        <w:rPr>
          <w:rFonts w:cs="Times"/>
          <w:noProof/>
        </w:rPr>
        <w:tab/>
        <w:t xml:space="preserve">Chen, H.; Chen, J.; Yin, W.; Yu, X.; Shao, M.; Xiao, K.; Hong, K.; Pickel, D. L.; Kochemba, W. M.; Kilbey Ii, S. M.; Dadmun, M. </w:t>
      </w:r>
      <w:r w:rsidRPr="00CC7014">
        <w:rPr>
          <w:rFonts w:cs="Times"/>
          <w:i/>
          <w:noProof/>
        </w:rPr>
        <w:t xml:space="preserve">Journal of Materials Chemistry A </w:t>
      </w:r>
      <w:r w:rsidRPr="00CC7014">
        <w:rPr>
          <w:rFonts w:cs="Times"/>
          <w:b/>
          <w:noProof/>
        </w:rPr>
        <w:t>2013,</w:t>
      </w:r>
      <w:r w:rsidRPr="00CC7014">
        <w:rPr>
          <w:rFonts w:cs="Times"/>
          <w:noProof/>
        </w:rPr>
        <w:t xml:space="preserve"> 1, (17), 5309-5319.</w:t>
      </w:r>
      <w:bookmarkEnd w:id="47"/>
    </w:p>
    <w:p w:rsidR="00533907" w:rsidRPr="00CC7014" w:rsidRDefault="00533907" w:rsidP="00533907">
      <w:pPr>
        <w:pStyle w:val="SNSynopsisTOC"/>
        <w:spacing w:after="0" w:line="240" w:lineRule="auto"/>
        <w:jc w:val="left"/>
        <w:rPr>
          <w:rFonts w:cs="Times"/>
          <w:noProof/>
        </w:rPr>
      </w:pPr>
      <w:bookmarkStart w:id="48" w:name="_ENREF_48"/>
      <w:r w:rsidRPr="00CC7014">
        <w:rPr>
          <w:rFonts w:cs="Times"/>
          <w:noProof/>
        </w:rPr>
        <w:t>48.</w:t>
      </w:r>
      <w:r w:rsidRPr="00CC7014">
        <w:rPr>
          <w:rFonts w:cs="Times"/>
          <w:noProof/>
        </w:rPr>
        <w:tab/>
        <w:t xml:space="preserve">Erothu, H.; Sohdi, A. A.; Kumar, A. C.; Sutherland, A. J.; Dagron-Lartigau, C.; Allal, A.; Hiorns, R. C.; Topham, P. D. </w:t>
      </w:r>
      <w:r w:rsidRPr="00CC7014">
        <w:rPr>
          <w:rFonts w:cs="Times"/>
          <w:i/>
          <w:noProof/>
        </w:rPr>
        <w:t xml:space="preserve">Polymer Chemistry </w:t>
      </w:r>
      <w:r w:rsidRPr="00CC7014">
        <w:rPr>
          <w:rFonts w:cs="Times"/>
          <w:b/>
          <w:noProof/>
        </w:rPr>
        <w:t>2013,</w:t>
      </w:r>
      <w:r w:rsidRPr="00CC7014">
        <w:rPr>
          <w:rFonts w:cs="Times"/>
          <w:noProof/>
        </w:rPr>
        <w:t xml:space="preserve"> 4, (13), 3652-3655.</w:t>
      </w:r>
      <w:bookmarkEnd w:id="48"/>
    </w:p>
    <w:p w:rsidR="00533907" w:rsidRPr="00CC7014" w:rsidRDefault="00533907" w:rsidP="00533907">
      <w:pPr>
        <w:pStyle w:val="SNSynopsisTOC"/>
        <w:spacing w:after="0" w:line="240" w:lineRule="auto"/>
        <w:jc w:val="left"/>
        <w:rPr>
          <w:rFonts w:cs="Times"/>
          <w:noProof/>
        </w:rPr>
      </w:pPr>
      <w:bookmarkStart w:id="49" w:name="_ENREF_49"/>
      <w:r w:rsidRPr="00CC7014">
        <w:rPr>
          <w:rFonts w:cs="Times"/>
          <w:noProof/>
        </w:rPr>
        <w:t>49.</w:t>
      </w:r>
      <w:r w:rsidRPr="00CC7014">
        <w:rPr>
          <w:rFonts w:cs="Times"/>
          <w:noProof/>
        </w:rPr>
        <w:tab/>
        <w:t xml:space="preserve">Chen, J.; Yu, X.; Hong, K.; Messman, J. M.; Pickel, D. L.; Xiao, K.; Dadmun, M. D.; Mays, J. W.; Rondinone, A. J.; Sumpter, B. G.; Kilbey Ii, S. M. </w:t>
      </w:r>
      <w:r w:rsidRPr="00CC7014">
        <w:rPr>
          <w:rFonts w:cs="Times"/>
          <w:i/>
          <w:noProof/>
        </w:rPr>
        <w:t xml:space="preserve">Journal of Materials Chemistry </w:t>
      </w:r>
      <w:r w:rsidRPr="00CC7014">
        <w:rPr>
          <w:rFonts w:cs="Times"/>
          <w:b/>
          <w:noProof/>
        </w:rPr>
        <w:t>2012,</w:t>
      </w:r>
      <w:r w:rsidRPr="00CC7014">
        <w:rPr>
          <w:rFonts w:cs="Times"/>
          <w:noProof/>
        </w:rPr>
        <w:t xml:space="preserve"> 22, (26), 13013-13022.</w:t>
      </w:r>
      <w:bookmarkEnd w:id="49"/>
    </w:p>
    <w:p w:rsidR="00533907" w:rsidRPr="00CC7014" w:rsidRDefault="00533907" w:rsidP="00533907">
      <w:pPr>
        <w:pStyle w:val="SNSynopsisTOC"/>
        <w:spacing w:after="0" w:line="240" w:lineRule="auto"/>
        <w:jc w:val="left"/>
        <w:rPr>
          <w:rFonts w:cs="Times"/>
          <w:noProof/>
        </w:rPr>
      </w:pPr>
      <w:bookmarkStart w:id="50" w:name="_ENREF_50"/>
      <w:r w:rsidRPr="00CC7014">
        <w:rPr>
          <w:rFonts w:cs="Times"/>
          <w:noProof/>
        </w:rPr>
        <w:t>50.</w:t>
      </w:r>
      <w:r w:rsidRPr="00CC7014">
        <w:rPr>
          <w:rFonts w:cs="Times"/>
          <w:noProof/>
        </w:rPr>
        <w:tab/>
        <w:t xml:space="preserve">Gu, Z.; Kanto, T.; Tsuchiya, K.; Shimomura, T.; Ogino, K. </w:t>
      </w:r>
      <w:r w:rsidRPr="00CC7014">
        <w:rPr>
          <w:rFonts w:cs="Times"/>
          <w:i/>
          <w:noProof/>
        </w:rPr>
        <w:t xml:space="preserve">Journal of Polymer Science Part A: Polymer Chemistry </w:t>
      </w:r>
      <w:r w:rsidRPr="00CC7014">
        <w:rPr>
          <w:rFonts w:cs="Times"/>
          <w:b/>
          <w:noProof/>
        </w:rPr>
        <w:t>2011,</w:t>
      </w:r>
      <w:r w:rsidRPr="00CC7014">
        <w:rPr>
          <w:rFonts w:cs="Times"/>
          <w:noProof/>
        </w:rPr>
        <w:t xml:space="preserve"> 49, (12), 2645-2652.</w:t>
      </w:r>
      <w:bookmarkEnd w:id="50"/>
    </w:p>
    <w:p w:rsidR="00533907" w:rsidRPr="00CC7014" w:rsidRDefault="00533907" w:rsidP="00533907">
      <w:pPr>
        <w:pStyle w:val="SNSynopsisTOC"/>
        <w:spacing w:after="0" w:line="240" w:lineRule="auto"/>
        <w:jc w:val="left"/>
        <w:rPr>
          <w:rFonts w:cs="Times"/>
          <w:noProof/>
        </w:rPr>
      </w:pPr>
      <w:bookmarkStart w:id="51" w:name="_ENREF_51"/>
      <w:r w:rsidRPr="00CC7014">
        <w:rPr>
          <w:rFonts w:cs="Times"/>
          <w:noProof/>
        </w:rPr>
        <w:lastRenderedPageBreak/>
        <w:t>51.</w:t>
      </w:r>
      <w:r w:rsidRPr="00CC7014">
        <w:rPr>
          <w:rFonts w:cs="Times"/>
          <w:noProof/>
        </w:rPr>
        <w:tab/>
        <w:t xml:space="preserve">Patel, S. N.; Javier, A. E.; Stone, G. M.; Mullin, S. A.; Balsara, N. P. </w:t>
      </w:r>
      <w:r w:rsidRPr="00CC7014">
        <w:rPr>
          <w:rFonts w:cs="Times"/>
          <w:i/>
          <w:noProof/>
        </w:rPr>
        <w:t xml:space="preserve">ACS Nano </w:t>
      </w:r>
      <w:r w:rsidRPr="00CC7014">
        <w:rPr>
          <w:rFonts w:cs="Times"/>
          <w:b/>
          <w:noProof/>
        </w:rPr>
        <w:t>2012,</w:t>
      </w:r>
      <w:r w:rsidRPr="00CC7014">
        <w:rPr>
          <w:rFonts w:cs="Times"/>
          <w:noProof/>
        </w:rPr>
        <w:t xml:space="preserve"> 6, (2), 1589-1600.</w:t>
      </w:r>
      <w:bookmarkEnd w:id="51"/>
    </w:p>
    <w:p w:rsidR="00533907" w:rsidRPr="00CC7014" w:rsidRDefault="00533907" w:rsidP="00533907">
      <w:pPr>
        <w:pStyle w:val="SNSynopsisTOC"/>
        <w:spacing w:after="0" w:line="240" w:lineRule="auto"/>
        <w:jc w:val="left"/>
        <w:rPr>
          <w:rFonts w:cs="Times"/>
          <w:noProof/>
        </w:rPr>
      </w:pPr>
      <w:bookmarkStart w:id="52" w:name="_ENREF_52"/>
      <w:r w:rsidRPr="00CC7014">
        <w:rPr>
          <w:rFonts w:cs="Times"/>
          <w:noProof/>
        </w:rPr>
        <w:t>52.</w:t>
      </w:r>
      <w:r w:rsidRPr="00CC7014">
        <w:rPr>
          <w:rFonts w:cs="Times"/>
          <w:noProof/>
        </w:rPr>
        <w:tab/>
        <w:t xml:space="preserve">Park, J.; Moon, H. C.; Kim, J. K. </w:t>
      </w:r>
      <w:r w:rsidRPr="00CC7014">
        <w:rPr>
          <w:rFonts w:cs="Times"/>
          <w:i/>
          <w:noProof/>
        </w:rPr>
        <w:t xml:space="preserve">Journal of Polymer Science Part A: Polymer Chemistry </w:t>
      </w:r>
      <w:r w:rsidRPr="00CC7014">
        <w:rPr>
          <w:rFonts w:cs="Times"/>
          <w:b/>
          <w:noProof/>
        </w:rPr>
        <w:t>2013,</w:t>
      </w:r>
      <w:r w:rsidRPr="00CC7014">
        <w:rPr>
          <w:rFonts w:cs="Times"/>
          <w:noProof/>
        </w:rPr>
        <w:t xml:space="preserve"> 51, (10), 2225-2232.</w:t>
      </w:r>
      <w:bookmarkEnd w:id="52"/>
    </w:p>
    <w:p w:rsidR="00533907" w:rsidRPr="00CC7014" w:rsidRDefault="00533907" w:rsidP="00533907">
      <w:pPr>
        <w:pStyle w:val="SNSynopsisTOC"/>
        <w:spacing w:after="0" w:line="240" w:lineRule="auto"/>
        <w:jc w:val="left"/>
        <w:rPr>
          <w:rFonts w:cs="Times"/>
          <w:noProof/>
        </w:rPr>
      </w:pPr>
      <w:bookmarkStart w:id="53" w:name="_ENREF_53"/>
      <w:r w:rsidRPr="00CC7014">
        <w:rPr>
          <w:rFonts w:cs="Times"/>
          <w:noProof/>
        </w:rPr>
        <w:t>53.</w:t>
      </w:r>
      <w:r w:rsidRPr="00CC7014">
        <w:rPr>
          <w:rFonts w:cs="Times"/>
          <w:noProof/>
        </w:rPr>
        <w:tab/>
        <w:t xml:space="preserve">Lee, Y. J.; Kim, S. H.; Yang, H.; Jang, M.; Hwang, S. S.; Lee, H. S.; Baek, K.-Y. </w:t>
      </w:r>
      <w:r w:rsidRPr="00CC7014">
        <w:rPr>
          <w:rFonts w:cs="Times"/>
          <w:i/>
          <w:noProof/>
        </w:rPr>
        <w:t xml:space="preserve">The Journal of Physical Chemistry C </w:t>
      </w:r>
      <w:r w:rsidRPr="00CC7014">
        <w:rPr>
          <w:rFonts w:cs="Times"/>
          <w:b/>
          <w:noProof/>
        </w:rPr>
        <w:t>2011,</w:t>
      </w:r>
      <w:r w:rsidRPr="00CC7014">
        <w:rPr>
          <w:rFonts w:cs="Times"/>
          <w:noProof/>
        </w:rPr>
        <w:t xml:space="preserve"> 115, (10), 4228-4234.</w:t>
      </w:r>
      <w:bookmarkEnd w:id="53"/>
    </w:p>
    <w:p w:rsidR="00533907" w:rsidRPr="00CC7014" w:rsidRDefault="00533907" w:rsidP="00533907">
      <w:pPr>
        <w:pStyle w:val="SNSynopsisTOC"/>
        <w:spacing w:after="0" w:line="240" w:lineRule="auto"/>
        <w:jc w:val="left"/>
        <w:rPr>
          <w:rFonts w:cs="Times"/>
          <w:noProof/>
        </w:rPr>
      </w:pPr>
      <w:bookmarkStart w:id="54" w:name="_ENREF_54"/>
      <w:r w:rsidRPr="00CC7014">
        <w:rPr>
          <w:rFonts w:cs="Times"/>
          <w:noProof/>
        </w:rPr>
        <w:t>54.</w:t>
      </w:r>
      <w:r w:rsidRPr="00CC7014">
        <w:rPr>
          <w:rFonts w:cs="Times"/>
          <w:noProof/>
        </w:rPr>
        <w:tab/>
        <w:t xml:space="preserve">Iovu, M. C.; Craley, C. R.; Jeffries-El, M.; Krankowski, A. B.; Zhang, R.; Kowalewski, T.; McCullough, R. D. </w:t>
      </w:r>
      <w:r w:rsidRPr="00CC7014">
        <w:rPr>
          <w:rFonts w:cs="Times"/>
          <w:i/>
          <w:noProof/>
        </w:rPr>
        <w:t xml:space="preserve">Macromolecules </w:t>
      </w:r>
      <w:r w:rsidRPr="00CC7014">
        <w:rPr>
          <w:rFonts w:cs="Times"/>
          <w:b/>
          <w:noProof/>
        </w:rPr>
        <w:t>2007,</w:t>
      </w:r>
      <w:r w:rsidRPr="00CC7014">
        <w:rPr>
          <w:rFonts w:cs="Times"/>
          <w:noProof/>
        </w:rPr>
        <w:t xml:space="preserve"> 40, (14), 4733-4735.</w:t>
      </w:r>
      <w:bookmarkEnd w:id="54"/>
    </w:p>
    <w:p w:rsidR="00533907" w:rsidRPr="00CC7014" w:rsidRDefault="00533907" w:rsidP="00533907">
      <w:pPr>
        <w:pStyle w:val="SNSynopsisTOC"/>
        <w:spacing w:after="0" w:line="240" w:lineRule="auto"/>
        <w:jc w:val="left"/>
        <w:rPr>
          <w:rFonts w:cs="Times"/>
          <w:noProof/>
        </w:rPr>
      </w:pPr>
      <w:bookmarkStart w:id="55" w:name="_ENREF_55"/>
      <w:r w:rsidRPr="00CC7014">
        <w:rPr>
          <w:rFonts w:cs="Times"/>
          <w:noProof/>
        </w:rPr>
        <w:t>55.</w:t>
      </w:r>
      <w:r w:rsidRPr="00CC7014">
        <w:rPr>
          <w:rFonts w:cs="Times"/>
          <w:noProof/>
        </w:rPr>
        <w:tab/>
        <w:t xml:space="preserve">Saleh, M. M. </w:t>
      </w:r>
      <w:r w:rsidRPr="00CC7014">
        <w:rPr>
          <w:rFonts w:cs="Times"/>
          <w:i/>
          <w:noProof/>
        </w:rPr>
        <w:t xml:space="preserve">Desalination </w:t>
      </w:r>
      <w:r w:rsidRPr="00CC7014">
        <w:rPr>
          <w:rFonts w:cs="Times"/>
          <w:b/>
          <w:noProof/>
        </w:rPr>
        <w:t>2009,</w:t>
      </w:r>
      <w:r w:rsidRPr="00CC7014">
        <w:rPr>
          <w:rFonts w:cs="Times"/>
          <w:noProof/>
        </w:rPr>
        <w:t xml:space="preserve"> 235, (1–3), 319-329.</w:t>
      </w:r>
      <w:bookmarkEnd w:id="55"/>
    </w:p>
    <w:p w:rsidR="00533907" w:rsidRPr="00CC7014" w:rsidRDefault="00533907" w:rsidP="00533907">
      <w:pPr>
        <w:pStyle w:val="SNSynopsisTOC"/>
        <w:spacing w:after="0" w:line="240" w:lineRule="auto"/>
        <w:jc w:val="left"/>
        <w:rPr>
          <w:rFonts w:cs="Times"/>
          <w:noProof/>
        </w:rPr>
      </w:pPr>
      <w:bookmarkStart w:id="56" w:name="_ENREF_56"/>
      <w:r w:rsidRPr="00CC7014">
        <w:rPr>
          <w:rFonts w:cs="Times"/>
          <w:noProof/>
        </w:rPr>
        <w:t>56.</w:t>
      </w:r>
      <w:r w:rsidRPr="00CC7014">
        <w:rPr>
          <w:rFonts w:cs="Times"/>
          <w:noProof/>
        </w:rPr>
        <w:tab/>
        <w:t xml:space="preserve">Rivard, A.; Raup, S.; Beilman, G. </w:t>
      </w:r>
      <w:r w:rsidRPr="00CC7014">
        <w:rPr>
          <w:rFonts w:cs="Times"/>
          <w:i/>
          <w:noProof/>
        </w:rPr>
        <w:t xml:space="preserve">Journal of Parenteral and Enteral Nutrition </w:t>
      </w:r>
      <w:r w:rsidRPr="00CC7014">
        <w:rPr>
          <w:rFonts w:cs="Times"/>
          <w:b/>
          <w:noProof/>
        </w:rPr>
        <w:t>2004,</w:t>
      </w:r>
      <w:r w:rsidRPr="00CC7014">
        <w:rPr>
          <w:rFonts w:cs="Times"/>
          <w:noProof/>
        </w:rPr>
        <w:t xml:space="preserve"> 28, (2), 76-78.</w:t>
      </w:r>
      <w:bookmarkEnd w:id="56"/>
    </w:p>
    <w:p w:rsidR="00533907" w:rsidRPr="00CC7014" w:rsidRDefault="00533907" w:rsidP="00533907">
      <w:pPr>
        <w:pStyle w:val="SNSynopsisTOC"/>
        <w:spacing w:after="0" w:line="240" w:lineRule="auto"/>
        <w:jc w:val="left"/>
        <w:rPr>
          <w:rFonts w:cs="Times"/>
          <w:noProof/>
        </w:rPr>
      </w:pPr>
      <w:bookmarkStart w:id="57" w:name="_ENREF_57"/>
      <w:r w:rsidRPr="00CC7014">
        <w:rPr>
          <w:rFonts w:cs="Times"/>
          <w:noProof/>
        </w:rPr>
        <w:t>57.</w:t>
      </w:r>
      <w:r w:rsidRPr="00CC7014">
        <w:rPr>
          <w:rFonts w:cs="Times"/>
          <w:noProof/>
        </w:rPr>
        <w:tab/>
        <w:t xml:space="preserve">Simoes, J. A.; Citron, D. M.; Aroutcheva, A.; Anderson, R. A.; Chany II, C. J.; Waller, D. P.; Faro, S.; Zaneveld, L. J. D. </w:t>
      </w:r>
      <w:r w:rsidRPr="00CC7014">
        <w:rPr>
          <w:rFonts w:cs="Times"/>
          <w:i/>
          <w:noProof/>
        </w:rPr>
        <w:t xml:space="preserve">Antimicrobial Agents and Chemotherapy </w:t>
      </w:r>
      <w:r w:rsidRPr="00CC7014">
        <w:rPr>
          <w:rFonts w:cs="Times"/>
          <w:b/>
          <w:noProof/>
        </w:rPr>
        <w:t>2002,</w:t>
      </w:r>
      <w:r w:rsidRPr="00CC7014">
        <w:rPr>
          <w:rFonts w:cs="Times"/>
          <w:noProof/>
        </w:rPr>
        <w:t xml:space="preserve"> 46, (8), 2692-2695.</w:t>
      </w:r>
      <w:bookmarkEnd w:id="57"/>
    </w:p>
    <w:p w:rsidR="00533907" w:rsidRPr="00CC7014" w:rsidRDefault="00533907" w:rsidP="00533907">
      <w:pPr>
        <w:pStyle w:val="SNSynopsisTOC"/>
        <w:spacing w:after="0" w:line="240" w:lineRule="auto"/>
        <w:jc w:val="left"/>
        <w:rPr>
          <w:rFonts w:cs="Times"/>
          <w:noProof/>
        </w:rPr>
      </w:pPr>
      <w:bookmarkStart w:id="58" w:name="_ENREF_58"/>
      <w:r w:rsidRPr="00CC7014">
        <w:rPr>
          <w:rFonts w:cs="Times"/>
          <w:noProof/>
        </w:rPr>
        <w:t>58.</w:t>
      </w:r>
      <w:r w:rsidRPr="00CC7014">
        <w:rPr>
          <w:rFonts w:cs="Times"/>
          <w:noProof/>
        </w:rPr>
        <w:tab/>
        <w:t xml:space="preserve">Girard, J.; Brunetto, P. S.; Braissant, O.; Rajacic, Z.; Khanna, N.; Landmann, R.; Daniels, A. U.; Fromm, K. M. </w:t>
      </w:r>
      <w:r w:rsidRPr="00CC7014">
        <w:rPr>
          <w:rFonts w:cs="Times"/>
          <w:i/>
          <w:noProof/>
        </w:rPr>
        <w:t xml:space="preserve">Comptes Rendus Chimie </w:t>
      </w:r>
      <w:r w:rsidRPr="00CC7014">
        <w:rPr>
          <w:rFonts w:cs="Times"/>
          <w:b/>
          <w:noProof/>
        </w:rPr>
        <w:t>2013,</w:t>
      </w:r>
      <w:r w:rsidRPr="00CC7014">
        <w:rPr>
          <w:rFonts w:cs="Times"/>
          <w:noProof/>
        </w:rPr>
        <w:t xml:space="preserve"> 16, (6), 550-556.</w:t>
      </w:r>
      <w:bookmarkEnd w:id="58"/>
    </w:p>
    <w:p w:rsidR="00533907" w:rsidRPr="00CC7014" w:rsidRDefault="00533907" w:rsidP="00533907">
      <w:pPr>
        <w:pStyle w:val="SNSynopsisTOC"/>
        <w:spacing w:after="0" w:line="240" w:lineRule="auto"/>
        <w:jc w:val="left"/>
        <w:rPr>
          <w:rFonts w:cs="Times"/>
          <w:noProof/>
        </w:rPr>
      </w:pPr>
      <w:bookmarkStart w:id="59" w:name="_ENREF_59"/>
      <w:r w:rsidRPr="00CC7014">
        <w:rPr>
          <w:rFonts w:cs="Times"/>
          <w:noProof/>
        </w:rPr>
        <w:t>59.</w:t>
      </w:r>
      <w:r w:rsidRPr="00CC7014">
        <w:rPr>
          <w:rFonts w:cs="Times"/>
          <w:noProof/>
        </w:rPr>
        <w:tab/>
        <w:t xml:space="preserve">Yu, J.; Yi, B.; Xing, D.; Liu, F.; Shao, Z.; Fu, Y.; Zhang, H. </w:t>
      </w:r>
      <w:r w:rsidRPr="00CC7014">
        <w:rPr>
          <w:rFonts w:cs="Times"/>
          <w:i/>
          <w:noProof/>
        </w:rPr>
        <w:t xml:space="preserve">Physical Chemistry Chemical Physics </w:t>
      </w:r>
      <w:r w:rsidRPr="00CC7014">
        <w:rPr>
          <w:rFonts w:cs="Times"/>
          <w:b/>
          <w:noProof/>
        </w:rPr>
        <w:t>2003,</w:t>
      </w:r>
      <w:r w:rsidRPr="00CC7014">
        <w:rPr>
          <w:rFonts w:cs="Times"/>
          <w:noProof/>
        </w:rPr>
        <w:t xml:space="preserve"> 5, (3), 611-615.</w:t>
      </w:r>
      <w:bookmarkEnd w:id="59"/>
    </w:p>
    <w:p w:rsidR="00533907" w:rsidRPr="00CC7014" w:rsidRDefault="00533907" w:rsidP="00533907">
      <w:pPr>
        <w:pStyle w:val="SNSynopsisTOC"/>
        <w:spacing w:after="0" w:line="240" w:lineRule="auto"/>
        <w:jc w:val="left"/>
        <w:rPr>
          <w:rFonts w:cs="Times"/>
          <w:noProof/>
        </w:rPr>
      </w:pPr>
      <w:bookmarkStart w:id="60" w:name="_ENREF_60"/>
      <w:r w:rsidRPr="00CC7014">
        <w:rPr>
          <w:rFonts w:cs="Times"/>
          <w:noProof/>
        </w:rPr>
        <w:t>60.</w:t>
      </w:r>
      <w:r w:rsidRPr="00CC7014">
        <w:rPr>
          <w:rFonts w:cs="Times"/>
          <w:noProof/>
        </w:rPr>
        <w:tab/>
        <w:t xml:space="preserve">Li, G.; Shrotriya, V.; Huang, J.; Yao, Y.; Moriarty, T.; Emery, K.; Yang, Y. </w:t>
      </w:r>
      <w:r w:rsidRPr="00CC7014">
        <w:rPr>
          <w:rFonts w:cs="Times"/>
          <w:i/>
          <w:noProof/>
        </w:rPr>
        <w:t xml:space="preserve">Nature Materials </w:t>
      </w:r>
      <w:r w:rsidRPr="00CC7014">
        <w:rPr>
          <w:rFonts w:cs="Times"/>
          <w:b/>
          <w:noProof/>
        </w:rPr>
        <w:t>2005,</w:t>
      </w:r>
      <w:r w:rsidRPr="00CC7014">
        <w:rPr>
          <w:rFonts w:cs="Times"/>
          <w:noProof/>
        </w:rPr>
        <w:t xml:space="preserve"> 4, (11), 864-868.</w:t>
      </w:r>
      <w:bookmarkEnd w:id="60"/>
    </w:p>
    <w:p w:rsidR="00533907" w:rsidRPr="00CC7014" w:rsidRDefault="00533907" w:rsidP="00533907">
      <w:pPr>
        <w:pStyle w:val="SNSynopsisTOC"/>
        <w:spacing w:after="0" w:line="240" w:lineRule="auto"/>
        <w:jc w:val="left"/>
        <w:rPr>
          <w:rFonts w:cs="Times"/>
          <w:noProof/>
        </w:rPr>
      </w:pPr>
      <w:bookmarkStart w:id="61" w:name="_ENREF_61"/>
      <w:r w:rsidRPr="00CC7014">
        <w:rPr>
          <w:rFonts w:cs="Times"/>
          <w:noProof/>
        </w:rPr>
        <w:t>61.</w:t>
      </w:r>
      <w:r w:rsidRPr="00CC7014">
        <w:rPr>
          <w:rFonts w:cs="Times"/>
          <w:noProof/>
        </w:rPr>
        <w:tab/>
        <w:t xml:space="preserve">Ma, W.; Yang, C.; Gong, X.; Lee, K.; Heeger, A. J. </w:t>
      </w:r>
      <w:r w:rsidRPr="00CC7014">
        <w:rPr>
          <w:rFonts w:cs="Times"/>
          <w:i/>
          <w:noProof/>
        </w:rPr>
        <w:t xml:space="preserve">Advanced Functional Materials </w:t>
      </w:r>
      <w:r w:rsidRPr="00CC7014">
        <w:rPr>
          <w:rFonts w:cs="Times"/>
          <w:b/>
          <w:noProof/>
        </w:rPr>
        <w:t>2005,</w:t>
      </w:r>
      <w:r w:rsidRPr="00CC7014">
        <w:rPr>
          <w:rFonts w:cs="Times"/>
          <w:noProof/>
        </w:rPr>
        <w:t xml:space="preserve"> 15, (10), 1617-1622.</w:t>
      </w:r>
      <w:bookmarkEnd w:id="61"/>
    </w:p>
    <w:p w:rsidR="00533907" w:rsidRPr="00CC7014" w:rsidRDefault="00533907" w:rsidP="00533907">
      <w:pPr>
        <w:pStyle w:val="SNSynopsisTOC"/>
        <w:spacing w:after="0" w:line="240" w:lineRule="auto"/>
        <w:jc w:val="left"/>
        <w:rPr>
          <w:rFonts w:cs="Times"/>
          <w:noProof/>
        </w:rPr>
      </w:pPr>
      <w:bookmarkStart w:id="62" w:name="_ENREF_62"/>
      <w:r w:rsidRPr="00CC7014">
        <w:rPr>
          <w:rFonts w:cs="Times"/>
          <w:noProof/>
        </w:rPr>
        <w:t>62.</w:t>
      </w:r>
      <w:r w:rsidRPr="00CC7014">
        <w:rPr>
          <w:rFonts w:cs="Times"/>
          <w:noProof/>
        </w:rPr>
        <w:tab/>
        <w:t xml:space="preserve">Lövenich, W. </w:t>
      </w:r>
      <w:r w:rsidRPr="00CC7014">
        <w:rPr>
          <w:rFonts w:cs="Times"/>
          <w:i/>
          <w:noProof/>
        </w:rPr>
        <w:t xml:space="preserve">Polym. Sci. Ser. C </w:t>
      </w:r>
      <w:r w:rsidRPr="00CC7014">
        <w:rPr>
          <w:rFonts w:cs="Times"/>
          <w:b/>
          <w:noProof/>
        </w:rPr>
        <w:t>2014,</w:t>
      </w:r>
      <w:r w:rsidRPr="00CC7014">
        <w:rPr>
          <w:rFonts w:cs="Times"/>
          <w:noProof/>
        </w:rPr>
        <w:t xml:space="preserve"> 56, (1), 135-143.</w:t>
      </w:r>
      <w:bookmarkEnd w:id="62"/>
    </w:p>
    <w:p w:rsidR="00533907" w:rsidRPr="00CC7014" w:rsidRDefault="00533907" w:rsidP="00533907">
      <w:pPr>
        <w:pStyle w:val="SNSynopsisTOC"/>
        <w:spacing w:after="0" w:line="240" w:lineRule="auto"/>
        <w:jc w:val="left"/>
        <w:rPr>
          <w:rFonts w:cs="Times"/>
          <w:noProof/>
        </w:rPr>
      </w:pPr>
      <w:bookmarkStart w:id="63" w:name="_ENREF_63"/>
      <w:r w:rsidRPr="00CC7014">
        <w:rPr>
          <w:rFonts w:cs="Times"/>
          <w:noProof/>
        </w:rPr>
        <w:t>63.</w:t>
      </w:r>
      <w:r w:rsidRPr="00CC7014">
        <w:rPr>
          <w:rFonts w:cs="Times"/>
          <w:noProof/>
        </w:rPr>
        <w:tab/>
        <w:t xml:space="preserve">Wang, G.-F.; Tao, X.-M.; Wang, R.-X. </w:t>
      </w:r>
      <w:r w:rsidRPr="00CC7014">
        <w:rPr>
          <w:rFonts w:cs="Times"/>
          <w:i/>
          <w:noProof/>
        </w:rPr>
        <w:t xml:space="preserve">Composites Science and Technology </w:t>
      </w:r>
      <w:r w:rsidRPr="00CC7014">
        <w:rPr>
          <w:rFonts w:cs="Times"/>
          <w:b/>
          <w:noProof/>
        </w:rPr>
        <w:t>2008,</w:t>
      </w:r>
      <w:r w:rsidRPr="00CC7014">
        <w:rPr>
          <w:rFonts w:cs="Times"/>
          <w:noProof/>
        </w:rPr>
        <w:t xml:space="preserve"> 68, (14), 2837-2841.</w:t>
      </w:r>
      <w:bookmarkEnd w:id="63"/>
    </w:p>
    <w:p w:rsidR="00533907" w:rsidRPr="00CC7014" w:rsidRDefault="00533907" w:rsidP="00533907">
      <w:pPr>
        <w:pStyle w:val="SNSynopsisTOC"/>
        <w:spacing w:after="0" w:line="240" w:lineRule="auto"/>
        <w:jc w:val="left"/>
        <w:rPr>
          <w:rFonts w:cs="Times"/>
          <w:noProof/>
        </w:rPr>
      </w:pPr>
      <w:bookmarkStart w:id="64" w:name="_ENREF_64"/>
      <w:r w:rsidRPr="00CC7014">
        <w:rPr>
          <w:rFonts w:cs="Times"/>
          <w:noProof/>
        </w:rPr>
        <w:t>64.</w:t>
      </w:r>
      <w:r w:rsidRPr="00CC7014">
        <w:rPr>
          <w:rFonts w:cs="Times"/>
          <w:noProof/>
        </w:rPr>
        <w:tab/>
        <w:t xml:space="preserve">Levermore, P. A.; Jin, R.; Wang, X.; Chen, L.; Bradley, D. D. C.; de Mello, J. C. </w:t>
      </w:r>
      <w:r w:rsidRPr="00CC7014">
        <w:rPr>
          <w:rFonts w:cs="Times"/>
          <w:i/>
          <w:noProof/>
        </w:rPr>
        <w:t xml:space="preserve">Journal of Materials Chemistry </w:t>
      </w:r>
      <w:r w:rsidRPr="00CC7014">
        <w:rPr>
          <w:rFonts w:cs="Times"/>
          <w:b/>
          <w:noProof/>
        </w:rPr>
        <w:t>2008,</w:t>
      </w:r>
      <w:r w:rsidRPr="00CC7014">
        <w:rPr>
          <w:rFonts w:cs="Times"/>
          <w:noProof/>
        </w:rPr>
        <w:t xml:space="preserve"> 18, (37), 4414-4420.</w:t>
      </w:r>
      <w:bookmarkEnd w:id="64"/>
    </w:p>
    <w:p w:rsidR="00533907" w:rsidRPr="00CC7014" w:rsidRDefault="00533907" w:rsidP="00533907">
      <w:pPr>
        <w:pStyle w:val="SNSynopsisTOC"/>
        <w:spacing w:after="0" w:line="240" w:lineRule="auto"/>
        <w:jc w:val="left"/>
        <w:rPr>
          <w:rFonts w:cs="Times"/>
          <w:noProof/>
        </w:rPr>
      </w:pPr>
      <w:bookmarkStart w:id="65" w:name="_ENREF_65"/>
      <w:r w:rsidRPr="00CC7014">
        <w:rPr>
          <w:rFonts w:cs="Times"/>
          <w:noProof/>
        </w:rPr>
        <w:t>65.</w:t>
      </w:r>
      <w:r w:rsidRPr="00CC7014">
        <w:rPr>
          <w:rFonts w:cs="Times"/>
          <w:noProof/>
        </w:rPr>
        <w:tab/>
        <w:t xml:space="preserve">Do, H.; Reinhard, M.; Vogeler, H.; Puetz, A.; Klein, M. F. G.; Schabel, W.; Colsmann, A.; Lemmer, U. </w:t>
      </w:r>
      <w:r w:rsidRPr="00CC7014">
        <w:rPr>
          <w:rFonts w:cs="Times"/>
          <w:i/>
          <w:noProof/>
        </w:rPr>
        <w:t xml:space="preserve">Thin Solid Films </w:t>
      </w:r>
      <w:r w:rsidRPr="00CC7014">
        <w:rPr>
          <w:rFonts w:cs="Times"/>
          <w:b/>
          <w:noProof/>
        </w:rPr>
        <w:t>2009,</w:t>
      </w:r>
      <w:r w:rsidRPr="00CC7014">
        <w:rPr>
          <w:rFonts w:cs="Times"/>
          <w:noProof/>
        </w:rPr>
        <w:t xml:space="preserve"> 517, (20), 5900-5902.</w:t>
      </w:r>
      <w:bookmarkEnd w:id="65"/>
    </w:p>
    <w:p w:rsidR="00533907" w:rsidRPr="00CC7014" w:rsidRDefault="00533907" w:rsidP="00533907">
      <w:pPr>
        <w:pStyle w:val="SNSynopsisTOC"/>
        <w:spacing w:after="0" w:line="240" w:lineRule="auto"/>
        <w:jc w:val="left"/>
        <w:rPr>
          <w:rFonts w:cs="Times"/>
          <w:noProof/>
        </w:rPr>
      </w:pPr>
      <w:bookmarkStart w:id="66" w:name="_ENREF_66"/>
      <w:r w:rsidRPr="00CC7014">
        <w:rPr>
          <w:rFonts w:cs="Times"/>
          <w:noProof/>
        </w:rPr>
        <w:t>66.</w:t>
      </w:r>
      <w:r w:rsidRPr="00CC7014">
        <w:rPr>
          <w:rFonts w:cs="Times"/>
          <w:noProof/>
        </w:rPr>
        <w:tab/>
        <w:t xml:space="preserve">Kim, Y. H.; Sachse, C.; Machala, M. L.; May, C.; Müller-Meskamp, L.; Leo, K. </w:t>
      </w:r>
      <w:r w:rsidRPr="00CC7014">
        <w:rPr>
          <w:rFonts w:cs="Times"/>
          <w:i/>
          <w:noProof/>
        </w:rPr>
        <w:t xml:space="preserve">Advanced Functional Materials </w:t>
      </w:r>
      <w:r w:rsidRPr="00CC7014">
        <w:rPr>
          <w:rFonts w:cs="Times"/>
          <w:b/>
          <w:noProof/>
        </w:rPr>
        <w:t>2011,</w:t>
      </w:r>
      <w:r w:rsidRPr="00CC7014">
        <w:rPr>
          <w:rFonts w:cs="Times"/>
          <w:noProof/>
        </w:rPr>
        <w:t xml:space="preserve"> 21, (6), 1076-1081.</w:t>
      </w:r>
      <w:bookmarkEnd w:id="66"/>
    </w:p>
    <w:p w:rsidR="00533907" w:rsidRPr="00CC7014" w:rsidRDefault="00533907" w:rsidP="00533907">
      <w:pPr>
        <w:pStyle w:val="SNSynopsisTOC"/>
        <w:spacing w:after="0" w:line="240" w:lineRule="auto"/>
        <w:jc w:val="left"/>
        <w:rPr>
          <w:rFonts w:cs="Times"/>
          <w:noProof/>
        </w:rPr>
      </w:pPr>
      <w:bookmarkStart w:id="67" w:name="_ENREF_67"/>
      <w:r w:rsidRPr="00CC7014">
        <w:rPr>
          <w:rFonts w:cs="Times"/>
          <w:noProof/>
        </w:rPr>
        <w:t>67.</w:t>
      </w:r>
      <w:r w:rsidRPr="00CC7014">
        <w:rPr>
          <w:rFonts w:cs="Times"/>
          <w:noProof/>
        </w:rPr>
        <w:tab/>
        <w:t xml:space="preserve">Higashihara, T.; Ueda, M. </w:t>
      </w:r>
      <w:r w:rsidRPr="00CC7014">
        <w:rPr>
          <w:rFonts w:cs="Times"/>
          <w:i/>
          <w:noProof/>
        </w:rPr>
        <w:t xml:space="preserve">Macromolecular Research </w:t>
      </w:r>
      <w:r w:rsidRPr="00CC7014">
        <w:rPr>
          <w:rFonts w:cs="Times"/>
          <w:b/>
          <w:noProof/>
        </w:rPr>
        <w:t>2013,</w:t>
      </w:r>
      <w:r w:rsidRPr="00CC7014">
        <w:rPr>
          <w:rFonts w:cs="Times"/>
          <w:noProof/>
        </w:rPr>
        <w:t xml:space="preserve"> 21, (3), 257-271.</w:t>
      </w:r>
      <w:bookmarkEnd w:id="67"/>
    </w:p>
    <w:p w:rsidR="00533907" w:rsidRPr="00CC7014" w:rsidRDefault="00533907" w:rsidP="00533907">
      <w:pPr>
        <w:pStyle w:val="SNSynopsisTOC"/>
        <w:spacing w:after="0" w:line="240" w:lineRule="auto"/>
        <w:jc w:val="left"/>
        <w:rPr>
          <w:rFonts w:cs="Times"/>
          <w:noProof/>
        </w:rPr>
      </w:pPr>
      <w:bookmarkStart w:id="68" w:name="_ENREF_68"/>
      <w:r w:rsidRPr="00CC7014">
        <w:rPr>
          <w:rFonts w:cs="Times"/>
          <w:noProof/>
        </w:rPr>
        <w:t>68.</w:t>
      </w:r>
      <w:r w:rsidRPr="00CC7014">
        <w:rPr>
          <w:rFonts w:cs="Times"/>
          <w:noProof/>
        </w:rPr>
        <w:tab/>
        <w:t xml:space="preserve">Dennler, G.; Scharber, M. C.; Brabec, C. J. </w:t>
      </w:r>
      <w:r w:rsidRPr="00CC7014">
        <w:rPr>
          <w:rFonts w:cs="Times"/>
          <w:i/>
          <w:noProof/>
        </w:rPr>
        <w:t xml:space="preserve">Advanced Materials </w:t>
      </w:r>
      <w:r w:rsidRPr="00CC7014">
        <w:rPr>
          <w:rFonts w:cs="Times"/>
          <w:b/>
          <w:noProof/>
        </w:rPr>
        <w:t>2009,</w:t>
      </w:r>
      <w:r w:rsidRPr="00CC7014">
        <w:rPr>
          <w:rFonts w:cs="Times"/>
          <w:noProof/>
        </w:rPr>
        <w:t xml:space="preserve"> 21, (13), 1323-1338.</w:t>
      </w:r>
      <w:bookmarkEnd w:id="68"/>
    </w:p>
    <w:p w:rsidR="00533907" w:rsidRPr="00CC7014" w:rsidRDefault="00533907" w:rsidP="00533907">
      <w:pPr>
        <w:pStyle w:val="SNSynopsisTOC"/>
        <w:spacing w:after="0" w:line="240" w:lineRule="auto"/>
        <w:jc w:val="left"/>
        <w:rPr>
          <w:rFonts w:cs="Times"/>
          <w:noProof/>
        </w:rPr>
      </w:pPr>
      <w:bookmarkStart w:id="69" w:name="_ENREF_69"/>
      <w:r w:rsidRPr="00CC7014">
        <w:rPr>
          <w:rFonts w:cs="Times"/>
          <w:noProof/>
        </w:rPr>
        <w:t>69.</w:t>
      </w:r>
      <w:r w:rsidRPr="00CC7014">
        <w:rPr>
          <w:rFonts w:cs="Times"/>
          <w:noProof/>
        </w:rPr>
        <w:tab/>
        <w:t xml:space="preserve">Chu, T.-Y.; Alem, S.; Verly, P. G.; Wakim, S.; Lu, J.; Tao, Y.; Beaupré, S.; Leclerc, M.; Bélanger, F.; Désilets, D.; Rodman, S.; Waller, D.; Gaudiana, R. </w:t>
      </w:r>
      <w:r w:rsidRPr="00CC7014">
        <w:rPr>
          <w:rFonts w:cs="Times"/>
          <w:i/>
          <w:noProof/>
        </w:rPr>
        <w:t xml:space="preserve">Applied Physics Letters </w:t>
      </w:r>
      <w:r w:rsidRPr="00CC7014">
        <w:rPr>
          <w:rFonts w:cs="Times"/>
          <w:b/>
          <w:noProof/>
        </w:rPr>
        <w:t>2009,</w:t>
      </w:r>
      <w:r w:rsidRPr="00CC7014">
        <w:rPr>
          <w:rFonts w:cs="Times"/>
          <w:noProof/>
        </w:rPr>
        <w:t xml:space="preserve"> 95, (6), -.</w:t>
      </w:r>
      <w:bookmarkEnd w:id="69"/>
    </w:p>
    <w:p w:rsidR="00533907" w:rsidRPr="00CC7014" w:rsidRDefault="00533907" w:rsidP="00533907">
      <w:pPr>
        <w:pStyle w:val="SNSynopsisTOC"/>
        <w:spacing w:after="0" w:line="240" w:lineRule="auto"/>
        <w:jc w:val="left"/>
        <w:rPr>
          <w:rFonts w:cs="Times"/>
          <w:noProof/>
        </w:rPr>
      </w:pPr>
      <w:bookmarkStart w:id="70" w:name="_ENREF_70"/>
      <w:r w:rsidRPr="00CC7014">
        <w:rPr>
          <w:rFonts w:cs="Times"/>
          <w:noProof/>
        </w:rPr>
        <w:t>70.</w:t>
      </w:r>
      <w:r w:rsidRPr="00CC7014">
        <w:rPr>
          <w:rFonts w:cs="Times"/>
          <w:noProof/>
        </w:rPr>
        <w:tab/>
        <w:t xml:space="preserve">Boudreault, P.-L. T.; Beaupre, S.; Leclerc, M. </w:t>
      </w:r>
      <w:r w:rsidRPr="00CC7014">
        <w:rPr>
          <w:rFonts w:cs="Times"/>
          <w:i/>
          <w:noProof/>
        </w:rPr>
        <w:t xml:space="preserve">Polymer Chemistry </w:t>
      </w:r>
      <w:r w:rsidRPr="00CC7014">
        <w:rPr>
          <w:rFonts w:cs="Times"/>
          <w:b/>
          <w:noProof/>
        </w:rPr>
        <w:t>2010,</w:t>
      </w:r>
      <w:r w:rsidRPr="00CC7014">
        <w:rPr>
          <w:rFonts w:cs="Times"/>
          <w:noProof/>
        </w:rPr>
        <w:t xml:space="preserve"> 1, (2), 127-136.</w:t>
      </w:r>
      <w:bookmarkEnd w:id="70"/>
    </w:p>
    <w:p w:rsidR="00533907" w:rsidRPr="00CC7014" w:rsidRDefault="00533907" w:rsidP="00533907">
      <w:pPr>
        <w:pStyle w:val="SNSynopsisTOC"/>
        <w:spacing w:after="0" w:line="240" w:lineRule="auto"/>
        <w:jc w:val="left"/>
        <w:rPr>
          <w:rFonts w:cs="Times"/>
          <w:noProof/>
        </w:rPr>
      </w:pPr>
      <w:bookmarkStart w:id="71" w:name="_ENREF_71"/>
      <w:r w:rsidRPr="00CC7014">
        <w:rPr>
          <w:rFonts w:cs="Times"/>
          <w:noProof/>
        </w:rPr>
        <w:t>71.</w:t>
      </w:r>
      <w:r w:rsidRPr="00CC7014">
        <w:rPr>
          <w:rFonts w:cs="Times"/>
          <w:noProof/>
        </w:rPr>
        <w:tab/>
        <w:t xml:space="preserve">Roncali, J. </w:t>
      </w:r>
      <w:r w:rsidRPr="00CC7014">
        <w:rPr>
          <w:rFonts w:cs="Times"/>
          <w:i/>
          <w:noProof/>
        </w:rPr>
        <w:t xml:space="preserve">Chemical Society Reviews </w:t>
      </w:r>
      <w:r w:rsidRPr="00CC7014">
        <w:rPr>
          <w:rFonts w:cs="Times"/>
          <w:b/>
          <w:noProof/>
        </w:rPr>
        <w:t>2005,</w:t>
      </w:r>
      <w:r w:rsidRPr="00CC7014">
        <w:rPr>
          <w:rFonts w:cs="Times"/>
          <w:noProof/>
        </w:rPr>
        <w:t xml:space="preserve"> 34, (6), 483-495.</w:t>
      </w:r>
      <w:bookmarkEnd w:id="71"/>
    </w:p>
    <w:p w:rsidR="00533907" w:rsidRPr="00CC7014" w:rsidRDefault="00533907" w:rsidP="00533907">
      <w:pPr>
        <w:pStyle w:val="SNSynopsisTOC"/>
        <w:spacing w:after="0" w:line="240" w:lineRule="auto"/>
        <w:jc w:val="left"/>
        <w:rPr>
          <w:rFonts w:cs="Times"/>
          <w:noProof/>
        </w:rPr>
      </w:pPr>
      <w:bookmarkStart w:id="72" w:name="_ENREF_72"/>
      <w:r w:rsidRPr="00CC7014">
        <w:rPr>
          <w:rFonts w:cs="Times"/>
          <w:noProof/>
        </w:rPr>
        <w:t>72.</w:t>
      </w:r>
      <w:r w:rsidRPr="00CC7014">
        <w:rPr>
          <w:rFonts w:cs="Times"/>
          <w:noProof/>
        </w:rPr>
        <w:tab/>
        <w:t xml:space="preserve">Bertho, S.; Janssen, G.; Cleij, T. J.; Conings, B.; Moons, W.; Gadisa, A.; D’Haen, J.; Goovaerts, E.; Lutsen, L.; Manca, J.; Vanderzande, D. </w:t>
      </w:r>
      <w:r w:rsidRPr="00CC7014">
        <w:rPr>
          <w:rFonts w:cs="Times"/>
          <w:i/>
          <w:noProof/>
        </w:rPr>
        <w:t xml:space="preserve">Solar Energy Materials and Solar Cells </w:t>
      </w:r>
      <w:r w:rsidRPr="00CC7014">
        <w:rPr>
          <w:rFonts w:cs="Times"/>
          <w:b/>
          <w:noProof/>
        </w:rPr>
        <w:t>2008,</w:t>
      </w:r>
      <w:r w:rsidRPr="00CC7014">
        <w:rPr>
          <w:rFonts w:cs="Times"/>
          <w:noProof/>
        </w:rPr>
        <w:t xml:space="preserve"> 92, (7), 753-760.</w:t>
      </w:r>
      <w:bookmarkEnd w:id="72"/>
    </w:p>
    <w:p w:rsidR="00533907" w:rsidRPr="00CC7014" w:rsidRDefault="00533907" w:rsidP="00533907">
      <w:pPr>
        <w:pStyle w:val="SNSynopsisTOC"/>
        <w:spacing w:after="0" w:line="240" w:lineRule="auto"/>
        <w:jc w:val="left"/>
        <w:rPr>
          <w:rFonts w:cs="Times"/>
          <w:noProof/>
        </w:rPr>
      </w:pPr>
      <w:bookmarkStart w:id="73" w:name="_ENREF_73"/>
      <w:r w:rsidRPr="00CC7014">
        <w:rPr>
          <w:rFonts w:cs="Times"/>
          <w:noProof/>
        </w:rPr>
        <w:t>73.</w:t>
      </w:r>
      <w:r w:rsidRPr="00CC7014">
        <w:rPr>
          <w:rFonts w:cs="Times"/>
          <w:noProof/>
        </w:rPr>
        <w:tab/>
        <w:t xml:space="preserve">Yang, X.; van Duren, J. K. J.; Janssen, R. A. J.; Michels, M. A. J.; Loos, J. </w:t>
      </w:r>
      <w:r w:rsidRPr="00CC7014">
        <w:rPr>
          <w:rFonts w:cs="Times"/>
          <w:i/>
          <w:noProof/>
        </w:rPr>
        <w:t xml:space="preserve">Macromolecules </w:t>
      </w:r>
      <w:r w:rsidRPr="00CC7014">
        <w:rPr>
          <w:rFonts w:cs="Times"/>
          <w:b/>
          <w:noProof/>
        </w:rPr>
        <w:t>2004,</w:t>
      </w:r>
      <w:r w:rsidRPr="00CC7014">
        <w:rPr>
          <w:rFonts w:cs="Times"/>
          <w:noProof/>
        </w:rPr>
        <w:t xml:space="preserve"> 37, (6), 2151-2158.</w:t>
      </w:r>
      <w:bookmarkEnd w:id="73"/>
    </w:p>
    <w:p w:rsidR="00533907" w:rsidRPr="00CC7014" w:rsidRDefault="00533907" w:rsidP="00533907">
      <w:pPr>
        <w:pStyle w:val="SNSynopsisTOC"/>
        <w:spacing w:after="0" w:line="240" w:lineRule="auto"/>
        <w:jc w:val="left"/>
        <w:rPr>
          <w:rFonts w:cs="Times"/>
          <w:noProof/>
        </w:rPr>
      </w:pPr>
      <w:bookmarkStart w:id="74" w:name="_ENREF_74"/>
      <w:r w:rsidRPr="00CC7014">
        <w:rPr>
          <w:rFonts w:cs="Times"/>
          <w:noProof/>
        </w:rPr>
        <w:t>74.</w:t>
      </w:r>
      <w:r w:rsidRPr="00CC7014">
        <w:rPr>
          <w:rFonts w:cs="Times"/>
          <w:noProof/>
        </w:rPr>
        <w:tab/>
        <w:t xml:space="preserve">Baek, K.-Y. </w:t>
      </w:r>
      <w:r w:rsidRPr="00CC7014">
        <w:rPr>
          <w:rFonts w:cs="Times"/>
          <w:i/>
          <w:noProof/>
        </w:rPr>
        <w:t xml:space="preserve">Journal of Polymer Science Part A: Polymer Chemistry </w:t>
      </w:r>
      <w:r w:rsidRPr="00CC7014">
        <w:rPr>
          <w:rFonts w:cs="Times"/>
          <w:b/>
          <w:noProof/>
        </w:rPr>
        <w:t>2008,</w:t>
      </w:r>
      <w:r w:rsidRPr="00CC7014">
        <w:rPr>
          <w:rFonts w:cs="Times"/>
          <w:noProof/>
        </w:rPr>
        <w:t xml:space="preserve"> 46, (18), 5991-5998.</w:t>
      </w:r>
      <w:bookmarkEnd w:id="74"/>
    </w:p>
    <w:p w:rsidR="00533907" w:rsidRPr="00CC7014" w:rsidRDefault="00533907" w:rsidP="00533907">
      <w:pPr>
        <w:pStyle w:val="SNSynopsisTOC"/>
        <w:spacing w:after="0" w:line="240" w:lineRule="auto"/>
        <w:jc w:val="left"/>
        <w:rPr>
          <w:rFonts w:cs="Times"/>
          <w:noProof/>
        </w:rPr>
      </w:pPr>
      <w:bookmarkStart w:id="75" w:name="_ENREF_75"/>
      <w:r w:rsidRPr="00CC7014">
        <w:rPr>
          <w:rFonts w:cs="Times"/>
          <w:noProof/>
        </w:rPr>
        <w:lastRenderedPageBreak/>
        <w:t>75.</w:t>
      </w:r>
      <w:r w:rsidRPr="00CC7014">
        <w:rPr>
          <w:rFonts w:cs="Times"/>
          <w:noProof/>
        </w:rPr>
        <w:tab/>
        <w:t xml:space="preserve">Baek, K.-Y.; Kim, H.-J.; Lee, S.-H.; Cho, K.-Y.; Kim, H. T.; Hwang, S. S. </w:t>
      </w:r>
      <w:r w:rsidRPr="00CC7014">
        <w:rPr>
          <w:rFonts w:cs="Times"/>
          <w:i/>
          <w:noProof/>
        </w:rPr>
        <w:t xml:space="preserve">Macromolecular Chemistry and Physics </w:t>
      </w:r>
      <w:r w:rsidRPr="00CC7014">
        <w:rPr>
          <w:rFonts w:cs="Times"/>
          <w:b/>
          <w:noProof/>
        </w:rPr>
        <w:t>2010,</w:t>
      </w:r>
      <w:r w:rsidRPr="00CC7014">
        <w:rPr>
          <w:rFonts w:cs="Times"/>
          <w:noProof/>
        </w:rPr>
        <w:t xml:space="preserve"> 211, (6), 613-617.</w:t>
      </w:r>
      <w:bookmarkEnd w:id="75"/>
    </w:p>
    <w:p w:rsidR="00533907" w:rsidRPr="00CC7014" w:rsidRDefault="00533907" w:rsidP="00533907">
      <w:pPr>
        <w:pStyle w:val="SNSynopsisTOC"/>
        <w:spacing w:after="0" w:line="240" w:lineRule="auto"/>
        <w:jc w:val="left"/>
        <w:rPr>
          <w:rFonts w:cs="Times"/>
          <w:noProof/>
        </w:rPr>
      </w:pPr>
      <w:bookmarkStart w:id="76" w:name="_ENREF_76"/>
      <w:r w:rsidRPr="00CC7014">
        <w:rPr>
          <w:rFonts w:cs="Times"/>
          <w:noProof/>
        </w:rPr>
        <w:t>76.</w:t>
      </w:r>
      <w:r w:rsidRPr="00CC7014">
        <w:rPr>
          <w:rFonts w:cs="Times"/>
          <w:noProof/>
        </w:rPr>
        <w:tab/>
        <w:t xml:space="preserve">Brendel, J. C.; Burchardt, H.; Thelakkat, M. </w:t>
      </w:r>
      <w:r w:rsidRPr="00CC7014">
        <w:rPr>
          <w:rFonts w:cs="Times"/>
          <w:i/>
          <w:noProof/>
        </w:rPr>
        <w:t xml:space="preserve">Journal of Materials Chemistry </w:t>
      </w:r>
      <w:r w:rsidRPr="00CC7014">
        <w:rPr>
          <w:rFonts w:cs="Times"/>
          <w:b/>
          <w:noProof/>
        </w:rPr>
        <w:t>2012,</w:t>
      </w:r>
      <w:r w:rsidRPr="00CC7014">
        <w:rPr>
          <w:rFonts w:cs="Times"/>
          <w:noProof/>
        </w:rPr>
        <w:t xml:space="preserve"> 22, (46), 24386-24393.</w:t>
      </w:r>
      <w:bookmarkEnd w:id="76"/>
    </w:p>
    <w:p w:rsidR="00533907" w:rsidRPr="00CC7014" w:rsidRDefault="00533907" w:rsidP="00533907">
      <w:pPr>
        <w:pStyle w:val="SNSynopsisTOC"/>
        <w:spacing w:after="0" w:line="240" w:lineRule="auto"/>
        <w:jc w:val="left"/>
        <w:rPr>
          <w:rFonts w:cs="Times"/>
          <w:noProof/>
        </w:rPr>
      </w:pPr>
      <w:bookmarkStart w:id="77" w:name="_ENREF_77"/>
      <w:r w:rsidRPr="00CC7014">
        <w:rPr>
          <w:rFonts w:cs="Times"/>
          <w:noProof/>
        </w:rPr>
        <w:t>77.</w:t>
      </w:r>
      <w:r w:rsidRPr="00CC7014">
        <w:rPr>
          <w:rFonts w:cs="Times"/>
          <w:noProof/>
        </w:rPr>
        <w:tab/>
        <w:t xml:space="preserve">Semsarilar, M.; Perrier, S. </w:t>
      </w:r>
      <w:r w:rsidRPr="00CC7014">
        <w:rPr>
          <w:rFonts w:cs="Times"/>
          <w:i/>
          <w:noProof/>
        </w:rPr>
        <w:t xml:space="preserve">Nature Chemistry </w:t>
      </w:r>
      <w:r w:rsidRPr="00CC7014">
        <w:rPr>
          <w:rFonts w:cs="Times"/>
          <w:b/>
          <w:noProof/>
        </w:rPr>
        <w:t>2010,</w:t>
      </w:r>
      <w:r w:rsidRPr="00CC7014">
        <w:rPr>
          <w:rFonts w:cs="Times"/>
          <w:noProof/>
        </w:rPr>
        <w:t xml:space="preserve"> 2, (10), 811-820.</w:t>
      </w:r>
      <w:bookmarkEnd w:id="77"/>
    </w:p>
    <w:p w:rsidR="00533907" w:rsidRPr="00CC7014" w:rsidRDefault="00533907" w:rsidP="00533907">
      <w:pPr>
        <w:pStyle w:val="SNSynopsisTOC"/>
        <w:spacing w:after="0" w:line="240" w:lineRule="auto"/>
        <w:jc w:val="left"/>
        <w:rPr>
          <w:rFonts w:cs="Times"/>
          <w:noProof/>
        </w:rPr>
      </w:pPr>
      <w:bookmarkStart w:id="78" w:name="_ENREF_78"/>
      <w:r w:rsidRPr="00CC7014">
        <w:rPr>
          <w:rFonts w:cs="Times"/>
          <w:noProof/>
        </w:rPr>
        <w:t>78.</w:t>
      </w:r>
      <w:r w:rsidRPr="00CC7014">
        <w:rPr>
          <w:rFonts w:cs="Times"/>
          <w:noProof/>
        </w:rPr>
        <w:tab/>
        <w:t xml:space="preserve">Fielding, L. A.; Derry, M. J.; Ladmiral, V.; Rosselgong, J.; Rodrigues, A. M.; Ratcliffe, L. P. D.; Sugihara, S.; Armes, S. P. </w:t>
      </w:r>
      <w:r w:rsidRPr="00CC7014">
        <w:rPr>
          <w:rFonts w:cs="Times"/>
          <w:i/>
          <w:noProof/>
        </w:rPr>
        <w:t xml:space="preserve">Chemical Science </w:t>
      </w:r>
      <w:r w:rsidRPr="00CC7014">
        <w:rPr>
          <w:rFonts w:cs="Times"/>
          <w:b/>
          <w:noProof/>
        </w:rPr>
        <w:t>2013,</w:t>
      </w:r>
      <w:r w:rsidRPr="00CC7014">
        <w:rPr>
          <w:rFonts w:cs="Times"/>
          <w:noProof/>
        </w:rPr>
        <w:t xml:space="preserve"> 4, (5), 2081-2087.</w:t>
      </w:r>
      <w:bookmarkEnd w:id="78"/>
    </w:p>
    <w:p w:rsidR="00533907" w:rsidRPr="00CC7014" w:rsidRDefault="00533907" w:rsidP="00533907">
      <w:pPr>
        <w:pStyle w:val="SNSynopsisTOC"/>
        <w:spacing w:after="0" w:line="240" w:lineRule="auto"/>
        <w:jc w:val="left"/>
        <w:rPr>
          <w:rFonts w:cs="Times"/>
          <w:noProof/>
        </w:rPr>
      </w:pPr>
      <w:bookmarkStart w:id="79" w:name="_ENREF_79"/>
      <w:r w:rsidRPr="00CC7014">
        <w:rPr>
          <w:rFonts w:cs="Times"/>
          <w:noProof/>
        </w:rPr>
        <w:t>79.</w:t>
      </w:r>
      <w:r w:rsidRPr="00CC7014">
        <w:rPr>
          <w:rFonts w:cs="Times"/>
          <w:noProof/>
        </w:rPr>
        <w:tab/>
        <w:t xml:space="preserve">Pullan, N.; Liu, M.; Topham, P. D. </w:t>
      </w:r>
      <w:r w:rsidRPr="00CC7014">
        <w:rPr>
          <w:rFonts w:cs="Times"/>
          <w:i/>
          <w:noProof/>
        </w:rPr>
        <w:t xml:space="preserve">Polymer Chemistry </w:t>
      </w:r>
      <w:r w:rsidRPr="00CC7014">
        <w:rPr>
          <w:rFonts w:cs="Times"/>
          <w:b/>
          <w:noProof/>
        </w:rPr>
        <w:t>2013,</w:t>
      </w:r>
      <w:r w:rsidRPr="00CC7014">
        <w:rPr>
          <w:rFonts w:cs="Times"/>
          <w:noProof/>
        </w:rPr>
        <w:t xml:space="preserve"> 4, (7), 2272-2277.</w:t>
      </w:r>
      <w:bookmarkEnd w:id="79"/>
    </w:p>
    <w:p w:rsidR="00533907" w:rsidRPr="00CC7014" w:rsidRDefault="00533907" w:rsidP="00533907">
      <w:pPr>
        <w:pStyle w:val="SNSynopsisTOC"/>
        <w:spacing w:after="0" w:line="240" w:lineRule="auto"/>
        <w:jc w:val="left"/>
        <w:rPr>
          <w:rFonts w:cs="Times"/>
          <w:noProof/>
        </w:rPr>
      </w:pPr>
      <w:bookmarkStart w:id="80" w:name="_ENREF_80"/>
      <w:r w:rsidRPr="00CC7014">
        <w:rPr>
          <w:rFonts w:cs="Times"/>
          <w:noProof/>
        </w:rPr>
        <w:t>80.</w:t>
      </w:r>
      <w:r w:rsidRPr="00CC7014">
        <w:rPr>
          <w:rFonts w:cs="Times"/>
          <w:noProof/>
        </w:rPr>
        <w:tab/>
        <w:t xml:space="preserve">Moad, G.; Rizzardo, E.; Thang, S. H. </w:t>
      </w:r>
      <w:r w:rsidRPr="00CC7014">
        <w:rPr>
          <w:rFonts w:cs="Times"/>
          <w:i/>
          <w:noProof/>
        </w:rPr>
        <w:t xml:space="preserve">Chemistry – An Asian Journal </w:t>
      </w:r>
      <w:r w:rsidRPr="00CC7014">
        <w:rPr>
          <w:rFonts w:cs="Times"/>
          <w:b/>
          <w:noProof/>
        </w:rPr>
        <w:t>2013,</w:t>
      </w:r>
      <w:r w:rsidRPr="00CC7014">
        <w:rPr>
          <w:rFonts w:cs="Times"/>
          <w:noProof/>
        </w:rPr>
        <w:t xml:space="preserve"> 8, (8), 1634-1644.</w:t>
      </w:r>
      <w:bookmarkEnd w:id="80"/>
    </w:p>
    <w:p w:rsidR="00533907" w:rsidRPr="00CC7014" w:rsidRDefault="00533907" w:rsidP="00533907">
      <w:pPr>
        <w:pStyle w:val="SNSynopsisTOC"/>
        <w:spacing w:after="0" w:line="240" w:lineRule="auto"/>
        <w:jc w:val="left"/>
        <w:rPr>
          <w:rFonts w:cs="Times"/>
          <w:noProof/>
        </w:rPr>
      </w:pPr>
      <w:bookmarkStart w:id="81" w:name="_ENREF_81"/>
      <w:r w:rsidRPr="00CC7014">
        <w:rPr>
          <w:rFonts w:cs="Times"/>
          <w:noProof/>
        </w:rPr>
        <w:t>81.</w:t>
      </w:r>
      <w:r w:rsidRPr="00CC7014">
        <w:rPr>
          <w:rFonts w:cs="Times"/>
          <w:noProof/>
        </w:rPr>
        <w:tab/>
        <w:t xml:space="preserve">Isakova, A.; Topham, P. D.; Sutherland, A. J. </w:t>
      </w:r>
      <w:r w:rsidRPr="00CC7014">
        <w:rPr>
          <w:rFonts w:cs="Times"/>
          <w:i/>
          <w:noProof/>
        </w:rPr>
        <w:t xml:space="preserve">Macromolecules </w:t>
      </w:r>
      <w:r w:rsidRPr="00CC7014">
        <w:rPr>
          <w:rFonts w:cs="Times"/>
          <w:b/>
          <w:noProof/>
        </w:rPr>
        <w:t>2014,</w:t>
      </w:r>
      <w:r w:rsidRPr="00CC7014">
        <w:rPr>
          <w:rFonts w:cs="Times"/>
          <w:noProof/>
        </w:rPr>
        <w:t xml:space="preserve"> 47, (8), 2561-2568.</w:t>
      </w:r>
      <w:bookmarkEnd w:id="81"/>
    </w:p>
    <w:p w:rsidR="00533907" w:rsidRPr="00CC7014" w:rsidRDefault="00533907" w:rsidP="00533907">
      <w:pPr>
        <w:pStyle w:val="SNSynopsisTOC"/>
        <w:spacing w:after="0" w:line="240" w:lineRule="auto"/>
        <w:jc w:val="left"/>
        <w:rPr>
          <w:rFonts w:cs="Times"/>
          <w:noProof/>
        </w:rPr>
      </w:pPr>
      <w:bookmarkStart w:id="82" w:name="_ENREF_82"/>
      <w:r w:rsidRPr="00CC7014">
        <w:rPr>
          <w:rFonts w:cs="Times"/>
          <w:noProof/>
        </w:rPr>
        <w:t>82.</w:t>
      </w:r>
      <w:r w:rsidRPr="00CC7014">
        <w:rPr>
          <w:rFonts w:cs="Times"/>
          <w:noProof/>
        </w:rPr>
        <w:tab/>
        <w:t xml:space="preserve">Warren, N. J.; Mykhaylyk, O. O.; Mahmood, D.; Ryan, A. J.; Armes, S. P. </w:t>
      </w:r>
      <w:r w:rsidRPr="00CC7014">
        <w:rPr>
          <w:rFonts w:cs="Times"/>
          <w:i/>
          <w:noProof/>
        </w:rPr>
        <w:t xml:space="preserve">Journal of the American Chemical Society </w:t>
      </w:r>
      <w:r w:rsidRPr="00CC7014">
        <w:rPr>
          <w:rFonts w:cs="Times"/>
          <w:b/>
          <w:noProof/>
        </w:rPr>
        <w:t>2013,</w:t>
      </w:r>
      <w:r w:rsidRPr="00CC7014">
        <w:rPr>
          <w:rFonts w:cs="Times"/>
          <w:noProof/>
        </w:rPr>
        <w:t xml:space="preserve"> 136, (3), 1023-1033.</w:t>
      </w:r>
      <w:bookmarkEnd w:id="82"/>
    </w:p>
    <w:p w:rsidR="00533907" w:rsidRPr="00CC7014" w:rsidRDefault="00533907" w:rsidP="00533907">
      <w:pPr>
        <w:pStyle w:val="SNSynopsisTOC"/>
        <w:spacing w:after="0" w:line="240" w:lineRule="auto"/>
        <w:jc w:val="left"/>
        <w:rPr>
          <w:rFonts w:cs="Times"/>
          <w:noProof/>
        </w:rPr>
      </w:pPr>
      <w:bookmarkStart w:id="83" w:name="_ENREF_83"/>
      <w:r w:rsidRPr="00CC7014">
        <w:rPr>
          <w:rFonts w:cs="Times"/>
          <w:noProof/>
        </w:rPr>
        <w:t>83.</w:t>
      </w:r>
      <w:r w:rsidRPr="00CC7014">
        <w:rPr>
          <w:rFonts w:cs="Times"/>
          <w:noProof/>
        </w:rPr>
        <w:tab/>
        <w:t xml:space="preserve">Chaduc, I.; Lansalot, M.; D’Agosto, F.; Charleux, B. </w:t>
      </w:r>
      <w:r w:rsidRPr="00CC7014">
        <w:rPr>
          <w:rFonts w:cs="Times"/>
          <w:i/>
          <w:noProof/>
        </w:rPr>
        <w:t xml:space="preserve">Macromolecules </w:t>
      </w:r>
      <w:r w:rsidRPr="00CC7014">
        <w:rPr>
          <w:rFonts w:cs="Times"/>
          <w:b/>
          <w:noProof/>
        </w:rPr>
        <w:t>2012,</w:t>
      </w:r>
      <w:r w:rsidRPr="00CC7014">
        <w:rPr>
          <w:rFonts w:cs="Times"/>
          <w:noProof/>
        </w:rPr>
        <w:t xml:space="preserve"> 45, (3), 1241-1247.</w:t>
      </w:r>
      <w:bookmarkEnd w:id="83"/>
    </w:p>
    <w:p w:rsidR="00533907" w:rsidRPr="00CC7014" w:rsidRDefault="00533907" w:rsidP="00533907">
      <w:pPr>
        <w:pStyle w:val="SNSynopsisTOC"/>
        <w:spacing w:after="0" w:line="240" w:lineRule="auto"/>
        <w:jc w:val="left"/>
        <w:rPr>
          <w:rFonts w:cs="Times"/>
          <w:noProof/>
        </w:rPr>
      </w:pPr>
      <w:bookmarkStart w:id="84" w:name="_ENREF_84"/>
      <w:r w:rsidRPr="00CC7014">
        <w:rPr>
          <w:rFonts w:cs="Times"/>
          <w:noProof/>
        </w:rPr>
        <w:t>84.</w:t>
      </w:r>
      <w:r w:rsidRPr="00CC7014">
        <w:rPr>
          <w:rFonts w:cs="Times"/>
          <w:noProof/>
        </w:rPr>
        <w:tab/>
        <w:t xml:space="preserve">Jeffries-El, M.; Sauvé, G.; McCullough, R. D. </w:t>
      </w:r>
      <w:r w:rsidRPr="00CC7014">
        <w:rPr>
          <w:rFonts w:cs="Times"/>
          <w:i/>
          <w:noProof/>
        </w:rPr>
        <w:t xml:space="preserve">Macromolecules </w:t>
      </w:r>
      <w:r w:rsidRPr="00CC7014">
        <w:rPr>
          <w:rFonts w:cs="Times"/>
          <w:b/>
          <w:noProof/>
        </w:rPr>
        <w:t>2005,</w:t>
      </w:r>
      <w:r w:rsidRPr="00CC7014">
        <w:rPr>
          <w:rFonts w:cs="Times"/>
          <w:noProof/>
        </w:rPr>
        <w:t xml:space="preserve"> 38, (25), 10346-10352.</w:t>
      </w:r>
      <w:bookmarkEnd w:id="84"/>
    </w:p>
    <w:p w:rsidR="00533907" w:rsidRPr="00CC7014" w:rsidRDefault="00533907" w:rsidP="00533907">
      <w:pPr>
        <w:pStyle w:val="SNSynopsisTOC"/>
        <w:spacing w:after="0" w:line="240" w:lineRule="auto"/>
        <w:jc w:val="left"/>
        <w:rPr>
          <w:rFonts w:cs="Times"/>
          <w:noProof/>
        </w:rPr>
      </w:pPr>
      <w:bookmarkStart w:id="85" w:name="_ENREF_85"/>
      <w:r w:rsidRPr="00CC7014">
        <w:rPr>
          <w:rFonts w:cs="Times"/>
          <w:noProof/>
        </w:rPr>
        <w:t>85.</w:t>
      </w:r>
      <w:r w:rsidRPr="00CC7014">
        <w:rPr>
          <w:rFonts w:cs="Times"/>
          <w:noProof/>
        </w:rPr>
        <w:tab/>
        <w:t xml:space="preserve">Binder, W. H.; Sachsenhofer, R. </w:t>
      </w:r>
      <w:r w:rsidRPr="00CC7014">
        <w:rPr>
          <w:rFonts w:cs="Times"/>
          <w:i/>
          <w:noProof/>
        </w:rPr>
        <w:t xml:space="preserve">Macromolecular Rapid Communications </w:t>
      </w:r>
      <w:r w:rsidRPr="00CC7014">
        <w:rPr>
          <w:rFonts w:cs="Times"/>
          <w:b/>
          <w:noProof/>
        </w:rPr>
        <w:t>2007,</w:t>
      </w:r>
      <w:r w:rsidRPr="00CC7014">
        <w:rPr>
          <w:rFonts w:cs="Times"/>
          <w:noProof/>
        </w:rPr>
        <w:t xml:space="preserve"> 28, (1), 15-54.</w:t>
      </w:r>
      <w:bookmarkEnd w:id="85"/>
    </w:p>
    <w:p w:rsidR="00533907" w:rsidRPr="00CC7014" w:rsidRDefault="00533907" w:rsidP="00533907">
      <w:pPr>
        <w:pStyle w:val="SNSynopsisTOC"/>
        <w:spacing w:after="0" w:line="240" w:lineRule="auto"/>
        <w:jc w:val="left"/>
        <w:rPr>
          <w:rFonts w:cs="Times"/>
          <w:noProof/>
        </w:rPr>
      </w:pPr>
      <w:bookmarkStart w:id="86" w:name="_ENREF_86"/>
      <w:r w:rsidRPr="00CC7014">
        <w:rPr>
          <w:rFonts w:cs="Times"/>
          <w:noProof/>
        </w:rPr>
        <w:t>86.</w:t>
      </w:r>
      <w:r w:rsidRPr="00CC7014">
        <w:rPr>
          <w:rFonts w:cs="Times"/>
          <w:noProof/>
        </w:rPr>
        <w:tab/>
        <w:t xml:space="preserve">Agut, W.; Taton, D.; Lecommandoux, S. </w:t>
      </w:r>
      <w:r w:rsidRPr="00CC7014">
        <w:rPr>
          <w:rFonts w:cs="Times"/>
          <w:i/>
          <w:noProof/>
        </w:rPr>
        <w:t xml:space="preserve">Macromolecules </w:t>
      </w:r>
      <w:r w:rsidRPr="00CC7014">
        <w:rPr>
          <w:rFonts w:cs="Times"/>
          <w:b/>
          <w:noProof/>
        </w:rPr>
        <w:t>2007,</w:t>
      </w:r>
      <w:r w:rsidRPr="00CC7014">
        <w:rPr>
          <w:rFonts w:cs="Times"/>
          <w:noProof/>
        </w:rPr>
        <w:t xml:space="preserve"> 40, (16), 5653-5661.</w:t>
      </w:r>
      <w:bookmarkEnd w:id="86"/>
    </w:p>
    <w:p w:rsidR="00533907" w:rsidRPr="00CC7014" w:rsidRDefault="00533907" w:rsidP="00533907">
      <w:pPr>
        <w:pStyle w:val="SNSynopsisTOC"/>
        <w:spacing w:after="0" w:line="240" w:lineRule="auto"/>
        <w:jc w:val="left"/>
        <w:rPr>
          <w:rFonts w:cs="Times"/>
          <w:noProof/>
        </w:rPr>
      </w:pPr>
      <w:bookmarkStart w:id="87" w:name="_ENREF_87"/>
      <w:r w:rsidRPr="00CC7014">
        <w:rPr>
          <w:rFonts w:cs="Times"/>
          <w:noProof/>
        </w:rPr>
        <w:t>87.</w:t>
      </w:r>
      <w:r w:rsidRPr="00CC7014">
        <w:rPr>
          <w:rFonts w:cs="Times"/>
          <w:noProof/>
        </w:rPr>
        <w:tab/>
        <w:t xml:space="preserve">Vogt, A. P.; Sumerlin, B. S. </w:t>
      </w:r>
      <w:r w:rsidRPr="00CC7014">
        <w:rPr>
          <w:rFonts w:cs="Times"/>
          <w:i/>
          <w:noProof/>
        </w:rPr>
        <w:t xml:space="preserve">Macromolecules </w:t>
      </w:r>
      <w:r w:rsidRPr="00CC7014">
        <w:rPr>
          <w:rFonts w:cs="Times"/>
          <w:b/>
          <w:noProof/>
        </w:rPr>
        <w:t>2006,</w:t>
      </w:r>
      <w:r w:rsidRPr="00CC7014">
        <w:rPr>
          <w:rFonts w:cs="Times"/>
          <w:noProof/>
        </w:rPr>
        <w:t xml:space="preserve"> 39, (16), 5286-5292.</w:t>
      </w:r>
      <w:bookmarkEnd w:id="87"/>
    </w:p>
    <w:p w:rsidR="00533907" w:rsidRPr="00CC7014" w:rsidRDefault="00533907" w:rsidP="00533907">
      <w:pPr>
        <w:pStyle w:val="SNSynopsisTOC"/>
        <w:spacing w:after="0" w:line="240" w:lineRule="auto"/>
        <w:jc w:val="left"/>
        <w:rPr>
          <w:rFonts w:cs="Times"/>
          <w:noProof/>
        </w:rPr>
      </w:pPr>
      <w:bookmarkStart w:id="88" w:name="_ENREF_88"/>
      <w:r w:rsidRPr="00CC7014">
        <w:rPr>
          <w:rFonts w:cs="Times"/>
          <w:noProof/>
        </w:rPr>
        <w:t>88.</w:t>
      </w:r>
      <w:r w:rsidRPr="00CC7014">
        <w:rPr>
          <w:rFonts w:cs="Times"/>
          <w:noProof/>
        </w:rPr>
        <w:tab/>
        <w:t xml:space="preserve">Urien, M.; Erothu, H.; Cloutet, E.; Hiorns, R. C.; Vignau, L.; Cramail, H. </w:t>
      </w:r>
      <w:r w:rsidRPr="00CC7014">
        <w:rPr>
          <w:rFonts w:cs="Times"/>
          <w:i/>
          <w:noProof/>
        </w:rPr>
        <w:t xml:space="preserve">Macromolecules </w:t>
      </w:r>
      <w:r w:rsidRPr="00CC7014">
        <w:rPr>
          <w:rFonts w:cs="Times"/>
          <w:b/>
          <w:noProof/>
        </w:rPr>
        <w:t>2008,</w:t>
      </w:r>
      <w:r w:rsidRPr="00CC7014">
        <w:rPr>
          <w:rFonts w:cs="Times"/>
          <w:noProof/>
        </w:rPr>
        <w:t xml:space="preserve"> 41, (19), 7033-7040.</w:t>
      </w:r>
      <w:bookmarkEnd w:id="88"/>
    </w:p>
    <w:p w:rsidR="00533907" w:rsidRPr="00CC7014" w:rsidRDefault="00533907" w:rsidP="00533907">
      <w:pPr>
        <w:pStyle w:val="SNSynopsisTOC"/>
        <w:spacing w:after="0" w:line="240" w:lineRule="auto"/>
        <w:jc w:val="left"/>
        <w:rPr>
          <w:rFonts w:cs="Times"/>
          <w:noProof/>
        </w:rPr>
      </w:pPr>
      <w:bookmarkStart w:id="89" w:name="_ENREF_89"/>
      <w:r w:rsidRPr="00CC7014">
        <w:rPr>
          <w:rFonts w:cs="Times"/>
          <w:noProof/>
        </w:rPr>
        <w:t>89.</w:t>
      </w:r>
      <w:r w:rsidRPr="00CC7014">
        <w:rPr>
          <w:rFonts w:cs="Times"/>
          <w:noProof/>
        </w:rPr>
        <w:tab/>
        <w:t xml:space="preserve">Vora, A.; Singh, K.; Webster, D. C. </w:t>
      </w:r>
      <w:r w:rsidRPr="00CC7014">
        <w:rPr>
          <w:rFonts w:cs="Times"/>
          <w:i/>
          <w:noProof/>
        </w:rPr>
        <w:t xml:space="preserve">Polymer </w:t>
      </w:r>
      <w:r w:rsidRPr="00CC7014">
        <w:rPr>
          <w:rFonts w:cs="Times"/>
          <w:b/>
          <w:noProof/>
        </w:rPr>
        <w:t>2009,</w:t>
      </w:r>
      <w:r w:rsidRPr="00CC7014">
        <w:rPr>
          <w:rFonts w:cs="Times"/>
          <w:noProof/>
        </w:rPr>
        <w:t xml:space="preserve"> 50, (13), 2768-2774.</w:t>
      </w:r>
      <w:bookmarkEnd w:id="89"/>
    </w:p>
    <w:p w:rsidR="00533907" w:rsidRPr="00CC7014" w:rsidRDefault="00533907" w:rsidP="00533907">
      <w:pPr>
        <w:pStyle w:val="SNSynopsisTOC"/>
        <w:spacing w:after="0" w:line="240" w:lineRule="auto"/>
        <w:jc w:val="left"/>
        <w:rPr>
          <w:rFonts w:cs="Times"/>
          <w:noProof/>
        </w:rPr>
      </w:pPr>
      <w:bookmarkStart w:id="90" w:name="_ENREF_90"/>
      <w:r w:rsidRPr="00CC7014">
        <w:rPr>
          <w:rFonts w:cs="Times"/>
          <w:noProof/>
        </w:rPr>
        <w:t>90.</w:t>
      </w:r>
      <w:r w:rsidRPr="00CC7014">
        <w:rPr>
          <w:rFonts w:cs="Times"/>
          <w:noProof/>
        </w:rPr>
        <w:tab/>
        <w:t xml:space="preserve">Okamura, H.; Takatori, Y.; Tsunooka, M.; Shirai, M. </w:t>
      </w:r>
      <w:r w:rsidRPr="00CC7014">
        <w:rPr>
          <w:rFonts w:cs="Times"/>
          <w:i/>
          <w:noProof/>
        </w:rPr>
        <w:t xml:space="preserve">Polymer </w:t>
      </w:r>
      <w:r w:rsidRPr="00CC7014">
        <w:rPr>
          <w:rFonts w:cs="Times"/>
          <w:b/>
          <w:noProof/>
        </w:rPr>
        <w:t>2002,</w:t>
      </w:r>
      <w:r w:rsidRPr="00CC7014">
        <w:rPr>
          <w:rFonts w:cs="Times"/>
          <w:noProof/>
        </w:rPr>
        <w:t xml:space="preserve"> 43, (11), 3155-3162.</w:t>
      </w:r>
      <w:bookmarkEnd w:id="90"/>
    </w:p>
    <w:p w:rsidR="00533907" w:rsidRPr="00CC7014" w:rsidRDefault="00533907" w:rsidP="00533907">
      <w:pPr>
        <w:pStyle w:val="SNSynopsisTOC"/>
        <w:spacing w:after="0" w:line="240" w:lineRule="auto"/>
        <w:jc w:val="left"/>
        <w:rPr>
          <w:rFonts w:cs="Times"/>
          <w:noProof/>
        </w:rPr>
      </w:pPr>
      <w:bookmarkStart w:id="91" w:name="_ENREF_91"/>
      <w:r w:rsidRPr="00CC7014">
        <w:rPr>
          <w:rFonts w:cs="Times"/>
          <w:noProof/>
        </w:rPr>
        <w:t>91.</w:t>
      </w:r>
      <w:r w:rsidRPr="00CC7014">
        <w:rPr>
          <w:rFonts w:cs="Times"/>
          <w:noProof/>
        </w:rPr>
        <w:tab/>
        <w:t xml:space="preserve">Fraga Domínguez, I.; Kolomanska, J.; Johnston, P.; Rivaton, A.; Topham, P. D. </w:t>
      </w:r>
      <w:r w:rsidRPr="00CC7014">
        <w:rPr>
          <w:rFonts w:cs="Times"/>
          <w:i/>
          <w:noProof/>
        </w:rPr>
        <w:t xml:space="preserve">Polymer International </w:t>
      </w:r>
      <w:r w:rsidRPr="00CC7014">
        <w:rPr>
          <w:rFonts w:cs="Times"/>
          <w:b/>
          <w:noProof/>
        </w:rPr>
        <w:t>2015</w:t>
      </w:r>
      <w:r w:rsidRPr="00CC7014">
        <w:rPr>
          <w:rFonts w:cs="Times"/>
          <w:noProof/>
        </w:rPr>
        <w:t>, DOI:10.1002/pi.4840.</w:t>
      </w:r>
      <w:bookmarkEnd w:id="91"/>
    </w:p>
    <w:p w:rsidR="00533907" w:rsidRPr="00CC7014" w:rsidRDefault="00533907" w:rsidP="00533907">
      <w:pPr>
        <w:pStyle w:val="SNSynopsisTOC"/>
        <w:spacing w:after="0" w:line="240" w:lineRule="auto"/>
        <w:jc w:val="left"/>
        <w:rPr>
          <w:rFonts w:cs="Times"/>
          <w:noProof/>
        </w:rPr>
      </w:pPr>
      <w:bookmarkStart w:id="92" w:name="_ENREF_92"/>
      <w:r w:rsidRPr="00CC7014">
        <w:rPr>
          <w:rFonts w:cs="Times"/>
          <w:noProof/>
        </w:rPr>
        <w:t>92.</w:t>
      </w:r>
      <w:r w:rsidRPr="00CC7014">
        <w:rPr>
          <w:rFonts w:cs="Times"/>
          <w:noProof/>
        </w:rPr>
        <w:tab/>
        <w:t xml:space="preserve">Bras, W.; Dolbnya, I. P.; Detollenaere, D.; van Tol, R.; Malfois, M.; Greaves, G. N.; Ryan, A. J.; Heeley, E. </w:t>
      </w:r>
      <w:r w:rsidRPr="00CC7014">
        <w:rPr>
          <w:rFonts w:cs="Times"/>
          <w:i/>
          <w:noProof/>
        </w:rPr>
        <w:t xml:space="preserve">Journal of Applied Crystallography </w:t>
      </w:r>
      <w:r w:rsidRPr="00CC7014">
        <w:rPr>
          <w:rFonts w:cs="Times"/>
          <w:b/>
          <w:noProof/>
        </w:rPr>
        <w:t>2003,</w:t>
      </w:r>
      <w:r w:rsidRPr="00CC7014">
        <w:rPr>
          <w:rFonts w:cs="Times"/>
          <w:noProof/>
        </w:rPr>
        <w:t xml:space="preserve"> 36, 791-794.</w:t>
      </w:r>
      <w:bookmarkEnd w:id="92"/>
    </w:p>
    <w:p w:rsidR="00533907" w:rsidRPr="00CC7014" w:rsidRDefault="00533907" w:rsidP="00533907">
      <w:pPr>
        <w:pStyle w:val="SNSynopsisTOC"/>
        <w:spacing w:after="0" w:line="240" w:lineRule="auto"/>
        <w:jc w:val="left"/>
        <w:rPr>
          <w:rFonts w:cs="Times"/>
          <w:noProof/>
        </w:rPr>
      </w:pPr>
      <w:bookmarkStart w:id="93" w:name="_ENREF_93"/>
      <w:r w:rsidRPr="00CC7014">
        <w:rPr>
          <w:rFonts w:cs="Times"/>
          <w:noProof/>
        </w:rPr>
        <w:t>93.</w:t>
      </w:r>
      <w:r w:rsidRPr="00CC7014">
        <w:rPr>
          <w:rFonts w:cs="Times"/>
          <w:noProof/>
        </w:rPr>
        <w:tab/>
        <w:t xml:space="preserve">Smilgies, D. M.; Busch, P.; Papadakis, C. M.; Posselt, D. </w:t>
      </w:r>
      <w:r w:rsidRPr="00CC7014">
        <w:rPr>
          <w:rFonts w:cs="Times"/>
          <w:i/>
          <w:noProof/>
        </w:rPr>
        <w:t xml:space="preserve">Synchrotron Radiation News </w:t>
      </w:r>
      <w:r w:rsidRPr="00CC7014">
        <w:rPr>
          <w:rFonts w:cs="Times"/>
          <w:b/>
          <w:noProof/>
        </w:rPr>
        <w:t>2002,</w:t>
      </w:r>
      <w:r w:rsidRPr="00CC7014">
        <w:rPr>
          <w:rFonts w:cs="Times"/>
          <w:noProof/>
        </w:rPr>
        <w:t xml:space="preserve"> 15, (5), 35-42.</w:t>
      </w:r>
      <w:bookmarkEnd w:id="93"/>
    </w:p>
    <w:p w:rsidR="00533907" w:rsidRPr="00CC7014" w:rsidRDefault="00533907" w:rsidP="00533907">
      <w:pPr>
        <w:pStyle w:val="SNSynopsisTOC"/>
        <w:spacing w:after="0" w:line="240" w:lineRule="auto"/>
        <w:jc w:val="left"/>
        <w:rPr>
          <w:rFonts w:cs="Times"/>
          <w:noProof/>
        </w:rPr>
      </w:pPr>
      <w:bookmarkStart w:id="94" w:name="_ENREF_94"/>
      <w:r w:rsidRPr="00CC7014">
        <w:rPr>
          <w:rFonts w:cs="Times"/>
          <w:noProof/>
        </w:rPr>
        <w:t>94.</w:t>
      </w:r>
      <w:r w:rsidRPr="00CC7014">
        <w:rPr>
          <w:rFonts w:cs="Times"/>
          <w:noProof/>
        </w:rPr>
        <w:tab/>
        <w:t xml:space="preserve">Liu, J.; Loewe, R. S.; McCullough, R. D. </w:t>
      </w:r>
      <w:r w:rsidRPr="00CC7014">
        <w:rPr>
          <w:rFonts w:cs="Times"/>
          <w:i/>
          <w:noProof/>
        </w:rPr>
        <w:t xml:space="preserve">Macromolecules </w:t>
      </w:r>
      <w:r w:rsidRPr="00CC7014">
        <w:rPr>
          <w:rFonts w:cs="Times"/>
          <w:b/>
          <w:noProof/>
        </w:rPr>
        <w:t>1999,</w:t>
      </w:r>
      <w:r w:rsidRPr="00CC7014">
        <w:rPr>
          <w:rFonts w:cs="Times"/>
          <w:noProof/>
        </w:rPr>
        <w:t xml:space="preserve"> 32, (18), 5777-5785.</w:t>
      </w:r>
      <w:bookmarkEnd w:id="94"/>
    </w:p>
    <w:p w:rsidR="00533907" w:rsidRPr="00CC7014" w:rsidRDefault="00533907" w:rsidP="00533907">
      <w:pPr>
        <w:pStyle w:val="SNSynopsisTOC"/>
        <w:spacing w:after="0" w:line="240" w:lineRule="auto"/>
        <w:jc w:val="left"/>
        <w:rPr>
          <w:rFonts w:cs="Times"/>
          <w:noProof/>
        </w:rPr>
      </w:pPr>
      <w:bookmarkStart w:id="95" w:name="_ENREF_95"/>
      <w:r w:rsidRPr="00CC7014">
        <w:rPr>
          <w:rFonts w:cs="Times"/>
          <w:noProof/>
        </w:rPr>
        <w:t>95.</w:t>
      </w:r>
      <w:r w:rsidRPr="00CC7014">
        <w:rPr>
          <w:rFonts w:cs="Times"/>
          <w:noProof/>
        </w:rPr>
        <w:tab/>
        <w:t xml:space="preserve">Li, Z.; Ono, R. J.; Wu, Z.-Q.; Bielawski, C. W. </w:t>
      </w:r>
      <w:r w:rsidRPr="00CC7014">
        <w:rPr>
          <w:rFonts w:cs="Times"/>
          <w:i/>
          <w:noProof/>
        </w:rPr>
        <w:t xml:space="preserve">Chemical Communications </w:t>
      </w:r>
      <w:r w:rsidRPr="00CC7014">
        <w:rPr>
          <w:rFonts w:cs="Times"/>
          <w:b/>
          <w:noProof/>
        </w:rPr>
        <w:t>2011,</w:t>
      </w:r>
      <w:r w:rsidRPr="00CC7014">
        <w:rPr>
          <w:rFonts w:cs="Times"/>
          <w:noProof/>
        </w:rPr>
        <w:t xml:space="preserve"> 47, (1), 197-199.</w:t>
      </w:r>
      <w:bookmarkEnd w:id="95"/>
    </w:p>
    <w:p w:rsidR="00533907" w:rsidRPr="00CC7014" w:rsidRDefault="00533907" w:rsidP="00533907">
      <w:pPr>
        <w:pStyle w:val="SNSynopsisTOC"/>
        <w:spacing w:after="0" w:line="240" w:lineRule="auto"/>
        <w:jc w:val="left"/>
        <w:rPr>
          <w:rFonts w:cs="Times"/>
          <w:noProof/>
        </w:rPr>
      </w:pPr>
      <w:bookmarkStart w:id="96" w:name="_ENREF_96"/>
      <w:r w:rsidRPr="00CC7014">
        <w:rPr>
          <w:rFonts w:cs="Times"/>
          <w:noProof/>
        </w:rPr>
        <w:t>96.</w:t>
      </w:r>
      <w:r w:rsidRPr="00CC7014">
        <w:rPr>
          <w:rFonts w:cs="Times"/>
          <w:noProof/>
        </w:rPr>
        <w:tab/>
        <w:t xml:space="preserve">Li, X.; Jiang, Y.; Shuai, L.; Wang, L.; Meng, L.; Mu, X. </w:t>
      </w:r>
      <w:r w:rsidRPr="00CC7014">
        <w:rPr>
          <w:rFonts w:cs="Times"/>
          <w:i/>
          <w:noProof/>
        </w:rPr>
        <w:t xml:space="preserve">Journal of Materials Chemistry </w:t>
      </w:r>
      <w:r w:rsidRPr="00CC7014">
        <w:rPr>
          <w:rFonts w:cs="Times"/>
          <w:b/>
          <w:noProof/>
        </w:rPr>
        <w:t>2012,</w:t>
      </w:r>
      <w:r w:rsidRPr="00CC7014">
        <w:rPr>
          <w:rFonts w:cs="Times"/>
          <w:noProof/>
        </w:rPr>
        <w:t xml:space="preserve"> 22, (4), 1283-1289.</w:t>
      </w:r>
      <w:bookmarkEnd w:id="96"/>
    </w:p>
    <w:p w:rsidR="00533907" w:rsidRPr="00CC7014" w:rsidRDefault="00533907" w:rsidP="00533907">
      <w:pPr>
        <w:pStyle w:val="SNSynopsisTOC"/>
        <w:spacing w:after="0" w:line="240" w:lineRule="auto"/>
        <w:jc w:val="left"/>
        <w:rPr>
          <w:rFonts w:cs="Times"/>
          <w:noProof/>
        </w:rPr>
      </w:pPr>
      <w:bookmarkStart w:id="97" w:name="_ENREF_97"/>
      <w:r w:rsidRPr="00CC7014">
        <w:rPr>
          <w:rFonts w:cs="Times"/>
          <w:noProof/>
        </w:rPr>
        <w:t>97.</w:t>
      </w:r>
      <w:r w:rsidRPr="00CC7014">
        <w:rPr>
          <w:rFonts w:cs="Times"/>
          <w:noProof/>
        </w:rPr>
        <w:tab/>
        <w:t xml:space="preserve">Kohn, P.; Rong, Z.; Scherer, K. H.; Sepe, A.; Sommer, M.; Müller-Buschbaum, P.; Friend, R. H.; Steiner, U.; Hüttner, S. </w:t>
      </w:r>
      <w:r w:rsidRPr="00CC7014">
        <w:rPr>
          <w:rFonts w:cs="Times"/>
          <w:i/>
          <w:noProof/>
        </w:rPr>
        <w:t xml:space="preserve">Macromolecules </w:t>
      </w:r>
      <w:r w:rsidRPr="00CC7014">
        <w:rPr>
          <w:rFonts w:cs="Times"/>
          <w:b/>
          <w:noProof/>
        </w:rPr>
        <w:t>2013,</w:t>
      </w:r>
      <w:r w:rsidRPr="00CC7014">
        <w:rPr>
          <w:rFonts w:cs="Times"/>
          <w:noProof/>
        </w:rPr>
        <w:t xml:space="preserve"> 46, (10), 4002-4013.</w:t>
      </w:r>
      <w:bookmarkEnd w:id="97"/>
    </w:p>
    <w:p w:rsidR="00533907" w:rsidRPr="00CC7014" w:rsidRDefault="00533907" w:rsidP="00533907">
      <w:pPr>
        <w:pStyle w:val="SNSynopsisTOC"/>
        <w:spacing w:after="0" w:line="240" w:lineRule="auto"/>
        <w:jc w:val="left"/>
        <w:rPr>
          <w:rFonts w:cs="Times"/>
          <w:noProof/>
        </w:rPr>
      </w:pPr>
      <w:bookmarkStart w:id="98" w:name="_ENREF_98"/>
      <w:r w:rsidRPr="00CC7014">
        <w:rPr>
          <w:rFonts w:cs="Times"/>
          <w:noProof/>
        </w:rPr>
        <w:t>98.</w:t>
      </w:r>
      <w:r w:rsidRPr="00CC7014">
        <w:rPr>
          <w:rFonts w:cs="Times"/>
          <w:noProof/>
        </w:rPr>
        <w:tab/>
        <w:t xml:space="preserve">Zhao, Y.; Yuan, G. X.; Roche, P.; Leclerc, M. </w:t>
      </w:r>
      <w:r w:rsidRPr="00CC7014">
        <w:rPr>
          <w:rFonts w:cs="Times"/>
          <w:i/>
          <w:noProof/>
        </w:rPr>
        <w:t xml:space="preserve">Polymer </w:t>
      </w:r>
      <w:r w:rsidRPr="00CC7014">
        <w:rPr>
          <w:rFonts w:cs="Times"/>
          <w:b/>
          <w:noProof/>
        </w:rPr>
        <w:t>1995,</w:t>
      </w:r>
      <w:r w:rsidRPr="00CC7014">
        <w:rPr>
          <w:rFonts w:cs="Times"/>
          <w:noProof/>
        </w:rPr>
        <w:t xml:space="preserve"> 36, (11), 2211-2214.</w:t>
      </w:r>
      <w:bookmarkEnd w:id="98"/>
    </w:p>
    <w:p w:rsidR="00533907" w:rsidRPr="00CC7014" w:rsidRDefault="00533907" w:rsidP="00533907">
      <w:pPr>
        <w:pStyle w:val="SNSynopsisTOC"/>
        <w:spacing w:after="0" w:line="240" w:lineRule="auto"/>
        <w:jc w:val="left"/>
        <w:rPr>
          <w:rFonts w:cs="Times"/>
          <w:noProof/>
        </w:rPr>
      </w:pPr>
      <w:bookmarkStart w:id="99" w:name="_ENREF_99"/>
      <w:r w:rsidRPr="00CC7014">
        <w:rPr>
          <w:rFonts w:cs="Times"/>
          <w:noProof/>
        </w:rPr>
        <w:t>99.</w:t>
      </w:r>
      <w:r w:rsidRPr="00CC7014">
        <w:rPr>
          <w:rFonts w:cs="Times"/>
          <w:noProof/>
        </w:rPr>
        <w:tab/>
        <w:t xml:space="preserve">Kim, Y.; Cook, S.; Tuladhar, S. M.; Choulis, S. A.; Nelson, J.; Durrant, J. R.; Bradley, D. D. C.; Giles, M.; McCulloch, I.; Ha, C. S.; Ree, M. </w:t>
      </w:r>
      <w:r w:rsidRPr="00CC7014">
        <w:rPr>
          <w:rFonts w:cs="Times"/>
          <w:i/>
          <w:noProof/>
        </w:rPr>
        <w:t xml:space="preserve">Nature Materials </w:t>
      </w:r>
      <w:r w:rsidRPr="00CC7014">
        <w:rPr>
          <w:rFonts w:cs="Times"/>
          <w:b/>
          <w:noProof/>
        </w:rPr>
        <w:t>2006,</w:t>
      </w:r>
      <w:r w:rsidRPr="00CC7014">
        <w:rPr>
          <w:rFonts w:cs="Times"/>
          <w:noProof/>
        </w:rPr>
        <w:t xml:space="preserve"> 5, (3), 197-203.</w:t>
      </w:r>
      <w:bookmarkEnd w:id="99"/>
    </w:p>
    <w:p w:rsidR="00533907" w:rsidRPr="00CC7014" w:rsidRDefault="00533907" w:rsidP="00533907">
      <w:pPr>
        <w:pStyle w:val="SNSynopsisTOC"/>
        <w:spacing w:after="0" w:line="240" w:lineRule="auto"/>
        <w:jc w:val="left"/>
        <w:rPr>
          <w:rFonts w:cs="Times"/>
          <w:noProof/>
        </w:rPr>
      </w:pPr>
      <w:bookmarkStart w:id="100" w:name="_ENREF_100"/>
      <w:r w:rsidRPr="00CC7014">
        <w:rPr>
          <w:rFonts w:cs="Times"/>
          <w:noProof/>
        </w:rPr>
        <w:t>100.</w:t>
      </w:r>
      <w:r w:rsidRPr="00CC7014">
        <w:rPr>
          <w:rFonts w:cs="Times"/>
          <w:noProof/>
        </w:rPr>
        <w:tab/>
        <w:t xml:space="preserve">Sepe, A.; Rong, Z.; Sommer, M.; Vaynzof, Y.; Sheng, X.; Muller-Buschbaum, P.; Smilgies, D.-M.; Tan, Z.-K.; Yang, L.; Friend, R. H.; Steiner, U.; Huttner, S. </w:t>
      </w:r>
      <w:r w:rsidRPr="00CC7014">
        <w:rPr>
          <w:rFonts w:cs="Times"/>
          <w:i/>
          <w:noProof/>
        </w:rPr>
        <w:t xml:space="preserve">Energy &amp; Environmental Science </w:t>
      </w:r>
      <w:r w:rsidRPr="00CC7014">
        <w:rPr>
          <w:rFonts w:cs="Times"/>
          <w:b/>
          <w:noProof/>
        </w:rPr>
        <w:t>2014,</w:t>
      </w:r>
      <w:r w:rsidRPr="00CC7014">
        <w:rPr>
          <w:rFonts w:cs="Times"/>
          <w:noProof/>
        </w:rPr>
        <w:t xml:space="preserve"> 7, (5), 1725-1736.</w:t>
      </w:r>
      <w:bookmarkEnd w:id="100"/>
    </w:p>
    <w:p w:rsidR="00533907" w:rsidRPr="00CC7014" w:rsidRDefault="00533907" w:rsidP="00533907">
      <w:pPr>
        <w:pStyle w:val="SNSynopsisTOC"/>
        <w:spacing w:after="0" w:line="240" w:lineRule="auto"/>
        <w:jc w:val="left"/>
        <w:rPr>
          <w:rFonts w:cs="Times"/>
          <w:noProof/>
        </w:rPr>
      </w:pPr>
      <w:bookmarkStart w:id="101" w:name="_ENREF_101"/>
      <w:r w:rsidRPr="00CC7014">
        <w:rPr>
          <w:rFonts w:cs="Times"/>
          <w:noProof/>
        </w:rPr>
        <w:t>101.</w:t>
      </w:r>
      <w:r w:rsidRPr="00CC7014">
        <w:rPr>
          <w:rFonts w:cs="Times"/>
          <w:noProof/>
        </w:rPr>
        <w:tab/>
        <w:t xml:space="preserve">Kim, S.; Nealey, P. F.; Bates, F. S. </w:t>
      </w:r>
      <w:r w:rsidRPr="00CC7014">
        <w:rPr>
          <w:rFonts w:cs="Times"/>
          <w:i/>
          <w:noProof/>
        </w:rPr>
        <w:t xml:space="preserve">Nano Letters </w:t>
      </w:r>
      <w:r w:rsidRPr="00CC7014">
        <w:rPr>
          <w:rFonts w:cs="Times"/>
          <w:b/>
          <w:noProof/>
        </w:rPr>
        <w:t>2013,</w:t>
      </w:r>
      <w:r w:rsidRPr="00CC7014">
        <w:rPr>
          <w:rFonts w:cs="Times"/>
          <w:noProof/>
        </w:rPr>
        <w:t xml:space="preserve"> 14, (1), 148-152.</w:t>
      </w:r>
      <w:bookmarkEnd w:id="101"/>
    </w:p>
    <w:p w:rsidR="00533907" w:rsidRPr="00CC7014" w:rsidRDefault="00533907" w:rsidP="00533907">
      <w:pPr>
        <w:pStyle w:val="SNSynopsisTOC"/>
        <w:spacing w:after="0" w:line="240" w:lineRule="auto"/>
        <w:jc w:val="left"/>
        <w:rPr>
          <w:rFonts w:cs="Times"/>
          <w:noProof/>
        </w:rPr>
      </w:pPr>
      <w:bookmarkStart w:id="102" w:name="_ENREF_102"/>
      <w:r w:rsidRPr="00CC7014">
        <w:rPr>
          <w:rFonts w:cs="Times"/>
          <w:noProof/>
        </w:rPr>
        <w:lastRenderedPageBreak/>
        <w:t>102.</w:t>
      </w:r>
      <w:r w:rsidRPr="00CC7014">
        <w:rPr>
          <w:rFonts w:cs="Times"/>
          <w:noProof/>
        </w:rPr>
        <w:tab/>
        <w:t xml:space="preserve">Matsushita, Y.; Mori, K.; Saguchi, R.; Nakao, Y.; Noda, I.; Nagasawa, M. </w:t>
      </w:r>
      <w:r w:rsidRPr="00CC7014">
        <w:rPr>
          <w:rFonts w:cs="Times"/>
          <w:i/>
          <w:noProof/>
        </w:rPr>
        <w:t xml:space="preserve">Macromolecules </w:t>
      </w:r>
      <w:r w:rsidRPr="00CC7014">
        <w:rPr>
          <w:rFonts w:cs="Times"/>
          <w:b/>
          <w:noProof/>
        </w:rPr>
        <w:t>1990,</w:t>
      </w:r>
      <w:r w:rsidRPr="00CC7014">
        <w:rPr>
          <w:rFonts w:cs="Times"/>
          <w:noProof/>
        </w:rPr>
        <w:t xml:space="preserve"> 23, (19), 4313-4316.</w:t>
      </w:r>
      <w:bookmarkEnd w:id="102"/>
    </w:p>
    <w:p w:rsidR="00533907" w:rsidRPr="00CC7014" w:rsidRDefault="00533907" w:rsidP="00533907">
      <w:pPr>
        <w:pStyle w:val="SNSynopsisTOC"/>
        <w:spacing w:after="0" w:line="240" w:lineRule="auto"/>
        <w:jc w:val="left"/>
        <w:rPr>
          <w:rFonts w:cs="Times"/>
          <w:noProof/>
        </w:rPr>
      </w:pPr>
      <w:bookmarkStart w:id="103" w:name="_ENREF_103"/>
      <w:r w:rsidRPr="00CC7014">
        <w:rPr>
          <w:rFonts w:cs="Times"/>
          <w:noProof/>
        </w:rPr>
        <w:t>103.</w:t>
      </w:r>
      <w:r w:rsidRPr="00CC7014">
        <w:rPr>
          <w:rFonts w:cs="Times"/>
          <w:noProof/>
        </w:rPr>
        <w:tab/>
        <w:t xml:space="preserve">Hashimoto, T.; Shibayama, M.; Kawai, H. </w:t>
      </w:r>
      <w:r w:rsidRPr="00CC7014">
        <w:rPr>
          <w:rFonts w:cs="Times"/>
          <w:i/>
          <w:noProof/>
        </w:rPr>
        <w:t xml:space="preserve">Macromolecules </w:t>
      </w:r>
      <w:r w:rsidRPr="00CC7014">
        <w:rPr>
          <w:rFonts w:cs="Times"/>
          <w:b/>
          <w:noProof/>
        </w:rPr>
        <w:t>1980,</w:t>
      </w:r>
      <w:r w:rsidRPr="00CC7014">
        <w:rPr>
          <w:rFonts w:cs="Times"/>
          <w:noProof/>
        </w:rPr>
        <w:t xml:space="preserve"> 13, (5), 1237-1247.</w:t>
      </w:r>
      <w:bookmarkEnd w:id="103"/>
    </w:p>
    <w:p w:rsidR="00533907" w:rsidRPr="00CC7014" w:rsidRDefault="00533907" w:rsidP="00533907">
      <w:pPr>
        <w:pStyle w:val="SNSynopsisTOC"/>
        <w:spacing w:after="0" w:line="240" w:lineRule="auto"/>
        <w:jc w:val="left"/>
        <w:rPr>
          <w:rFonts w:cs="Times"/>
          <w:noProof/>
        </w:rPr>
      </w:pPr>
      <w:bookmarkStart w:id="104" w:name="_ENREF_104"/>
      <w:r w:rsidRPr="00CC7014">
        <w:rPr>
          <w:rFonts w:cs="Times"/>
          <w:noProof/>
        </w:rPr>
        <w:t>104.</w:t>
      </w:r>
      <w:r w:rsidRPr="00CC7014">
        <w:rPr>
          <w:rFonts w:cs="Times"/>
          <w:noProof/>
        </w:rPr>
        <w:tab/>
        <w:t xml:space="preserve">Hashimoto, T.; Tsukahara, Y.; Kawai, H. </w:t>
      </w:r>
      <w:r w:rsidRPr="00CC7014">
        <w:rPr>
          <w:rFonts w:cs="Times"/>
          <w:i/>
          <w:noProof/>
        </w:rPr>
        <w:t xml:space="preserve">Polym J </w:t>
      </w:r>
      <w:r w:rsidRPr="00CC7014">
        <w:rPr>
          <w:rFonts w:cs="Times"/>
          <w:b/>
          <w:noProof/>
        </w:rPr>
        <w:t>1983,</w:t>
      </w:r>
      <w:r w:rsidRPr="00CC7014">
        <w:rPr>
          <w:rFonts w:cs="Times"/>
          <w:noProof/>
        </w:rPr>
        <w:t xml:space="preserve"> 15, (10), 699-711.</w:t>
      </w:r>
      <w:bookmarkEnd w:id="104"/>
    </w:p>
    <w:p w:rsidR="00533907" w:rsidRPr="00CC7014" w:rsidRDefault="00533907" w:rsidP="00533907">
      <w:pPr>
        <w:pStyle w:val="SNSynopsisTOC"/>
        <w:spacing w:after="0" w:line="240" w:lineRule="auto"/>
        <w:jc w:val="left"/>
        <w:rPr>
          <w:rFonts w:cs="Times"/>
          <w:noProof/>
        </w:rPr>
      </w:pPr>
      <w:bookmarkStart w:id="105" w:name="_ENREF_105"/>
      <w:r w:rsidRPr="00CC7014">
        <w:rPr>
          <w:rFonts w:cs="Times"/>
          <w:noProof/>
        </w:rPr>
        <w:t>105.</w:t>
      </w:r>
      <w:r w:rsidRPr="00CC7014">
        <w:rPr>
          <w:rFonts w:cs="Times"/>
          <w:noProof/>
        </w:rPr>
        <w:tab/>
        <w:t xml:space="preserve">Hiorns, R. C.; Martinez, H. </w:t>
      </w:r>
      <w:r w:rsidRPr="00CC7014">
        <w:rPr>
          <w:rFonts w:cs="Times"/>
          <w:i/>
          <w:noProof/>
        </w:rPr>
        <w:t xml:space="preserve">Synthetic Metals </w:t>
      </w:r>
      <w:r w:rsidRPr="00CC7014">
        <w:rPr>
          <w:rFonts w:cs="Times"/>
          <w:b/>
          <w:noProof/>
        </w:rPr>
        <w:t>2003,</w:t>
      </w:r>
      <w:r w:rsidRPr="00CC7014">
        <w:rPr>
          <w:rFonts w:cs="Times"/>
          <w:noProof/>
        </w:rPr>
        <w:t xml:space="preserve"> 139, (2), 463-469.</w:t>
      </w:r>
      <w:bookmarkEnd w:id="105"/>
    </w:p>
    <w:p w:rsidR="00533907" w:rsidRPr="00CC7014" w:rsidRDefault="00533907" w:rsidP="00533907">
      <w:pPr>
        <w:pStyle w:val="SNSynopsisTOC"/>
        <w:spacing w:after="0" w:line="240" w:lineRule="auto"/>
        <w:jc w:val="left"/>
        <w:rPr>
          <w:rFonts w:cs="Times"/>
          <w:noProof/>
        </w:rPr>
      </w:pPr>
      <w:bookmarkStart w:id="106" w:name="_ENREF_106"/>
      <w:r w:rsidRPr="00CC7014">
        <w:rPr>
          <w:rFonts w:cs="Times"/>
          <w:noProof/>
        </w:rPr>
        <w:t>106.</w:t>
      </w:r>
      <w:r w:rsidRPr="00CC7014">
        <w:rPr>
          <w:rFonts w:cs="Times"/>
          <w:noProof/>
        </w:rPr>
        <w:tab/>
        <w:t xml:space="preserve">Brinkmann, M.; Rannou, P. </w:t>
      </w:r>
      <w:r w:rsidRPr="00CC7014">
        <w:rPr>
          <w:rFonts w:cs="Times"/>
          <w:i/>
          <w:noProof/>
        </w:rPr>
        <w:t xml:space="preserve">Macromolecules </w:t>
      </w:r>
      <w:r w:rsidRPr="00CC7014">
        <w:rPr>
          <w:rFonts w:cs="Times"/>
          <w:b/>
          <w:noProof/>
        </w:rPr>
        <w:t>2009,</w:t>
      </w:r>
      <w:r w:rsidRPr="00CC7014">
        <w:rPr>
          <w:rFonts w:cs="Times"/>
          <w:noProof/>
        </w:rPr>
        <w:t xml:space="preserve"> 42, (4), 1125-1130.</w:t>
      </w:r>
      <w:bookmarkEnd w:id="106"/>
    </w:p>
    <w:p w:rsidR="00533907" w:rsidRPr="00CC7014" w:rsidRDefault="00533907" w:rsidP="00533907">
      <w:pPr>
        <w:pStyle w:val="SNSynopsisTOC"/>
        <w:spacing w:line="240" w:lineRule="auto"/>
        <w:jc w:val="left"/>
        <w:rPr>
          <w:rFonts w:cs="Times"/>
          <w:noProof/>
        </w:rPr>
      </w:pPr>
      <w:bookmarkStart w:id="107" w:name="_ENREF_107"/>
      <w:r w:rsidRPr="00CC7014">
        <w:rPr>
          <w:rFonts w:cs="Times"/>
          <w:noProof/>
        </w:rPr>
        <w:t>107.</w:t>
      </w:r>
      <w:r w:rsidRPr="00CC7014">
        <w:rPr>
          <w:rFonts w:cs="Times"/>
          <w:noProof/>
        </w:rPr>
        <w:tab/>
        <w:t xml:space="preserve">Snyder, C. R.; Nieuwendaal, R. C.; DeLongchamp, D. M.; Luscombe, C. K.; Sista, P.; Boyd, S. D. </w:t>
      </w:r>
      <w:r w:rsidRPr="00CC7014">
        <w:rPr>
          <w:rFonts w:cs="Times"/>
          <w:i/>
          <w:noProof/>
        </w:rPr>
        <w:t xml:space="preserve">Macromolecules </w:t>
      </w:r>
      <w:r w:rsidRPr="00CC7014">
        <w:rPr>
          <w:rFonts w:cs="Times"/>
          <w:b/>
          <w:noProof/>
        </w:rPr>
        <w:t>2014,</w:t>
      </w:r>
      <w:r w:rsidRPr="00CC7014">
        <w:rPr>
          <w:rFonts w:cs="Times"/>
          <w:noProof/>
        </w:rPr>
        <w:t xml:space="preserve"> 47, (12), 3942-3950.</w:t>
      </w:r>
      <w:bookmarkEnd w:id="107"/>
    </w:p>
    <w:p w:rsidR="00533907" w:rsidRPr="00CC7014" w:rsidRDefault="00533907" w:rsidP="00533907">
      <w:pPr>
        <w:pStyle w:val="SNSynopsisTOC"/>
        <w:spacing w:line="240" w:lineRule="auto"/>
        <w:jc w:val="left"/>
        <w:rPr>
          <w:rFonts w:cs="Times"/>
          <w:noProof/>
        </w:rPr>
      </w:pPr>
    </w:p>
    <w:p w:rsidR="009246AD" w:rsidRPr="00CC7014" w:rsidRDefault="005A7450" w:rsidP="000B5610">
      <w:pPr>
        <w:pStyle w:val="SNSynopsisTOC"/>
        <w:spacing w:after="240"/>
        <w:jc w:val="left"/>
      </w:pPr>
      <w:r w:rsidRPr="00CC7014">
        <w:fldChar w:fldCharType="end"/>
      </w:r>
      <w:r w:rsidR="00551D20" w:rsidRPr="00CC7014">
        <w:t>GRAPHICAL ABSTRACT</w:t>
      </w:r>
    </w:p>
    <w:p w:rsidR="00A957D2" w:rsidRPr="00CC7014" w:rsidRDefault="00191472" w:rsidP="000B5610">
      <w:pPr>
        <w:pStyle w:val="SNSynopsisTOC"/>
        <w:spacing w:after="240"/>
        <w:jc w:val="left"/>
      </w:pPr>
      <w:r w:rsidRPr="00CC7014">
        <w:t xml:space="preserve">A series of novel block copolymers, which are transformed from hydrophobic to amphiphilic materials by </w:t>
      </w:r>
      <w:r w:rsidR="00496766" w:rsidRPr="00CC7014">
        <w:t>e</w:t>
      </w:r>
      <w:r w:rsidRPr="00CC7014">
        <w:t>xternal</w:t>
      </w:r>
      <w:r w:rsidR="00496766" w:rsidRPr="00CC7014">
        <w:t xml:space="preserve"> remote triggering,</w:t>
      </w:r>
      <w:r w:rsidRPr="00CC7014">
        <w:t xml:space="preserve"> have been shown to form lamellae morphologies in thin films following thermal treatment.</w:t>
      </w:r>
    </w:p>
    <w:p w:rsidR="00551D20" w:rsidRPr="00CC7014" w:rsidRDefault="0014577D" w:rsidP="000B5610">
      <w:pPr>
        <w:pStyle w:val="SNSynopsisTOC"/>
        <w:spacing w:after="240"/>
        <w:jc w:val="left"/>
      </w:pPr>
      <w:r w:rsidRPr="00CC7014">
        <w:rPr>
          <w:noProof/>
          <w:lang w:val="en-GB" w:eastAsia="en-GB"/>
        </w:rPr>
        <w:drawing>
          <wp:inline distT="0" distB="0" distL="0" distR="0" wp14:anchorId="223FB671" wp14:editId="0146DB35">
            <wp:extent cx="5924550" cy="2276475"/>
            <wp:effectExtent l="0" t="0" r="0" b="9525"/>
            <wp:docPr id="10" name="Picture 10" descr="C:\ASTON\papers\HARI EROTHU\P3HT-PNSS\TO SUBMIT\Figures\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STON\papers\HARI EROTHU\P3HT-PNSS\TO SUBMIT\Figures\Figure 7.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4550" cy="2276475"/>
                    </a:xfrm>
                    <a:prstGeom prst="rect">
                      <a:avLst/>
                    </a:prstGeom>
                    <a:noFill/>
                    <a:ln>
                      <a:noFill/>
                    </a:ln>
                  </pic:spPr>
                </pic:pic>
              </a:graphicData>
            </a:graphic>
          </wp:inline>
        </w:drawing>
      </w:r>
    </w:p>
    <w:sectPr w:rsidR="00551D20" w:rsidRPr="00CC7014" w:rsidSect="000B5610">
      <w:footerReference w:type="even" r:id="rId21"/>
      <w:footerReference w:type="default" r:id="rId22"/>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ED0" w:rsidRDefault="005D2ED0">
      <w:r>
        <w:separator/>
      </w:r>
    </w:p>
  </w:endnote>
  <w:endnote w:type="continuationSeparator" w:id="0">
    <w:p w:rsidR="005D2ED0" w:rsidRDefault="005D2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D67" w:rsidRDefault="001D5D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D5D67" w:rsidRDefault="001D5D6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D67" w:rsidRDefault="001D5D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7014">
      <w:rPr>
        <w:rStyle w:val="PageNumber"/>
        <w:noProof/>
      </w:rPr>
      <w:t>34</w:t>
    </w:r>
    <w:r>
      <w:rPr>
        <w:rStyle w:val="PageNumber"/>
      </w:rPr>
      <w:fldChar w:fldCharType="end"/>
    </w:r>
  </w:p>
  <w:p w:rsidR="001D5D67" w:rsidRDefault="001D5D6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ED0" w:rsidRDefault="005D2ED0">
      <w:r>
        <w:separator/>
      </w:r>
    </w:p>
  </w:footnote>
  <w:footnote w:type="continuationSeparator" w:id="0">
    <w:p w:rsidR="005D2ED0" w:rsidRDefault="005D2E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nsid w:val="677306C5"/>
    <w:multiLevelType w:val="hybridMultilevel"/>
    <w:tmpl w:val="11705FA0"/>
    <w:lvl w:ilvl="0" w:tplc="4C0279F4">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3"/>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acromolecule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fsv0pddbsvvtfefpsux09s622vxzwdrpsta&quot;&gt;Hari 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3&lt;/item&gt;&lt;item&gt;44&lt;/item&gt;&lt;item&gt;46&lt;/item&gt;&lt;item&gt;47&lt;/item&gt;&lt;item&gt;48&lt;/item&gt;&lt;item&gt;49&lt;/item&gt;&lt;item&gt;50&lt;/item&gt;&lt;item&gt;51&lt;/item&gt;&lt;item&gt;52&lt;/item&gt;&lt;item&gt;53&lt;/item&gt;&lt;item&gt;54&lt;/item&gt;&lt;item&gt;55&lt;/item&gt;&lt;item&gt;56&lt;/item&gt;&lt;item&gt;57&lt;/item&gt;&lt;item&gt;58&lt;/item&gt;&lt;item&gt;60&lt;/item&gt;&lt;item&gt;61&lt;/item&gt;&lt;item&gt;62&lt;/item&gt;&lt;item&gt;63&lt;/item&gt;&lt;item&gt;64&lt;/item&gt;&lt;item&gt;65&lt;/item&gt;&lt;item&gt;66&lt;/item&gt;&lt;item&gt;67&lt;/item&gt;&lt;item&gt;68&lt;/item&gt;&lt;item&gt;69&lt;/item&gt;&lt;item&gt;71&lt;/item&gt;&lt;item&gt;72&lt;/item&gt;&lt;item&gt;73&lt;/item&gt;&lt;item&gt;74&lt;/item&gt;&lt;item&gt;75&lt;/item&gt;&lt;item&gt;76&lt;/item&gt;&lt;item&gt;79&lt;/item&gt;&lt;item&gt;81&lt;/item&gt;&lt;item&gt;83&lt;/item&gt;&lt;item&gt;85&lt;/item&gt;&lt;item&gt;86&lt;/item&gt;&lt;item&gt;87&lt;/item&gt;&lt;item&gt;90&lt;/item&gt;&lt;item&gt;91&lt;/item&gt;&lt;item&gt;92&lt;/item&gt;&lt;item&gt;93&lt;/item&gt;&lt;item&gt;94&lt;/item&gt;&lt;item&gt;95&lt;/item&gt;&lt;item&gt;97&lt;/item&gt;&lt;item&gt;98&lt;/item&gt;&lt;item&gt;99&lt;/item&gt;&lt;item&gt;100&lt;/item&gt;&lt;item&gt;101&lt;/item&gt;&lt;item&gt;102&lt;/item&gt;&lt;item&gt;103&lt;/item&gt;&lt;item&gt;104&lt;/item&gt;&lt;item&gt;105&lt;/item&gt;&lt;item&gt;106&lt;/item&gt;&lt;item&gt;107&lt;/item&gt;&lt;item&gt;110&lt;/item&gt;&lt;item&gt;111&lt;/item&gt;&lt;item&gt;112&lt;/item&gt;&lt;item&gt;116&lt;/item&gt;&lt;item&gt;117&lt;/item&gt;&lt;item&gt;118&lt;/item&gt;&lt;item&gt;119&lt;/item&gt;&lt;item&gt;120&lt;/item&gt;&lt;item&gt;121&lt;/item&gt;&lt;item&gt;122&lt;/item&gt;&lt;item&gt;123&lt;/item&gt;&lt;item&gt;124&lt;/item&gt;&lt;item&gt;125&lt;/item&gt;&lt;/record-ids&gt;&lt;/item&gt;&lt;/Libraries&gt;"/>
  </w:docVars>
  <w:rsids>
    <w:rsidRoot w:val="00264315"/>
    <w:rsid w:val="00026C8A"/>
    <w:rsid w:val="0005660F"/>
    <w:rsid w:val="000A16FB"/>
    <w:rsid w:val="000A279A"/>
    <w:rsid w:val="000B5212"/>
    <w:rsid w:val="000B5610"/>
    <w:rsid w:val="00117877"/>
    <w:rsid w:val="00123304"/>
    <w:rsid w:val="0013192E"/>
    <w:rsid w:val="0014577D"/>
    <w:rsid w:val="00165E10"/>
    <w:rsid w:val="00187445"/>
    <w:rsid w:val="00191472"/>
    <w:rsid w:val="001A69E2"/>
    <w:rsid w:val="001B07FF"/>
    <w:rsid w:val="001C17AB"/>
    <w:rsid w:val="001D5D67"/>
    <w:rsid w:val="002162B4"/>
    <w:rsid w:val="00234788"/>
    <w:rsid w:val="00252BE6"/>
    <w:rsid w:val="00264315"/>
    <w:rsid w:val="00291059"/>
    <w:rsid w:val="002A249A"/>
    <w:rsid w:val="002B5EE6"/>
    <w:rsid w:val="002C3431"/>
    <w:rsid w:val="00317E69"/>
    <w:rsid w:val="00331539"/>
    <w:rsid w:val="00336783"/>
    <w:rsid w:val="00364730"/>
    <w:rsid w:val="003664E9"/>
    <w:rsid w:val="003679A1"/>
    <w:rsid w:val="003A4A09"/>
    <w:rsid w:val="003A4B6D"/>
    <w:rsid w:val="003B4AF3"/>
    <w:rsid w:val="003C32B8"/>
    <w:rsid w:val="003E5DE7"/>
    <w:rsid w:val="003E700A"/>
    <w:rsid w:val="003F11F1"/>
    <w:rsid w:val="00405607"/>
    <w:rsid w:val="00432759"/>
    <w:rsid w:val="00451871"/>
    <w:rsid w:val="00455CF0"/>
    <w:rsid w:val="0046065D"/>
    <w:rsid w:val="004846E7"/>
    <w:rsid w:val="00495C6E"/>
    <w:rsid w:val="00496766"/>
    <w:rsid w:val="004B7123"/>
    <w:rsid w:val="004F5B33"/>
    <w:rsid w:val="004F6A2A"/>
    <w:rsid w:val="005070FC"/>
    <w:rsid w:val="00510FFB"/>
    <w:rsid w:val="0051769D"/>
    <w:rsid w:val="00517DA6"/>
    <w:rsid w:val="00533907"/>
    <w:rsid w:val="00547F5B"/>
    <w:rsid w:val="00551D20"/>
    <w:rsid w:val="00590F8D"/>
    <w:rsid w:val="00591A57"/>
    <w:rsid w:val="005A7450"/>
    <w:rsid w:val="005C2068"/>
    <w:rsid w:val="005D01B2"/>
    <w:rsid w:val="005D0C10"/>
    <w:rsid w:val="005D2ED0"/>
    <w:rsid w:val="005D5038"/>
    <w:rsid w:val="00613C18"/>
    <w:rsid w:val="00634C88"/>
    <w:rsid w:val="006406BF"/>
    <w:rsid w:val="00676F47"/>
    <w:rsid w:val="006B2581"/>
    <w:rsid w:val="006E3E82"/>
    <w:rsid w:val="006F4DE1"/>
    <w:rsid w:val="00704CF7"/>
    <w:rsid w:val="00724BA7"/>
    <w:rsid w:val="0074301C"/>
    <w:rsid w:val="00747C4F"/>
    <w:rsid w:val="007629D3"/>
    <w:rsid w:val="00770B4E"/>
    <w:rsid w:val="00780A6B"/>
    <w:rsid w:val="00783676"/>
    <w:rsid w:val="007838C5"/>
    <w:rsid w:val="007E1E86"/>
    <w:rsid w:val="008062DB"/>
    <w:rsid w:val="00850584"/>
    <w:rsid w:val="008655C0"/>
    <w:rsid w:val="008B27D8"/>
    <w:rsid w:val="008C121C"/>
    <w:rsid w:val="008F3529"/>
    <w:rsid w:val="00912169"/>
    <w:rsid w:val="009202B6"/>
    <w:rsid w:val="0092037A"/>
    <w:rsid w:val="009246AD"/>
    <w:rsid w:val="00970B9E"/>
    <w:rsid w:val="0099521F"/>
    <w:rsid w:val="009E40B5"/>
    <w:rsid w:val="00A02D62"/>
    <w:rsid w:val="00A0679C"/>
    <w:rsid w:val="00A114EA"/>
    <w:rsid w:val="00A15482"/>
    <w:rsid w:val="00A20EB5"/>
    <w:rsid w:val="00A25767"/>
    <w:rsid w:val="00A27786"/>
    <w:rsid w:val="00A37BFC"/>
    <w:rsid w:val="00A5728C"/>
    <w:rsid w:val="00A957D2"/>
    <w:rsid w:val="00AB21ED"/>
    <w:rsid w:val="00AB34C5"/>
    <w:rsid w:val="00AC1EB6"/>
    <w:rsid w:val="00AC2D2E"/>
    <w:rsid w:val="00AC46E3"/>
    <w:rsid w:val="00AD627A"/>
    <w:rsid w:val="00B02444"/>
    <w:rsid w:val="00B02AC0"/>
    <w:rsid w:val="00B14576"/>
    <w:rsid w:val="00B25B61"/>
    <w:rsid w:val="00B7618D"/>
    <w:rsid w:val="00BA1737"/>
    <w:rsid w:val="00BC5220"/>
    <w:rsid w:val="00C10EE0"/>
    <w:rsid w:val="00C12556"/>
    <w:rsid w:val="00C35E72"/>
    <w:rsid w:val="00C603C7"/>
    <w:rsid w:val="00CC7014"/>
    <w:rsid w:val="00CE7537"/>
    <w:rsid w:val="00D05A69"/>
    <w:rsid w:val="00D32E24"/>
    <w:rsid w:val="00D42CAB"/>
    <w:rsid w:val="00D608DE"/>
    <w:rsid w:val="00D62447"/>
    <w:rsid w:val="00D81468"/>
    <w:rsid w:val="00D86DAC"/>
    <w:rsid w:val="00DD6DBB"/>
    <w:rsid w:val="00DE6155"/>
    <w:rsid w:val="00E074F2"/>
    <w:rsid w:val="00E66999"/>
    <w:rsid w:val="00E7100D"/>
    <w:rsid w:val="00E9343E"/>
    <w:rsid w:val="00E96302"/>
    <w:rsid w:val="00EB7A73"/>
    <w:rsid w:val="00ED6428"/>
    <w:rsid w:val="00F072AD"/>
    <w:rsid w:val="00F15BEA"/>
    <w:rsid w:val="00F17B8F"/>
    <w:rsid w:val="00F3516D"/>
    <w:rsid w:val="00F37767"/>
    <w:rsid w:val="00F47B85"/>
    <w:rsid w:val="00F863A0"/>
    <w:rsid w:val="00FC4B13"/>
    <w:rsid w:val="00FD48EF"/>
    <w:rsid w:val="00FD5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Cite" w:uiPriority="99"/>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F863A0"/>
    <w:pPr>
      <w:spacing w:before="120" w:after="60" w:line="480" w:lineRule="auto"/>
      <w:jc w:val="left"/>
    </w:pPr>
    <w:rPr>
      <w:lang w:val="en-GB"/>
    </w:rPr>
  </w:style>
  <w:style w:type="character" w:customStyle="1" w:styleId="FAAuthorInfoSubtitleChar">
    <w:name w:val="FA_Author_Info_Subtitle Char"/>
    <w:link w:val="FAAuthorInfoSubtitle"/>
    <w:rsid w:val="00F863A0"/>
    <w:rPr>
      <w:rFonts w:ascii="Times" w:hAnsi="Times"/>
      <w:sz w:val="24"/>
      <w:lang w:val="en-GB"/>
    </w:rPr>
  </w:style>
  <w:style w:type="paragraph" w:styleId="CommentText">
    <w:name w:val="annotation text"/>
    <w:basedOn w:val="Normal"/>
    <w:link w:val="CommentTextChar"/>
    <w:rsid w:val="00B25B61"/>
    <w:rPr>
      <w:sz w:val="20"/>
    </w:rPr>
  </w:style>
  <w:style w:type="character" w:customStyle="1" w:styleId="CommentTextChar">
    <w:name w:val="Comment Text Char"/>
    <w:basedOn w:val="DefaultParagraphFont"/>
    <w:link w:val="CommentText"/>
    <w:rsid w:val="00B25B61"/>
    <w:rPr>
      <w:rFonts w:ascii="Times" w:hAnsi="Times"/>
    </w:rPr>
  </w:style>
  <w:style w:type="paragraph" w:styleId="CommentSubject">
    <w:name w:val="annotation subject"/>
    <w:basedOn w:val="CommentText"/>
    <w:next w:val="CommentText"/>
    <w:link w:val="CommentSubjectChar"/>
    <w:uiPriority w:val="99"/>
    <w:unhideWhenUsed/>
    <w:rsid w:val="00B25B61"/>
    <w:pPr>
      <w:jc w:val="left"/>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rsid w:val="00B25B61"/>
    <w:rPr>
      <w:rFonts w:asciiTheme="minorHAnsi" w:eastAsiaTheme="minorHAnsi" w:hAnsiTheme="minorHAnsi" w:cstheme="minorBidi"/>
      <w:b/>
      <w:bCs/>
      <w:lang w:val="en-GB"/>
    </w:rPr>
  </w:style>
  <w:style w:type="character" w:styleId="CommentReference">
    <w:name w:val="annotation reference"/>
    <w:basedOn w:val="DefaultParagraphFont"/>
    <w:rsid w:val="00A114EA"/>
    <w:rPr>
      <w:sz w:val="16"/>
      <w:szCs w:val="16"/>
    </w:rPr>
  </w:style>
  <w:style w:type="paragraph" w:styleId="Header">
    <w:name w:val="header"/>
    <w:basedOn w:val="Normal"/>
    <w:link w:val="HeaderChar"/>
    <w:rsid w:val="003A4B6D"/>
    <w:pPr>
      <w:tabs>
        <w:tab w:val="center" w:pos="4513"/>
        <w:tab w:val="right" w:pos="9026"/>
      </w:tabs>
      <w:spacing w:after="0"/>
    </w:pPr>
  </w:style>
  <w:style w:type="character" w:customStyle="1" w:styleId="HeaderChar">
    <w:name w:val="Header Char"/>
    <w:basedOn w:val="DefaultParagraphFont"/>
    <w:link w:val="Header"/>
    <w:rsid w:val="003A4B6D"/>
    <w:rPr>
      <w:rFonts w:ascii="Times" w:hAnsi="Times"/>
      <w:sz w:val="24"/>
    </w:rPr>
  </w:style>
  <w:style w:type="character" w:styleId="HTMLCite">
    <w:name w:val="HTML Cite"/>
    <w:basedOn w:val="DefaultParagraphFont"/>
    <w:uiPriority w:val="99"/>
    <w:unhideWhenUsed/>
    <w:rsid w:val="000B5212"/>
    <w:rPr>
      <w:i/>
      <w:iCs/>
    </w:rPr>
  </w:style>
  <w:style w:type="paragraph" w:styleId="NormalWeb">
    <w:name w:val="Normal (Web)"/>
    <w:basedOn w:val="Normal"/>
    <w:rsid w:val="00770B4E"/>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Cite" w:uiPriority="99"/>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F863A0"/>
    <w:pPr>
      <w:spacing w:before="120" w:after="60" w:line="480" w:lineRule="auto"/>
      <w:jc w:val="left"/>
    </w:pPr>
    <w:rPr>
      <w:lang w:val="en-GB"/>
    </w:rPr>
  </w:style>
  <w:style w:type="character" w:customStyle="1" w:styleId="FAAuthorInfoSubtitleChar">
    <w:name w:val="FA_Author_Info_Subtitle Char"/>
    <w:link w:val="FAAuthorInfoSubtitle"/>
    <w:rsid w:val="00F863A0"/>
    <w:rPr>
      <w:rFonts w:ascii="Times" w:hAnsi="Times"/>
      <w:sz w:val="24"/>
      <w:lang w:val="en-GB"/>
    </w:rPr>
  </w:style>
  <w:style w:type="paragraph" w:styleId="CommentText">
    <w:name w:val="annotation text"/>
    <w:basedOn w:val="Normal"/>
    <w:link w:val="CommentTextChar"/>
    <w:rsid w:val="00B25B61"/>
    <w:rPr>
      <w:sz w:val="20"/>
    </w:rPr>
  </w:style>
  <w:style w:type="character" w:customStyle="1" w:styleId="CommentTextChar">
    <w:name w:val="Comment Text Char"/>
    <w:basedOn w:val="DefaultParagraphFont"/>
    <w:link w:val="CommentText"/>
    <w:rsid w:val="00B25B61"/>
    <w:rPr>
      <w:rFonts w:ascii="Times" w:hAnsi="Times"/>
    </w:rPr>
  </w:style>
  <w:style w:type="paragraph" w:styleId="CommentSubject">
    <w:name w:val="annotation subject"/>
    <w:basedOn w:val="CommentText"/>
    <w:next w:val="CommentText"/>
    <w:link w:val="CommentSubjectChar"/>
    <w:uiPriority w:val="99"/>
    <w:unhideWhenUsed/>
    <w:rsid w:val="00B25B61"/>
    <w:pPr>
      <w:jc w:val="left"/>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rsid w:val="00B25B61"/>
    <w:rPr>
      <w:rFonts w:asciiTheme="minorHAnsi" w:eastAsiaTheme="minorHAnsi" w:hAnsiTheme="minorHAnsi" w:cstheme="minorBidi"/>
      <w:b/>
      <w:bCs/>
      <w:lang w:val="en-GB"/>
    </w:rPr>
  </w:style>
  <w:style w:type="character" w:styleId="CommentReference">
    <w:name w:val="annotation reference"/>
    <w:basedOn w:val="DefaultParagraphFont"/>
    <w:rsid w:val="00A114EA"/>
    <w:rPr>
      <w:sz w:val="16"/>
      <w:szCs w:val="16"/>
    </w:rPr>
  </w:style>
  <w:style w:type="paragraph" w:styleId="Header">
    <w:name w:val="header"/>
    <w:basedOn w:val="Normal"/>
    <w:link w:val="HeaderChar"/>
    <w:rsid w:val="003A4B6D"/>
    <w:pPr>
      <w:tabs>
        <w:tab w:val="center" w:pos="4513"/>
        <w:tab w:val="right" w:pos="9026"/>
      </w:tabs>
      <w:spacing w:after="0"/>
    </w:pPr>
  </w:style>
  <w:style w:type="character" w:customStyle="1" w:styleId="HeaderChar">
    <w:name w:val="Header Char"/>
    <w:basedOn w:val="DefaultParagraphFont"/>
    <w:link w:val="Header"/>
    <w:rsid w:val="003A4B6D"/>
    <w:rPr>
      <w:rFonts w:ascii="Times" w:hAnsi="Times"/>
      <w:sz w:val="24"/>
    </w:rPr>
  </w:style>
  <w:style w:type="character" w:styleId="HTMLCite">
    <w:name w:val="HTML Cite"/>
    <w:basedOn w:val="DefaultParagraphFont"/>
    <w:uiPriority w:val="99"/>
    <w:unhideWhenUsed/>
    <w:rsid w:val="000B5212"/>
    <w:rPr>
      <w:i/>
      <w:iCs/>
    </w:rPr>
  </w:style>
  <w:style w:type="paragraph" w:styleId="NormalWeb">
    <w:name w:val="Normal (Web)"/>
    <w:basedOn w:val="Normal"/>
    <w:rsid w:val="00770B4E"/>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mailto:p.d.topham@aston.ac.uk"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tiff"/><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omanj\Downloads\acstemplate_msw201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C264B-959B-47A6-A899-750C135E6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acstemplate_msw2010(1)</Template>
  <TotalTime>1633</TotalTime>
  <Pages>34</Pages>
  <Words>13411</Words>
  <Characters>76449</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89681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KOLOMANSKA, J (Student)</dc:creator>
  <cp:lastModifiedBy>Topham, Paul</cp:lastModifiedBy>
  <cp:revision>46</cp:revision>
  <cp:lastPrinted>2014-03-11T17:13:00Z</cp:lastPrinted>
  <dcterms:created xsi:type="dcterms:W3CDTF">2015-03-05T16:37:00Z</dcterms:created>
  <dcterms:modified xsi:type="dcterms:W3CDTF">2015-03-10T23:06:00Z</dcterms:modified>
</cp:coreProperties>
</file>